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05D9ACA9"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121424">
              <w:rPr>
                <w:noProof/>
                <w:webHidden/>
              </w:rPr>
              <w:t>3</w:t>
            </w:r>
            <w:r w:rsidR="00EA24D0" w:rsidRPr="00AE7F8F">
              <w:rPr>
                <w:noProof/>
                <w:webHidden/>
              </w:rPr>
              <w:fldChar w:fldCharType="end"/>
            </w:r>
          </w:hyperlink>
        </w:p>
        <w:p w14:paraId="3218F1F1" w14:textId="3C51505F" w:rsidR="00EA24D0" w:rsidRPr="00AE7F8F" w:rsidRDefault="00000000">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121424">
              <w:rPr>
                <w:noProof/>
                <w:webHidden/>
              </w:rPr>
              <w:t>4</w:t>
            </w:r>
            <w:r w:rsidR="00EA24D0" w:rsidRPr="00AE7F8F">
              <w:rPr>
                <w:noProof/>
                <w:webHidden/>
              </w:rPr>
              <w:fldChar w:fldCharType="end"/>
            </w:r>
          </w:hyperlink>
        </w:p>
        <w:p w14:paraId="02067DA6" w14:textId="61F6DB86" w:rsidR="00EA24D0" w:rsidRPr="00AE7F8F" w:rsidRDefault="00000000">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121424">
              <w:rPr>
                <w:noProof/>
                <w:webHidden/>
              </w:rPr>
              <w:t>5</w:t>
            </w:r>
            <w:r w:rsidR="00EA24D0" w:rsidRPr="00AE7F8F">
              <w:rPr>
                <w:noProof/>
                <w:webHidden/>
              </w:rPr>
              <w:fldChar w:fldCharType="end"/>
            </w:r>
          </w:hyperlink>
        </w:p>
        <w:p w14:paraId="4E0F0DA4" w14:textId="77EEEE2D" w:rsidR="00EA24D0" w:rsidRPr="00AE7F8F" w:rsidRDefault="00000000">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121424">
              <w:rPr>
                <w:noProof/>
                <w:webHidden/>
              </w:rPr>
              <w:t>6</w:t>
            </w:r>
            <w:r w:rsidR="00EA24D0" w:rsidRPr="00AE7F8F">
              <w:rPr>
                <w:noProof/>
                <w:webHidden/>
              </w:rPr>
              <w:fldChar w:fldCharType="end"/>
            </w:r>
          </w:hyperlink>
        </w:p>
        <w:p w14:paraId="328B193C" w14:textId="676331E8" w:rsidR="00EA24D0" w:rsidRPr="00AE7F8F" w:rsidRDefault="00000000">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121424">
              <w:rPr>
                <w:noProof/>
                <w:webHidden/>
              </w:rPr>
              <w:t>7</w:t>
            </w:r>
            <w:r w:rsidR="00EA24D0" w:rsidRPr="00AE7F8F">
              <w:rPr>
                <w:noProof/>
                <w:webHidden/>
              </w:rPr>
              <w:fldChar w:fldCharType="end"/>
            </w:r>
          </w:hyperlink>
        </w:p>
        <w:p w14:paraId="1D53D64F" w14:textId="4C127105" w:rsidR="00EA24D0" w:rsidRPr="00AE7F8F" w:rsidRDefault="00000000">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121424">
              <w:rPr>
                <w:noProof/>
                <w:webHidden/>
              </w:rPr>
              <w:t>8</w:t>
            </w:r>
            <w:r w:rsidR="00EA24D0" w:rsidRPr="00AE7F8F">
              <w:rPr>
                <w:noProof/>
                <w:webHidden/>
              </w:rPr>
              <w:fldChar w:fldCharType="end"/>
            </w:r>
          </w:hyperlink>
        </w:p>
        <w:p w14:paraId="3451616D" w14:textId="2D0C5C41" w:rsidR="00EA24D0" w:rsidRPr="00AE7F8F" w:rsidRDefault="00000000">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121424">
              <w:rPr>
                <w:noProof/>
                <w:webHidden/>
              </w:rPr>
              <w:t>9</w:t>
            </w:r>
            <w:r w:rsidR="00EA24D0" w:rsidRPr="00AE7F8F">
              <w:rPr>
                <w:noProof/>
                <w:webHidden/>
              </w:rPr>
              <w:fldChar w:fldCharType="end"/>
            </w:r>
          </w:hyperlink>
        </w:p>
        <w:p w14:paraId="31136C70" w14:textId="24A8041D" w:rsidR="00EA24D0" w:rsidRPr="00AE7F8F" w:rsidRDefault="00000000">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121424">
              <w:rPr>
                <w:noProof/>
                <w:webHidden/>
              </w:rPr>
              <w:t>12</w:t>
            </w:r>
            <w:r w:rsidR="00EA24D0" w:rsidRPr="00AE7F8F">
              <w:rPr>
                <w:noProof/>
                <w:webHidden/>
              </w:rPr>
              <w:fldChar w:fldCharType="end"/>
            </w:r>
          </w:hyperlink>
        </w:p>
        <w:p w14:paraId="5133D65C" w14:textId="1073DB10" w:rsidR="00EA24D0" w:rsidRPr="00AE7F8F" w:rsidRDefault="00000000">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121424">
              <w:rPr>
                <w:noProof/>
                <w:webHidden/>
              </w:rPr>
              <w:t>53</w:t>
            </w:r>
            <w:r w:rsidR="00EA24D0" w:rsidRPr="00AE7F8F">
              <w:rPr>
                <w:noProof/>
                <w:webHidden/>
              </w:rPr>
              <w:fldChar w:fldCharType="end"/>
            </w:r>
          </w:hyperlink>
        </w:p>
        <w:p w14:paraId="4CB360D0" w14:textId="649AFBFF" w:rsidR="00EA24D0" w:rsidRPr="00AE7F8F" w:rsidRDefault="00000000">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121424">
              <w:rPr>
                <w:noProof/>
                <w:webHidden/>
              </w:rPr>
              <w:t>54</w:t>
            </w:r>
            <w:r w:rsidR="00EA24D0" w:rsidRPr="00AE7F8F">
              <w:rPr>
                <w:noProof/>
                <w:webHidden/>
              </w:rPr>
              <w:fldChar w:fldCharType="end"/>
            </w:r>
          </w:hyperlink>
        </w:p>
        <w:p w14:paraId="1895D9CA" w14:textId="3E2EE7B2" w:rsidR="00EA24D0" w:rsidRPr="00AE7F8F" w:rsidRDefault="00000000">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121424">
              <w:rPr>
                <w:noProof/>
                <w:webHidden/>
              </w:rPr>
              <w:t>54</w:t>
            </w:r>
            <w:r w:rsidR="00EA24D0" w:rsidRPr="00AE7F8F">
              <w:rPr>
                <w:noProof/>
                <w:webHidden/>
              </w:rPr>
              <w:fldChar w:fldCharType="end"/>
            </w:r>
          </w:hyperlink>
        </w:p>
        <w:p w14:paraId="47D0E623" w14:textId="75EB0543" w:rsidR="00EA24D0" w:rsidRPr="00AE7F8F" w:rsidRDefault="00000000">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121424">
              <w:rPr>
                <w:noProof/>
                <w:webHidden/>
              </w:rPr>
              <w:t>54</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77777777"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Default="00966908" w:rsidP="00E97FF8">
      <w:pPr>
        <w:rPr>
          <w:rFonts w:ascii="Arial Narrow" w:hAnsi="Arial Narrow"/>
          <w:sz w:val="22"/>
          <w:szCs w:val="22"/>
        </w:rPr>
      </w:pPr>
      <w:r w:rsidRPr="00B24E6C">
        <w:rPr>
          <w:rFonts w:ascii="Arial Narrow" w:hAnsi="Arial Narrow"/>
          <w:b/>
          <w:sz w:val="22"/>
          <w:szCs w:val="22"/>
          <w:u w:val="single"/>
        </w:rPr>
        <w:t>MHS00 – Managing Entity Administrative Costs</w:t>
      </w:r>
      <w:r w:rsidRPr="00B24E6C">
        <w:rPr>
          <w:rFonts w:ascii="Arial Narrow" w:hAnsi="Arial Narrow"/>
          <w:sz w:val="22"/>
          <w:szCs w:val="22"/>
        </w:rPr>
        <w:t xml:space="preserve"> – This cost pool </w:t>
      </w:r>
      <w:r w:rsidR="00A878E0" w:rsidRPr="00B24E6C">
        <w:rPr>
          <w:rFonts w:ascii="Arial Narrow" w:hAnsi="Arial Narrow"/>
          <w:sz w:val="22"/>
          <w:szCs w:val="22"/>
        </w:rPr>
        <w:t>captures the cost of allowable expenses incurred by a Managing Entity in performing its contracted functions and del</w:t>
      </w:r>
      <w:r w:rsidR="00AE2EB7" w:rsidRPr="00B24E6C">
        <w:rPr>
          <w:rFonts w:ascii="Arial Narrow" w:hAnsi="Arial Narrow"/>
          <w:sz w:val="22"/>
          <w:szCs w:val="22"/>
        </w:rPr>
        <w:t xml:space="preserve">ivering its contracted services </w:t>
      </w:r>
      <w:r w:rsidR="00A878E0" w:rsidRPr="00B24E6C">
        <w:rPr>
          <w:rFonts w:ascii="Arial Narrow" w:hAnsi="Arial Narrow"/>
          <w:sz w:val="22"/>
          <w:szCs w:val="22"/>
        </w:rPr>
        <w:t xml:space="preserve">and </w:t>
      </w:r>
      <w:r w:rsidRPr="00B24E6C">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Pr>
          <w:rFonts w:ascii="Arial Narrow" w:hAnsi="Arial Narrow"/>
          <w:sz w:val="22"/>
          <w:szCs w:val="22"/>
        </w:rPr>
        <w:t xml:space="preserve"> </w:t>
      </w:r>
    </w:p>
    <w:p w14:paraId="040BE46A" w14:textId="77777777" w:rsidR="003C6060" w:rsidRDefault="003C6060" w:rsidP="00E54FE0">
      <w:pPr>
        <w:rPr>
          <w:rFonts w:ascii="Arial Narrow" w:hAnsi="Arial Narrow"/>
          <w:sz w:val="22"/>
          <w:szCs w:val="22"/>
        </w:rPr>
      </w:pPr>
    </w:p>
    <w:p w14:paraId="2237460F" w14:textId="1458AFBB" w:rsidR="00416958" w:rsidRPr="00617795" w:rsidRDefault="00416958" w:rsidP="00E54FE0">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0C18CB98" w14:textId="77777777" w:rsidR="00D775AB" w:rsidRPr="00E54FE0" w:rsidRDefault="00D775AB" w:rsidP="00D775AB">
      <w:pPr>
        <w:keepNext/>
        <w:spacing w:line="252" w:lineRule="auto"/>
        <w:rPr>
          <w:rFonts w:ascii="Arial Narrow" w:hAnsi="Arial Narrow"/>
          <w:iCs/>
          <w:sz w:val="22"/>
          <w:szCs w:val="22"/>
          <w:highlight w:val="yellow"/>
        </w:rPr>
      </w:pPr>
    </w:p>
    <w:p w14:paraId="7CC1AFD6" w14:textId="77777777" w:rsidR="00EF4950" w:rsidRPr="00EF4950" w:rsidRDefault="00853147" w:rsidP="00EF4950">
      <w:pPr>
        <w:tabs>
          <w:tab w:val="center" w:pos="4320"/>
          <w:tab w:val="right" w:pos="8640"/>
        </w:tabs>
        <w:rPr>
          <w:rFonts w:ascii="Arial Narrow" w:hAnsi="Arial Narrow"/>
          <w:sz w:val="22"/>
          <w:szCs w:val="22"/>
        </w:rPr>
      </w:pPr>
      <w:bookmarkStart w:id="7" w:name="_Hlk46904646"/>
      <w:r w:rsidRPr="005C56C6">
        <w:rPr>
          <w:rFonts w:ascii="Arial Narrow" w:hAnsi="Arial Narrow"/>
          <w:b/>
          <w:sz w:val="22"/>
          <w:szCs w:val="22"/>
          <w:u w:val="single"/>
        </w:rPr>
        <w:t xml:space="preserve">MHCM2 – ME Care Coordination MHBG </w:t>
      </w:r>
      <w:r w:rsidRPr="00EF4950">
        <w:rPr>
          <w:rFonts w:ascii="Arial Narrow" w:hAnsi="Arial Narrow"/>
          <w:b/>
          <w:sz w:val="22"/>
          <w:szCs w:val="22"/>
          <w:u w:val="single"/>
        </w:rPr>
        <w:t>Sup 1</w:t>
      </w:r>
      <w:r w:rsidRPr="00EF4950">
        <w:rPr>
          <w:rFonts w:ascii="Arial Narrow" w:hAnsi="Arial Narrow"/>
          <w:sz w:val="22"/>
          <w:szCs w:val="22"/>
        </w:rPr>
        <w:t xml:space="preserve"> – This cost pool captures </w:t>
      </w:r>
      <w:r w:rsidR="00EF4950" w:rsidRPr="00EF4950">
        <w:rPr>
          <w:rFonts w:ascii="Arial Narrow" w:hAnsi="Arial Narrow"/>
          <w:sz w:val="22"/>
          <w:szCs w:val="22"/>
        </w:rPr>
        <w:t xml:space="preserve"> the allowable costs of the Managing Entity's Care Coordination function , when provided by supplemental Community Mental Health Block Grant funds under the Coronavirus Response and Relief Supplemental Appropriations Act of 2021 (P.L. 116-260) or the American Rescue Plan Act of 2021 (H.R. 1319).</w:t>
      </w:r>
    </w:p>
    <w:p w14:paraId="2D83B1FC" w14:textId="77777777" w:rsidR="00EF4950" w:rsidRPr="00EF4950" w:rsidRDefault="00EF4950" w:rsidP="00EF4950">
      <w:pPr>
        <w:tabs>
          <w:tab w:val="center" w:pos="4320"/>
          <w:tab w:val="right" w:pos="8640"/>
        </w:tabs>
        <w:rPr>
          <w:rFonts w:ascii="Arial Narrow" w:hAnsi="Arial Narrow"/>
          <w:sz w:val="22"/>
          <w:szCs w:val="22"/>
        </w:rPr>
      </w:pPr>
    </w:p>
    <w:p w14:paraId="304FD329" w14:textId="77777777" w:rsidR="00EF4950" w:rsidRPr="00EF4950" w:rsidRDefault="00EF4950" w:rsidP="00EF4950">
      <w:pPr>
        <w:tabs>
          <w:tab w:val="center" w:pos="4320"/>
          <w:tab w:val="right" w:pos="8640"/>
        </w:tabs>
        <w:rPr>
          <w:rFonts w:ascii="Arial Narrow" w:hAnsi="Arial Narrow"/>
          <w:sz w:val="22"/>
          <w:szCs w:val="22"/>
        </w:rPr>
      </w:pPr>
      <w:r w:rsidRPr="00EF4950">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0F592EAC" w14:textId="2A930463" w:rsidR="007C4CA3" w:rsidRDefault="007C4CA3" w:rsidP="00EF4950">
      <w:pPr>
        <w:tabs>
          <w:tab w:val="center" w:pos="4320"/>
          <w:tab w:val="right" w:pos="8640"/>
        </w:tabs>
        <w:rPr>
          <w:rFonts w:ascii="Arial Narrow" w:hAnsi="Arial Narrow"/>
          <w:sz w:val="22"/>
          <w:szCs w:val="22"/>
        </w:rPr>
      </w:pPr>
    </w:p>
    <w:p w14:paraId="360DE8A4" w14:textId="2C6DE78F" w:rsidR="00853147" w:rsidRDefault="00EF4950" w:rsidP="00EF4950">
      <w:pPr>
        <w:tabs>
          <w:tab w:val="center" w:pos="4320"/>
          <w:tab w:val="right" w:pos="8640"/>
        </w:tabs>
        <w:rPr>
          <w:rFonts w:ascii="Arial Narrow" w:hAnsi="Arial Narrow"/>
          <w:sz w:val="22"/>
          <w:szCs w:val="22"/>
        </w:rPr>
      </w:pPr>
      <w:r w:rsidRPr="00EF4950">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4EA2B185" w14:textId="77777777" w:rsidR="00853147" w:rsidRDefault="00853147" w:rsidP="00853147">
      <w:pPr>
        <w:tabs>
          <w:tab w:val="center" w:pos="4320"/>
          <w:tab w:val="right" w:pos="8640"/>
        </w:tabs>
        <w:rPr>
          <w:rFonts w:ascii="Arial Narrow" w:hAnsi="Arial Narrow"/>
          <w:sz w:val="22"/>
          <w:szCs w:val="22"/>
        </w:rPr>
      </w:pPr>
    </w:p>
    <w:p w14:paraId="52812244" w14:textId="77777777" w:rsidR="00853147" w:rsidRDefault="00853147" w:rsidP="00853147">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F0C7A92" w14:textId="77777777" w:rsidR="00853147" w:rsidRPr="007163D5" w:rsidRDefault="00853147" w:rsidP="00853147">
      <w:pPr>
        <w:tabs>
          <w:tab w:val="center" w:pos="4320"/>
          <w:tab w:val="right" w:pos="8640"/>
        </w:tabs>
        <w:rPr>
          <w:rFonts w:ascii="Arial Narrow" w:hAnsi="Arial Narrow"/>
          <w:sz w:val="22"/>
          <w:szCs w:val="22"/>
          <w:highlight w:val="yellow"/>
        </w:rPr>
      </w:pPr>
    </w:p>
    <w:p w14:paraId="3E695BE8" w14:textId="77777777" w:rsidR="00CA320D" w:rsidRPr="00D54A45" w:rsidRDefault="00CA320D" w:rsidP="00CA320D">
      <w:pPr>
        <w:rPr>
          <w:rFonts w:ascii="Arial Narrow" w:hAnsi="Arial Narrow"/>
          <w:sz w:val="22"/>
          <w:szCs w:val="22"/>
        </w:rPr>
      </w:pPr>
      <w:r w:rsidRPr="00B24E6C">
        <w:rPr>
          <w:rFonts w:ascii="Arial Narrow" w:hAnsi="Arial Narrow"/>
          <w:b/>
          <w:sz w:val="22"/>
          <w:szCs w:val="22"/>
          <w:u w:val="single"/>
        </w:rPr>
        <w:t>MH</w:t>
      </w:r>
      <w:r>
        <w:rPr>
          <w:rFonts w:ascii="Arial Narrow" w:hAnsi="Arial Narrow"/>
          <w:b/>
          <w:sz w:val="22"/>
          <w:szCs w:val="22"/>
          <w:u w:val="single"/>
        </w:rPr>
        <w:t>HMA</w:t>
      </w:r>
      <w:r w:rsidRPr="00B24E6C">
        <w:rPr>
          <w:rFonts w:ascii="Arial Narrow" w:hAnsi="Arial Narrow"/>
          <w:b/>
          <w:sz w:val="22"/>
          <w:szCs w:val="22"/>
          <w:u w:val="single"/>
        </w:rPr>
        <w:t xml:space="preserve"> – </w:t>
      </w:r>
      <w:r w:rsidRPr="00D54A45">
        <w:rPr>
          <w:rFonts w:ascii="Arial Narrow" w:hAnsi="Arial Narrow"/>
          <w:b/>
          <w:sz w:val="22"/>
          <w:szCs w:val="22"/>
          <w:u w:val="single"/>
        </w:rPr>
        <w:t>ME FL Hurricane Michael Response-ME Operational</w:t>
      </w:r>
      <w:r w:rsidRPr="00B24E6C">
        <w:rPr>
          <w:rFonts w:ascii="Arial Narrow" w:hAnsi="Arial Narrow"/>
          <w:sz w:val="22"/>
          <w:szCs w:val="22"/>
        </w:rPr>
        <w:t xml:space="preserve"> – </w:t>
      </w:r>
      <w:r w:rsidRPr="00D54A45">
        <w:rPr>
          <w:rFonts w:ascii="Arial Narrow" w:hAnsi="Arial Narrow"/>
          <w:sz w:val="22"/>
          <w:szCs w:val="22"/>
        </w:rPr>
        <w:t>This cost pool captures the allowable administrative and general program costs in the Managing Entity (ME) incurred under the FY 2020 Disaster Response State Grant, a one-year discretionary grant awarded by the Substance Abuse and Mental Health Services Administration. All funds expended under this OCA must be directly related to grant activities and the ME must maintain records to that</w:t>
      </w:r>
      <w:r>
        <w:rPr>
          <w:rFonts w:ascii="Arial Narrow" w:hAnsi="Arial Narrow"/>
          <w:sz w:val="22"/>
          <w:szCs w:val="22"/>
        </w:rPr>
        <w:t xml:space="preserve"> </w:t>
      </w:r>
      <w:r w:rsidRPr="00D54A45">
        <w:rPr>
          <w:rFonts w:ascii="Arial Narrow" w:hAnsi="Arial Narrow"/>
          <w:sz w:val="22"/>
          <w:szCs w:val="22"/>
        </w:rPr>
        <w:t xml:space="preserve">effect. </w:t>
      </w:r>
    </w:p>
    <w:p w14:paraId="6AF7A853" w14:textId="77777777" w:rsidR="00CA320D" w:rsidRPr="00D54A45" w:rsidRDefault="00CA320D" w:rsidP="00CA320D">
      <w:pPr>
        <w:rPr>
          <w:rFonts w:ascii="Arial Narrow" w:hAnsi="Arial Narrow"/>
          <w:sz w:val="22"/>
          <w:szCs w:val="22"/>
        </w:rPr>
      </w:pPr>
    </w:p>
    <w:p w14:paraId="3A015836" w14:textId="77777777" w:rsidR="00CA320D" w:rsidRDefault="00CA320D" w:rsidP="00CA320D">
      <w:pPr>
        <w:rPr>
          <w:rFonts w:ascii="Arial Narrow" w:hAnsi="Arial Narrow"/>
          <w:sz w:val="22"/>
          <w:szCs w:val="22"/>
        </w:rPr>
      </w:pPr>
      <w:r w:rsidRPr="00D54A45">
        <w:rPr>
          <w:rFonts w:ascii="Arial Narrow" w:hAnsi="Arial Narrow"/>
          <w:sz w:val="22"/>
          <w:szCs w:val="22"/>
        </w:rPr>
        <w:t>This discretionary grant program will focus on continued recovery efforts related to Hurricane Michael for both children and adults who are experiencing substance misuse, stress, anxiety, depression or other behavioral health symptoms, and in need of mental or substance use disorder treatment, crisis intervention, care coordination and other supports</w:t>
      </w:r>
      <w:r w:rsidRPr="00B24E6C">
        <w:rPr>
          <w:rFonts w:ascii="Arial Narrow" w:hAnsi="Arial Narrow"/>
          <w:sz w:val="22"/>
          <w:szCs w:val="22"/>
        </w:rPr>
        <w:t>.</w:t>
      </w:r>
      <w:r>
        <w:rPr>
          <w:rFonts w:ascii="Arial Narrow" w:hAnsi="Arial Narrow"/>
          <w:sz w:val="22"/>
          <w:szCs w:val="22"/>
        </w:rPr>
        <w:t xml:space="preserve"> </w:t>
      </w:r>
    </w:p>
    <w:p w14:paraId="60A1E45C" w14:textId="77777777" w:rsidR="00CA320D" w:rsidRDefault="00CA320D" w:rsidP="00CA320D">
      <w:pPr>
        <w:rPr>
          <w:rFonts w:ascii="Arial Narrow" w:hAnsi="Arial Narrow"/>
          <w:sz w:val="22"/>
          <w:szCs w:val="22"/>
        </w:rPr>
      </w:pPr>
    </w:p>
    <w:p w14:paraId="3DC287F8" w14:textId="77777777" w:rsidR="00CA320D" w:rsidRPr="00E57D80" w:rsidRDefault="00CA320D" w:rsidP="00CA320D">
      <w:pPr>
        <w:rPr>
          <w:rFonts w:ascii="Arial Narrow" w:hAnsi="Arial Narrow"/>
          <w:sz w:val="22"/>
          <w:szCs w:val="22"/>
        </w:rPr>
      </w:pPr>
      <w:r w:rsidRPr="00E57D80">
        <w:rPr>
          <w:rFonts w:ascii="Arial Narrow" w:hAnsi="Arial Narrow"/>
          <w:sz w:val="22"/>
          <w:szCs w:val="22"/>
        </w:rPr>
        <w:t xml:space="preserve">No more than 20% of the total grant award may be used for data collection, performance measurement, and performance </w:t>
      </w:r>
    </w:p>
    <w:p w14:paraId="6AE71A2B" w14:textId="77777777" w:rsidR="00CA320D" w:rsidRPr="00E57D80" w:rsidRDefault="00CA320D" w:rsidP="00CA320D">
      <w:pPr>
        <w:rPr>
          <w:rFonts w:ascii="Arial Narrow" w:hAnsi="Arial Narrow"/>
          <w:sz w:val="22"/>
          <w:szCs w:val="22"/>
        </w:rPr>
      </w:pPr>
      <w:r w:rsidRPr="00E57D80">
        <w:rPr>
          <w:rFonts w:ascii="Arial Narrow" w:hAnsi="Arial Narrow"/>
          <w:sz w:val="22"/>
          <w:szCs w:val="22"/>
        </w:rPr>
        <w:lastRenderedPageBreak/>
        <w:t xml:space="preserve">assessment, including incentives for participating in the required data collection follow-up. Funds may not be used </w:t>
      </w:r>
    </w:p>
    <w:p w14:paraId="3EE3E519" w14:textId="77777777" w:rsidR="00CA320D" w:rsidRPr="00E57D80" w:rsidRDefault="00CA320D" w:rsidP="00CA320D">
      <w:pPr>
        <w:rPr>
          <w:rFonts w:ascii="Arial Narrow" w:hAnsi="Arial Narrow"/>
          <w:sz w:val="22"/>
          <w:szCs w:val="22"/>
        </w:rPr>
      </w:pPr>
      <w:r w:rsidRPr="00E57D80">
        <w:rPr>
          <w:rFonts w:ascii="Arial Narrow" w:hAnsi="Arial Narrow"/>
          <w:sz w:val="22"/>
          <w:szCs w:val="22"/>
        </w:rPr>
        <w:t xml:space="preserve">to: </w:t>
      </w:r>
    </w:p>
    <w:p w14:paraId="47D8C520"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Purchase, prescribe, or provide marijuana or treatment using marijuana; </w:t>
      </w:r>
    </w:p>
    <w:p w14:paraId="620F3CAE"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Pay for promotional items; </w:t>
      </w:r>
    </w:p>
    <w:p w14:paraId="7D97DA2A"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Provide residential or outpatient treatment services when the facility has not yet been acquired, sited, approved, and met all requirements for human habitation and services provision; </w:t>
      </w:r>
    </w:p>
    <w:p w14:paraId="4599803C"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Provide inpatient treatment or hospital-based detoxification services; </w:t>
      </w:r>
    </w:p>
    <w:p w14:paraId="2CD944C1" w14:textId="77777777" w:rsidR="00CA320D" w:rsidRPr="00A32D44" w:rsidRDefault="00CA320D" w:rsidP="00CA320D">
      <w:pPr>
        <w:pStyle w:val="ListParagraph"/>
        <w:numPr>
          <w:ilvl w:val="0"/>
          <w:numId w:val="1"/>
        </w:numPr>
        <w:spacing w:after="0"/>
        <w:rPr>
          <w:rFonts w:ascii="Arial Narrow" w:hAnsi="Arial Narrow" w:cs="Arial"/>
        </w:rPr>
      </w:pPr>
      <w:r w:rsidRPr="00A32D44">
        <w:rPr>
          <w:rFonts w:ascii="Arial Narrow" w:hAnsi="Arial Narrow" w:cs="Arial"/>
        </w:rPr>
        <w:t>Make direct payments to individuals to enter treatment or continue to participate in prevention or treatment services</w:t>
      </w:r>
      <w:r>
        <w:rPr>
          <w:rFonts w:ascii="Arial Narrow" w:hAnsi="Arial Narrow" w:cs="Arial"/>
        </w:rPr>
        <w:t>;</w:t>
      </w:r>
      <w:r w:rsidRPr="00A32D44">
        <w:rPr>
          <w:rFonts w:ascii="Arial Narrow" w:hAnsi="Arial Narrow" w:cs="Arial"/>
        </w:rPr>
        <w:t xml:space="preserve">  </w:t>
      </w:r>
    </w:p>
    <w:p w14:paraId="262F7A7B" w14:textId="77777777" w:rsidR="00CA320D" w:rsidRDefault="00CA320D" w:rsidP="00CA320D">
      <w:pPr>
        <w:pStyle w:val="ListParagraph"/>
        <w:numPr>
          <w:ilvl w:val="0"/>
          <w:numId w:val="1"/>
        </w:numPr>
        <w:spacing w:after="0"/>
        <w:rPr>
          <w:rFonts w:ascii="Arial Narrow" w:hAnsi="Arial Narrow" w:cs="Arial"/>
        </w:rPr>
      </w:pPr>
      <w:r>
        <w:rPr>
          <w:rFonts w:ascii="Arial Narrow" w:hAnsi="Arial Narrow" w:cs="Arial"/>
        </w:rPr>
        <w:t>P</w:t>
      </w:r>
      <w:r w:rsidRPr="00A32D44">
        <w:rPr>
          <w:rFonts w:ascii="Arial Narrow" w:hAnsi="Arial Narrow" w:cs="Arial"/>
        </w:rPr>
        <w:t>ay for construction or purchase of structures</w:t>
      </w:r>
      <w:r>
        <w:rPr>
          <w:rFonts w:ascii="Arial Narrow" w:hAnsi="Arial Narrow" w:cs="Arial"/>
        </w:rPr>
        <w:t>;</w:t>
      </w:r>
      <w:r w:rsidRPr="00A32D44">
        <w:rPr>
          <w:rFonts w:ascii="Arial Narrow" w:hAnsi="Arial Narrow" w:cs="Arial"/>
        </w:rPr>
        <w:t xml:space="preserve"> </w:t>
      </w:r>
    </w:p>
    <w:p w14:paraId="067A7669" w14:textId="77777777" w:rsidR="00CA320D" w:rsidRPr="00A32D44" w:rsidRDefault="00CA320D" w:rsidP="00CA320D">
      <w:pPr>
        <w:pStyle w:val="ListParagraph"/>
        <w:numPr>
          <w:ilvl w:val="0"/>
          <w:numId w:val="1"/>
        </w:numPr>
        <w:spacing w:after="0"/>
        <w:rPr>
          <w:rFonts w:ascii="Arial Narrow" w:hAnsi="Arial Narrow" w:cs="Arial"/>
        </w:rPr>
      </w:pPr>
      <w:r>
        <w:rPr>
          <w:rFonts w:ascii="Arial Narrow" w:hAnsi="Arial Narrow" w:cs="Arial"/>
        </w:rPr>
        <w:t>Pay for meals;</w:t>
      </w:r>
    </w:p>
    <w:p w14:paraId="231D56B0" w14:textId="77777777" w:rsidR="00CA320D" w:rsidRPr="00A32D44" w:rsidRDefault="00CA320D" w:rsidP="00CA320D">
      <w:pPr>
        <w:pStyle w:val="ListParagraph"/>
        <w:numPr>
          <w:ilvl w:val="0"/>
          <w:numId w:val="1"/>
        </w:numPr>
        <w:spacing w:after="0"/>
        <w:rPr>
          <w:rFonts w:ascii="Arial Narrow" w:hAnsi="Arial Narrow" w:cs="Arial"/>
        </w:rPr>
      </w:pPr>
      <w:r>
        <w:rPr>
          <w:rFonts w:ascii="Arial Narrow" w:hAnsi="Arial Narrow" w:cs="Arial"/>
        </w:rPr>
        <w:t>P</w:t>
      </w:r>
      <w:r w:rsidRPr="00A32D44">
        <w:rPr>
          <w:rFonts w:ascii="Arial Narrow" w:hAnsi="Arial Narrow" w:cs="Arial"/>
        </w:rPr>
        <w:t xml:space="preserve">ay the salary of an individual at a rate in excess of </w:t>
      </w:r>
      <w:r w:rsidRPr="00A32D44">
        <w:rPr>
          <w:rFonts w:ascii="Arial Narrow" w:hAnsi="Arial Narrow"/>
        </w:rPr>
        <w:t xml:space="preserve">Level II of the Executive Schedule, published by the U.S. Office of Personnel Management at: </w:t>
      </w:r>
      <w:hyperlink r:id="rId11" w:history="1">
        <w:r w:rsidRPr="00A32D44">
          <w:rPr>
            <w:rStyle w:val="Hyperlink"/>
            <w:rFonts w:ascii="Arial Narrow" w:hAnsi="Arial Narrow"/>
          </w:rPr>
          <w:t>https://www.opm.gov/policy-data-oversight/pay-leave/salaries-wages/</w:t>
        </w:r>
      </w:hyperlink>
      <w:r>
        <w:rPr>
          <w:rFonts w:ascii="Arial Narrow" w:hAnsi="Arial Narrow" w:cs="Arial"/>
        </w:rPr>
        <w:t>; and</w:t>
      </w:r>
      <w:r w:rsidRPr="00A32D44">
        <w:rPr>
          <w:rFonts w:ascii="Arial Narrow" w:hAnsi="Arial Narrow" w:cs="Arial"/>
        </w:rPr>
        <w:t xml:space="preserve"> </w:t>
      </w:r>
    </w:p>
    <w:p w14:paraId="37936EC9" w14:textId="77777777" w:rsidR="00CA320D" w:rsidRPr="00E57D80" w:rsidRDefault="00CA320D" w:rsidP="00CA320D">
      <w:pPr>
        <w:pStyle w:val="ListParagraph"/>
        <w:numPr>
          <w:ilvl w:val="0"/>
          <w:numId w:val="1"/>
        </w:numPr>
        <w:rPr>
          <w:rFonts w:ascii="Arial Narrow" w:hAnsi="Arial Narrow"/>
        </w:rPr>
      </w:pPr>
      <w:r>
        <w:rPr>
          <w:rFonts w:ascii="Arial Narrow" w:hAnsi="Arial Narrow" w:cs="Arial"/>
        </w:rPr>
        <w:t>S</w:t>
      </w:r>
      <w:r w:rsidRPr="00A32D44">
        <w:rPr>
          <w:rFonts w:ascii="Arial Narrow" w:hAnsi="Arial Narrow" w:cs="Arial"/>
        </w:rPr>
        <w:t>upplant (or replace) current funding of existing services</w:t>
      </w:r>
      <w:r w:rsidRPr="00E57D80">
        <w:rPr>
          <w:rFonts w:ascii="Arial Narrow" w:hAnsi="Arial Narrow"/>
        </w:rPr>
        <w:t>.</w:t>
      </w:r>
    </w:p>
    <w:p w14:paraId="2E0DEE7C" w14:textId="77777777" w:rsidR="00CA320D" w:rsidRPr="00617795" w:rsidRDefault="00CA320D" w:rsidP="00CA320D">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17795">
        <w:rPr>
          <w:rFonts w:ascii="Arial Narrow" w:hAnsi="Arial Narrow"/>
          <w:i/>
          <w:color w:val="000080"/>
          <w:highlight w:val="yellow"/>
        </w:rPr>
        <w:t xml:space="preserve"> </w:t>
      </w:r>
    </w:p>
    <w:p w14:paraId="6782E03D" w14:textId="77777777" w:rsidR="00CA320D" w:rsidRDefault="00CA320D" w:rsidP="00CA320D">
      <w:pPr>
        <w:rPr>
          <w:rFonts w:ascii="Arial Narrow" w:hAnsi="Arial Narrow"/>
          <w:i/>
          <w:color w:val="000080"/>
          <w:sz w:val="22"/>
          <w:szCs w:val="22"/>
        </w:rPr>
      </w:pPr>
    </w:p>
    <w:p w14:paraId="6010D57A" w14:textId="51C3603A" w:rsidR="00D775AB" w:rsidRPr="007160DB" w:rsidRDefault="00D775AB" w:rsidP="007160DB">
      <w:pPr>
        <w:keepNext/>
        <w:spacing w:line="252" w:lineRule="auto"/>
        <w:rPr>
          <w:rFonts w:ascii="Arial Narrow" w:hAnsi="Arial Narrow"/>
          <w:b/>
          <w:sz w:val="22"/>
          <w:szCs w:val="22"/>
          <w:u w:val="single"/>
        </w:rPr>
      </w:pPr>
      <w:r w:rsidRPr="007160DB">
        <w:rPr>
          <w:rFonts w:ascii="Arial Narrow" w:hAnsi="Arial Narrow"/>
          <w:b/>
          <w:sz w:val="22"/>
          <w:szCs w:val="22"/>
          <w:u w:val="single"/>
        </w:rPr>
        <w:t>MHSC</w:t>
      </w:r>
      <w:r w:rsidR="007160DB" w:rsidRPr="007160DB">
        <w:rPr>
          <w:rFonts w:ascii="Arial Narrow" w:hAnsi="Arial Narrow"/>
          <w:b/>
          <w:sz w:val="22"/>
          <w:szCs w:val="22"/>
          <w:u w:val="single"/>
        </w:rPr>
        <w:t>S</w:t>
      </w:r>
      <w:r w:rsidRPr="007160DB">
        <w:rPr>
          <w:rFonts w:ascii="Arial Narrow" w:hAnsi="Arial Narrow"/>
          <w:b/>
          <w:sz w:val="22"/>
          <w:szCs w:val="22"/>
          <w:u w:val="single"/>
        </w:rPr>
        <w:t xml:space="preserve"> – ME Emergency COVID-19 </w:t>
      </w:r>
      <w:r w:rsidR="007160DB" w:rsidRPr="007160DB">
        <w:rPr>
          <w:rFonts w:ascii="Arial Narrow" w:hAnsi="Arial Narrow"/>
          <w:b/>
          <w:sz w:val="22"/>
          <w:szCs w:val="22"/>
          <w:u w:val="single"/>
        </w:rPr>
        <w:t xml:space="preserve">Supplemental </w:t>
      </w:r>
      <w:r w:rsidRPr="007160DB">
        <w:rPr>
          <w:rFonts w:ascii="Arial Narrow" w:hAnsi="Arial Narrow"/>
          <w:b/>
          <w:sz w:val="22"/>
          <w:szCs w:val="22"/>
          <w:u w:val="single"/>
        </w:rPr>
        <w:t>Grant Administration</w:t>
      </w:r>
      <w:bookmarkEnd w:id="7"/>
      <w:r w:rsidRPr="007160DB">
        <w:rPr>
          <w:rFonts w:ascii="Arial Narrow" w:hAnsi="Arial Narrow"/>
          <w:bCs/>
          <w:sz w:val="22"/>
          <w:szCs w:val="22"/>
        </w:rPr>
        <w:t xml:space="preserve"> – </w:t>
      </w:r>
      <w:r w:rsidR="007D0923" w:rsidRPr="007160DB">
        <w:rPr>
          <w:rFonts w:ascii="Arial Narrow" w:hAnsi="Arial Narrow"/>
          <w:sz w:val="22"/>
          <w:szCs w:val="22"/>
        </w:rPr>
        <w:t xml:space="preserve">This cost pool captures the allowable </w:t>
      </w:r>
      <w:r w:rsidR="007160DB" w:rsidRPr="007160DB">
        <w:rPr>
          <w:rFonts w:ascii="Arial Narrow" w:hAnsi="Arial Narrow"/>
          <w:sz w:val="22"/>
          <w:szCs w:val="22"/>
        </w:rPr>
        <w:t>personnel costs of Managing Entities to implement the services delivered under the Florida COVID-19 Emergency Grant Supplemental grant authorized by Substance Abuse and Mental Health Services Administration award 1H79FG000675-01</w:t>
      </w:r>
      <w:r w:rsidRPr="007160DB">
        <w:rPr>
          <w:rFonts w:ascii="Arial Narrow" w:hAnsi="Arial Narrow" w:cs="Arial"/>
          <w:sz w:val="22"/>
          <w:szCs w:val="22"/>
        </w:rPr>
        <w:t>.</w:t>
      </w:r>
    </w:p>
    <w:p w14:paraId="00DA99DE" w14:textId="77777777" w:rsidR="00D775AB" w:rsidRPr="007160DB" w:rsidRDefault="00D775AB" w:rsidP="00D775AB">
      <w:pPr>
        <w:keepNext/>
        <w:spacing w:line="252" w:lineRule="auto"/>
        <w:rPr>
          <w:rFonts w:ascii="Arial Narrow" w:hAnsi="Arial Narrow"/>
          <w:i/>
          <w:sz w:val="22"/>
          <w:szCs w:val="22"/>
        </w:rPr>
      </w:pPr>
    </w:p>
    <w:p w14:paraId="5D4D8661" w14:textId="77777777" w:rsidR="00D775AB" w:rsidRPr="00C10B70" w:rsidRDefault="00D775AB" w:rsidP="00D775AB">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7F07CC4D" w14:textId="77777777" w:rsidR="00D775AB" w:rsidRDefault="00D775AB" w:rsidP="00CC5D97">
      <w:pPr>
        <w:rPr>
          <w:rFonts w:ascii="Arial Narrow" w:hAnsi="Arial Narrow"/>
          <w:b/>
          <w:sz w:val="22"/>
          <w:szCs w:val="22"/>
          <w:u w:val="single"/>
        </w:rPr>
      </w:pPr>
    </w:p>
    <w:p w14:paraId="3173B6AE" w14:textId="4D4D860F" w:rsidR="00CC70E7" w:rsidRDefault="007160DB" w:rsidP="00EF4950">
      <w:pPr>
        <w:rPr>
          <w:rFonts w:ascii="Arial Narrow" w:hAnsi="Arial Narrow"/>
          <w:sz w:val="22"/>
          <w:szCs w:val="22"/>
        </w:rPr>
      </w:pPr>
      <w:r w:rsidRPr="007160DB">
        <w:rPr>
          <w:rFonts w:ascii="Arial Narrow" w:hAnsi="Arial Narrow"/>
          <w:b/>
          <w:sz w:val="22"/>
          <w:szCs w:val="22"/>
          <w:u w:val="single"/>
        </w:rPr>
        <w:t>MHSM1</w:t>
      </w:r>
      <w:r w:rsidR="00CC70E7" w:rsidRPr="007160DB">
        <w:rPr>
          <w:rFonts w:ascii="Arial Narrow" w:hAnsi="Arial Narrow"/>
          <w:b/>
          <w:sz w:val="22"/>
          <w:szCs w:val="22"/>
          <w:u w:val="single"/>
        </w:rPr>
        <w:t xml:space="preserve"> – </w:t>
      </w:r>
      <w:r w:rsidRPr="007160DB">
        <w:rPr>
          <w:rFonts w:ascii="Arial Narrow" w:hAnsi="Arial Narrow"/>
          <w:b/>
          <w:sz w:val="22"/>
          <w:szCs w:val="22"/>
          <w:u w:val="single"/>
        </w:rPr>
        <w:t xml:space="preserve">ME </w:t>
      </w:r>
      <w:r w:rsidR="00591085">
        <w:rPr>
          <w:rFonts w:ascii="Arial Narrow" w:hAnsi="Arial Narrow"/>
          <w:b/>
          <w:sz w:val="22"/>
          <w:szCs w:val="22"/>
          <w:u w:val="single"/>
        </w:rPr>
        <w:t>Operational</w:t>
      </w:r>
      <w:r w:rsidRPr="007160DB">
        <w:rPr>
          <w:rFonts w:ascii="Arial Narrow" w:hAnsi="Arial Narrow"/>
          <w:b/>
          <w:sz w:val="22"/>
          <w:szCs w:val="22"/>
          <w:u w:val="single"/>
        </w:rPr>
        <w:t xml:space="preserve"> MHBG </w:t>
      </w:r>
      <w:r w:rsidRPr="00EF4950">
        <w:rPr>
          <w:rFonts w:ascii="Arial Narrow" w:hAnsi="Arial Narrow"/>
          <w:b/>
          <w:sz w:val="22"/>
          <w:szCs w:val="22"/>
          <w:u w:val="single"/>
        </w:rPr>
        <w:t>Sup1</w:t>
      </w:r>
      <w:r w:rsidR="007C4CA3" w:rsidRPr="00EF4950">
        <w:rPr>
          <w:rFonts w:ascii="Arial Narrow" w:hAnsi="Arial Narrow"/>
          <w:sz w:val="22"/>
          <w:szCs w:val="22"/>
        </w:rPr>
        <w:t xml:space="preserve"> </w:t>
      </w:r>
      <w:r w:rsidR="00CC70E7" w:rsidRPr="00EF4950">
        <w:rPr>
          <w:rFonts w:ascii="Arial Narrow" w:hAnsi="Arial Narrow"/>
          <w:sz w:val="22"/>
          <w:szCs w:val="22"/>
        </w:rPr>
        <w:t xml:space="preserve">- </w:t>
      </w:r>
      <w:r w:rsidR="00CC5D97" w:rsidRPr="00EF4950">
        <w:rPr>
          <w:rFonts w:ascii="Arial Narrow" w:hAnsi="Arial Narrow"/>
          <w:sz w:val="22"/>
          <w:szCs w:val="22"/>
        </w:rPr>
        <w:t xml:space="preserve">This cost pool captures </w:t>
      </w:r>
      <w:r w:rsidR="00EF4950" w:rsidRPr="00EF4950">
        <w:rPr>
          <w:rFonts w:ascii="Arial Narrow" w:hAnsi="Arial Narrow"/>
          <w:sz w:val="22"/>
          <w:szCs w:val="22"/>
        </w:rPr>
        <w:t>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w:t>
      </w:r>
      <w:r w:rsidR="00CC70E7">
        <w:rPr>
          <w:rFonts w:ascii="Arial Narrow" w:hAnsi="Arial Narrow"/>
          <w:sz w:val="22"/>
          <w:szCs w:val="22"/>
        </w:rPr>
        <w:t xml:space="preserve"> </w:t>
      </w:r>
    </w:p>
    <w:p w14:paraId="3F340CA0" w14:textId="77777777" w:rsidR="00CC70E7" w:rsidRDefault="00CC70E7" w:rsidP="00CC5D97">
      <w:pPr>
        <w:rPr>
          <w:rFonts w:ascii="Arial Narrow" w:hAnsi="Arial Narrow"/>
          <w:b/>
          <w:sz w:val="22"/>
          <w:szCs w:val="22"/>
          <w:u w:val="single"/>
        </w:rPr>
      </w:pPr>
    </w:p>
    <w:p w14:paraId="4AD520AE" w14:textId="77777777" w:rsidR="00CC70E7" w:rsidRDefault="00CC70E7" w:rsidP="00CC5D9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4D28B7D9" w14:textId="77777777" w:rsidR="00CC70E7" w:rsidRDefault="00CC70E7" w:rsidP="00E97FF8">
      <w:pPr>
        <w:keepNext/>
        <w:spacing w:line="252" w:lineRule="auto"/>
        <w:rPr>
          <w:rFonts w:ascii="Arial Narrow" w:hAnsi="Arial Narrow"/>
          <w:i/>
          <w:color w:val="000080"/>
          <w:sz w:val="22"/>
          <w:szCs w:val="22"/>
          <w:highlight w:val="yellow"/>
        </w:rPr>
      </w:pPr>
    </w:p>
    <w:p w14:paraId="115DA449" w14:textId="321CC617" w:rsidR="007160DB" w:rsidRDefault="007160DB" w:rsidP="00EF4950">
      <w:pPr>
        <w:rPr>
          <w:rFonts w:ascii="Arial Narrow" w:hAnsi="Arial Narrow"/>
          <w:sz w:val="22"/>
          <w:szCs w:val="22"/>
        </w:rPr>
      </w:pPr>
      <w:r w:rsidRPr="007160DB">
        <w:rPr>
          <w:rFonts w:ascii="Arial Narrow" w:hAnsi="Arial Narrow"/>
          <w:b/>
          <w:sz w:val="22"/>
          <w:szCs w:val="22"/>
          <w:u w:val="single"/>
        </w:rPr>
        <w:t>MHS</w:t>
      </w:r>
      <w:r>
        <w:rPr>
          <w:rFonts w:ascii="Arial Narrow" w:hAnsi="Arial Narrow"/>
          <w:b/>
          <w:sz w:val="22"/>
          <w:szCs w:val="22"/>
          <w:u w:val="single"/>
        </w:rPr>
        <w:t>S</w:t>
      </w:r>
      <w:r w:rsidRPr="007160DB">
        <w:rPr>
          <w:rFonts w:ascii="Arial Narrow" w:hAnsi="Arial Narrow"/>
          <w:b/>
          <w:sz w:val="22"/>
          <w:szCs w:val="22"/>
          <w:u w:val="single"/>
        </w:rPr>
        <w:t xml:space="preserve">1 – ME </w:t>
      </w:r>
      <w:r w:rsidR="00591085">
        <w:rPr>
          <w:rFonts w:ascii="Arial Narrow" w:hAnsi="Arial Narrow"/>
          <w:b/>
          <w:sz w:val="22"/>
          <w:szCs w:val="22"/>
          <w:u w:val="single"/>
        </w:rPr>
        <w:t>Operational</w:t>
      </w:r>
      <w:r w:rsidR="00591085" w:rsidRPr="007160DB">
        <w:rPr>
          <w:rFonts w:ascii="Arial Narrow" w:hAnsi="Arial Narrow"/>
          <w:b/>
          <w:sz w:val="22"/>
          <w:szCs w:val="22"/>
          <w:u w:val="single"/>
        </w:rPr>
        <w:t xml:space="preserve"> </w:t>
      </w:r>
      <w:r w:rsidRPr="007160DB">
        <w:rPr>
          <w:rFonts w:ascii="Arial Narrow" w:hAnsi="Arial Narrow"/>
          <w:b/>
          <w:sz w:val="22"/>
          <w:szCs w:val="22"/>
          <w:u w:val="single"/>
        </w:rPr>
        <w:t xml:space="preserve">SAPT </w:t>
      </w:r>
      <w:r w:rsidRPr="00EF4950">
        <w:rPr>
          <w:rFonts w:ascii="Arial Narrow" w:hAnsi="Arial Narrow"/>
          <w:b/>
          <w:sz w:val="22"/>
          <w:szCs w:val="22"/>
          <w:u w:val="single"/>
        </w:rPr>
        <w:t>Sup 1</w:t>
      </w:r>
      <w:r w:rsidR="007C4CA3" w:rsidRPr="00EF4950">
        <w:rPr>
          <w:rFonts w:ascii="Arial Narrow" w:hAnsi="Arial Narrow"/>
          <w:sz w:val="22"/>
          <w:szCs w:val="22"/>
        </w:rPr>
        <w:t xml:space="preserve"> </w:t>
      </w:r>
      <w:r w:rsidRPr="00EF4950">
        <w:rPr>
          <w:rFonts w:ascii="Arial Narrow" w:hAnsi="Arial Narrow"/>
          <w:sz w:val="22"/>
          <w:szCs w:val="22"/>
        </w:rPr>
        <w:t xml:space="preserve">- This cost pool captures the cost of </w:t>
      </w:r>
      <w:r w:rsidR="00EF4950" w:rsidRPr="00EF4950">
        <w:rPr>
          <w:rFonts w:ascii="Arial Narrow" w:hAnsi="Arial Narrow"/>
          <w:sz w:val="22"/>
          <w:szCs w:val="22"/>
        </w:rPr>
        <w:t xml:space="preserve">allowable expenses incurred by a Managing Entity in performing its contracted functions and delivering its contracted services, when provided by supplemental Substance </w:t>
      </w:r>
      <w:r w:rsidR="00EF4950" w:rsidRPr="00EF4950">
        <w:rPr>
          <w:rFonts w:ascii="Arial Narrow" w:hAnsi="Arial Narrow"/>
          <w:sz w:val="22"/>
          <w:szCs w:val="22"/>
        </w:rPr>
        <w:lastRenderedPageBreak/>
        <w:t>Abuse Prevention and Treatment Block Grant funds  the Coronavirus Response and Relief Supplemental Appropriations Act of 2021 (P.L. 116-260) or the American Rescue Plan Act of 2021 (H.R. 1319).</w:t>
      </w:r>
      <w:r>
        <w:rPr>
          <w:rFonts w:ascii="Arial Narrow" w:hAnsi="Arial Narrow"/>
          <w:sz w:val="22"/>
          <w:szCs w:val="22"/>
        </w:rPr>
        <w:t xml:space="preserve">  </w:t>
      </w:r>
    </w:p>
    <w:p w14:paraId="507449FA" w14:textId="77777777" w:rsidR="007160DB" w:rsidRDefault="007160DB" w:rsidP="007160DB">
      <w:pPr>
        <w:rPr>
          <w:rFonts w:ascii="Arial Narrow" w:hAnsi="Arial Narrow"/>
          <w:b/>
          <w:sz w:val="22"/>
          <w:szCs w:val="22"/>
          <w:u w:val="single"/>
        </w:rPr>
      </w:pPr>
    </w:p>
    <w:p w14:paraId="1846E446" w14:textId="77777777" w:rsidR="007160DB" w:rsidRDefault="007160DB" w:rsidP="007160DB">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2B00CD8" w14:textId="77777777" w:rsidR="007160DB" w:rsidRDefault="007160DB" w:rsidP="007160DB">
      <w:pPr>
        <w:keepNext/>
        <w:spacing w:line="252" w:lineRule="auto"/>
        <w:rPr>
          <w:rFonts w:ascii="Arial Narrow" w:hAnsi="Arial Narrow"/>
          <w:i/>
          <w:color w:val="000080"/>
          <w:sz w:val="22"/>
          <w:szCs w:val="22"/>
          <w:highlight w:val="yellow"/>
        </w:rPr>
      </w:pPr>
    </w:p>
    <w:p w14:paraId="261010A9" w14:textId="3897C592" w:rsidR="006E4151" w:rsidRPr="006E4151" w:rsidRDefault="00853147" w:rsidP="006E4151">
      <w:pPr>
        <w:tabs>
          <w:tab w:val="center" w:pos="4320"/>
          <w:tab w:val="right" w:pos="8640"/>
        </w:tabs>
        <w:rPr>
          <w:rFonts w:ascii="Arial Narrow" w:hAnsi="Arial Narrow"/>
          <w:sz w:val="22"/>
          <w:szCs w:val="22"/>
        </w:rPr>
      </w:pPr>
      <w:r w:rsidRPr="00671807">
        <w:rPr>
          <w:rFonts w:ascii="Arial Narrow" w:hAnsi="Arial Narrow"/>
          <w:b/>
          <w:sz w:val="22"/>
          <w:szCs w:val="22"/>
          <w:u w:val="single"/>
        </w:rPr>
        <w:t xml:space="preserve">MS923 – </w:t>
      </w:r>
      <w:r w:rsidR="006E4151" w:rsidRPr="006E4151">
        <w:rPr>
          <w:rFonts w:ascii="Arial Narrow" w:hAnsi="Arial Narrow"/>
          <w:b/>
          <w:sz w:val="22"/>
          <w:szCs w:val="22"/>
          <w:u w:val="single"/>
        </w:rPr>
        <w:t>ME SA McKinsey Settlement - ME Care Coordination</w:t>
      </w:r>
      <w:r w:rsidR="006E4151" w:rsidRPr="005E4D6C">
        <w:rPr>
          <w:rFonts w:ascii="Arial Narrow" w:hAnsi="Arial Narrow"/>
          <w:bCs/>
          <w:sz w:val="22"/>
          <w:szCs w:val="22"/>
        </w:rPr>
        <w:t xml:space="preserve"> </w:t>
      </w:r>
      <w:r w:rsidRPr="006E4151">
        <w:rPr>
          <w:rFonts w:ascii="Arial Narrow" w:hAnsi="Arial Narrow"/>
          <w:sz w:val="22"/>
          <w:szCs w:val="22"/>
        </w:rPr>
        <w:t xml:space="preserve">– This cost pool captures allowable costs </w:t>
      </w:r>
      <w:r w:rsidR="006E4151" w:rsidRPr="006E4151">
        <w:rPr>
          <w:rFonts w:ascii="Arial Narrow" w:hAnsi="Arial Narrow"/>
          <w:sz w:val="22"/>
          <w:szCs w:val="22"/>
        </w:rPr>
        <w:t>of care coordination as outlined in Guidance 4 - Care Coordination of the Managing Entity contracts, available at:</w:t>
      </w:r>
    </w:p>
    <w:p w14:paraId="515BDCA4" w14:textId="77777777" w:rsidR="006E4151" w:rsidRPr="006E4151" w:rsidRDefault="006E4151" w:rsidP="006E4151">
      <w:pPr>
        <w:tabs>
          <w:tab w:val="center" w:pos="4320"/>
          <w:tab w:val="right" w:pos="8640"/>
        </w:tabs>
        <w:rPr>
          <w:rFonts w:ascii="Arial Narrow" w:hAnsi="Arial Narrow"/>
          <w:sz w:val="22"/>
          <w:szCs w:val="22"/>
        </w:rPr>
      </w:pPr>
      <w:r w:rsidRPr="006E4151">
        <w:rPr>
          <w:rFonts w:ascii="Arial Narrow" w:hAnsi="Arial Narrow"/>
          <w:sz w:val="22"/>
          <w:szCs w:val="22"/>
        </w:rPr>
        <w:t xml:space="preserve">http:www.myflfamilies.com/service-programs/substance-abuse/managing-entities/ </w:t>
      </w:r>
    </w:p>
    <w:p w14:paraId="4C2C50BA" w14:textId="77777777" w:rsidR="006E4151" w:rsidRPr="006E4151" w:rsidRDefault="006E4151" w:rsidP="006E4151">
      <w:pPr>
        <w:tabs>
          <w:tab w:val="center" w:pos="4320"/>
          <w:tab w:val="right" w:pos="8640"/>
        </w:tabs>
        <w:rPr>
          <w:rFonts w:ascii="Arial Narrow" w:hAnsi="Arial Narrow"/>
          <w:sz w:val="22"/>
          <w:szCs w:val="22"/>
        </w:rPr>
      </w:pPr>
    </w:p>
    <w:p w14:paraId="35249FB0" w14:textId="5B21BE8B" w:rsidR="00853147" w:rsidRDefault="006E4151" w:rsidP="006E4151">
      <w:pPr>
        <w:tabs>
          <w:tab w:val="center" w:pos="4320"/>
          <w:tab w:val="right" w:pos="8640"/>
        </w:tabs>
        <w:rPr>
          <w:rFonts w:ascii="Arial Narrow" w:hAnsi="Arial Narrow"/>
          <w:sz w:val="22"/>
          <w:szCs w:val="22"/>
        </w:rPr>
      </w:pPr>
      <w:r w:rsidRPr="006E4151">
        <w:rPr>
          <w:rFonts w:ascii="Arial Narrow" w:hAnsi="Arial Narrow"/>
          <w:sz w:val="22"/>
          <w:szCs w:val="22"/>
        </w:rPr>
        <w:t>This combination captures the costs of services provided using funds from the Consent Judgement in State of Florida vs. McKinsey &amp; Company.</w:t>
      </w:r>
      <w:r w:rsidR="00853147">
        <w:rPr>
          <w:rFonts w:ascii="Arial Narrow" w:hAnsi="Arial Narrow"/>
          <w:sz w:val="22"/>
          <w:szCs w:val="22"/>
        </w:rPr>
        <w:t xml:space="preserve"> </w:t>
      </w:r>
    </w:p>
    <w:p w14:paraId="590EF38F" w14:textId="77777777" w:rsidR="00853147" w:rsidRPr="002B5F03" w:rsidRDefault="00853147" w:rsidP="00853147">
      <w:pPr>
        <w:tabs>
          <w:tab w:val="center" w:pos="4320"/>
          <w:tab w:val="right" w:pos="8640"/>
        </w:tabs>
        <w:rPr>
          <w:rFonts w:ascii="Arial Narrow" w:hAnsi="Arial Narrow"/>
          <w:sz w:val="22"/>
          <w:szCs w:val="22"/>
        </w:rPr>
      </w:pPr>
    </w:p>
    <w:p w14:paraId="2DA29FE0" w14:textId="77777777" w:rsidR="00853147" w:rsidRPr="00301525" w:rsidRDefault="00853147" w:rsidP="0085314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2DC0F91" w14:textId="77777777" w:rsidR="00853147" w:rsidRDefault="00853147" w:rsidP="00853147">
      <w:pPr>
        <w:rPr>
          <w:rFonts w:ascii="Arial Narrow" w:hAnsi="Arial Narrow"/>
          <w:b/>
          <w:sz w:val="22"/>
          <w:szCs w:val="22"/>
          <w:u w:val="single"/>
        </w:rPr>
      </w:pPr>
    </w:p>
    <w:p w14:paraId="4075CDFF" w14:textId="77777777" w:rsidR="00CA320D" w:rsidRPr="007160DB" w:rsidRDefault="00CA320D" w:rsidP="00CA320D">
      <w:pPr>
        <w:rPr>
          <w:rFonts w:ascii="Arial Narrow" w:hAnsi="Arial Narrow"/>
          <w:sz w:val="22"/>
          <w:szCs w:val="22"/>
        </w:rPr>
      </w:pPr>
      <w:r w:rsidRPr="007160DB">
        <w:rPr>
          <w:rFonts w:ascii="Arial Narrow" w:hAnsi="Arial Narrow"/>
          <w:b/>
          <w:sz w:val="22"/>
          <w:szCs w:val="22"/>
          <w:u w:val="single"/>
        </w:rPr>
        <w:t>MSSA3 - ME State Opioid Response Disc Grant Admin</w:t>
      </w:r>
      <w:r w:rsidRPr="007160DB">
        <w:rPr>
          <w:rFonts w:ascii="Arial Narrow" w:hAnsi="Arial Narrow"/>
          <w:sz w:val="22"/>
          <w:szCs w:val="22"/>
          <w:u w:val="single"/>
        </w:rPr>
        <w:t xml:space="preserve"> </w:t>
      </w:r>
      <w:r w:rsidRPr="007160DB">
        <w:rPr>
          <w:rFonts w:ascii="Arial Narrow" w:hAnsi="Arial Narrow"/>
          <w:b/>
          <w:sz w:val="22"/>
          <w:szCs w:val="22"/>
          <w:u w:val="single"/>
        </w:rPr>
        <w:t>– Year 3</w:t>
      </w:r>
      <w:r w:rsidRPr="007160DB">
        <w:rPr>
          <w:rFonts w:ascii="Arial Narrow" w:hAnsi="Arial Narrow"/>
          <w:sz w:val="22"/>
          <w:szCs w:val="22"/>
        </w:rPr>
        <w:t xml:space="preserve"> – This cost pool 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026C9385" w14:textId="77777777" w:rsidR="00CA320D" w:rsidRPr="007160DB" w:rsidRDefault="00CA320D" w:rsidP="00CA320D">
      <w:pPr>
        <w:rPr>
          <w:rFonts w:ascii="Arial Narrow" w:hAnsi="Arial Narrow"/>
          <w:i/>
          <w:sz w:val="22"/>
          <w:szCs w:val="22"/>
        </w:rPr>
      </w:pPr>
    </w:p>
    <w:p w14:paraId="1A640DAA" w14:textId="77777777" w:rsidR="00CA320D" w:rsidRPr="007160DB" w:rsidRDefault="00CA320D" w:rsidP="00CA320D">
      <w:pPr>
        <w:rPr>
          <w:rFonts w:ascii="Arial Narrow" w:hAnsi="Arial Narrow" w:cs="Arial"/>
          <w:sz w:val="22"/>
          <w:szCs w:val="22"/>
        </w:rPr>
      </w:pPr>
      <w:r w:rsidRPr="007160DB">
        <w:rPr>
          <w:rFonts w:ascii="Arial Narrow" w:hAnsi="Arial Narrow" w:cs="Arial"/>
          <w:sz w:val="22"/>
          <w:szCs w:val="22"/>
        </w:rPr>
        <w:t xml:space="preserve">State Opioid Response funds may not be used for the following purposes: </w:t>
      </w:r>
    </w:p>
    <w:p w14:paraId="0B6CFD05" w14:textId="77777777" w:rsidR="00CA320D" w:rsidRPr="007160DB" w:rsidRDefault="00CA320D" w:rsidP="00CA320D">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6F334D27" w14:textId="77777777" w:rsidR="00CA320D" w:rsidRPr="007160DB" w:rsidRDefault="00CA320D" w:rsidP="00CA320D">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1E23D50B" w14:textId="77777777" w:rsidR="00CA320D" w:rsidRPr="007160DB" w:rsidRDefault="00CA320D" w:rsidP="00CA320D">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12"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5FB0D4D8" w14:textId="77777777" w:rsidR="00CA320D" w:rsidRPr="007160DB" w:rsidRDefault="00CA320D" w:rsidP="00CA320D">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1DE2581C" w14:textId="77777777" w:rsidR="00CA320D" w:rsidRDefault="00CA320D" w:rsidP="00CA320D">
      <w:pPr>
        <w:rPr>
          <w:rFonts w:ascii="Arial Narrow" w:hAnsi="Arial Narrow"/>
          <w:i/>
          <w:color w:val="000080"/>
          <w:sz w:val="22"/>
          <w:szCs w:val="22"/>
        </w:rPr>
      </w:pPr>
    </w:p>
    <w:p w14:paraId="0F5AE465" w14:textId="77777777" w:rsidR="00CA320D" w:rsidRDefault="00CA320D" w:rsidP="00CA320D">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1B55E855" w14:textId="77777777" w:rsidR="007160DB" w:rsidRPr="00853147" w:rsidRDefault="007160DB" w:rsidP="007160DB">
      <w:pPr>
        <w:rPr>
          <w:rFonts w:ascii="Arial Narrow" w:hAnsi="Arial Narrow"/>
          <w:iCs/>
          <w:color w:val="000080"/>
          <w:sz w:val="22"/>
          <w:szCs w:val="22"/>
        </w:rPr>
      </w:pPr>
    </w:p>
    <w:p w14:paraId="56345F57" w14:textId="77777777" w:rsidR="00905C50" w:rsidRPr="0024214D" w:rsidRDefault="00905C50" w:rsidP="004B3CB5">
      <w:pPr>
        <w:spacing w:before="120" w:after="120"/>
        <w:rPr>
          <w:rFonts w:ascii="Arial Narrow" w:hAnsi="Arial Narrow"/>
          <w:b/>
          <w:sz w:val="22"/>
          <w:szCs w:val="22"/>
        </w:rPr>
      </w:pPr>
      <w:r w:rsidRPr="0024214D">
        <w:rPr>
          <w:rFonts w:ascii="Arial Narrow" w:hAnsi="Arial Narrow"/>
          <w:b/>
          <w:sz w:val="22"/>
          <w:szCs w:val="22"/>
        </w:rPr>
        <w:br w:type="page"/>
      </w:r>
    </w:p>
    <w:p w14:paraId="323A604D" w14:textId="77777777" w:rsidR="00416958" w:rsidRPr="007160DB" w:rsidRDefault="00416958" w:rsidP="00E97FF8">
      <w:pPr>
        <w:pStyle w:val="Heading1"/>
        <w:rPr>
          <w:rFonts w:ascii="Arial Narrow" w:hAnsi="Arial Narrow"/>
        </w:rPr>
      </w:pPr>
      <w:bookmarkStart w:id="8" w:name="_Toc17792508"/>
      <w:r w:rsidRPr="007160DB">
        <w:rPr>
          <w:rFonts w:ascii="Arial Narrow" w:hAnsi="Arial Narrow"/>
        </w:rPr>
        <w:lastRenderedPageBreak/>
        <w:t>Section VIII – General Mental Health Services and Substance Abuse and Specific Federal and State Funded Projects</w:t>
      </w:r>
      <w:bookmarkEnd w:id="8"/>
    </w:p>
    <w:p w14:paraId="72F4E3E1" w14:textId="77777777" w:rsidR="004F64DD" w:rsidRPr="007160DB" w:rsidRDefault="004F64DD" w:rsidP="00E97FF8">
      <w:pPr>
        <w:rPr>
          <w:rFonts w:ascii="Arial Narrow" w:hAnsi="Arial Narrow"/>
          <w:sz w:val="22"/>
          <w:szCs w:val="22"/>
        </w:rPr>
      </w:pPr>
    </w:p>
    <w:p w14:paraId="048D3FB2" w14:textId="5D5FD408" w:rsidR="00416958" w:rsidRPr="007160DB" w:rsidRDefault="00416958" w:rsidP="00E97FF8">
      <w:pPr>
        <w:rPr>
          <w:rFonts w:ascii="Arial Narrow" w:hAnsi="Arial Narrow"/>
          <w:sz w:val="22"/>
          <w:szCs w:val="22"/>
        </w:rPr>
      </w:pPr>
      <w:r w:rsidRPr="007160DB">
        <w:rPr>
          <w:rFonts w:ascii="Arial Narrow" w:hAnsi="Arial Narrow"/>
          <w:sz w:val="22"/>
          <w:szCs w:val="22"/>
        </w:rPr>
        <w:t>This section describes expenditures related to general substance abuse and mental health services. Costs recorded in this section include the services identified from the Sub</w:t>
      </w:r>
      <w:r w:rsidR="001E1A49" w:rsidRPr="007160DB">
        <w:rPr>
          <w:rFonts w:ascii="Arial Narrow" w:hAnsi="Arial Narrow"/>
          <w:sz w:val="22"/>
          <w:szCs w:val="22"/>
        </w:rPr>
        <w:t>stance Abuse and Mental Health Block G</w:t>
      </w:r>
      <w:r w:rsidRPr="007160DB">
        <w:rPr>
          <w:rFonts w:ascii="Arial Narrow" w:hAnsi="Arial Narrow"/>
          <w:sz w:val="22"/>
          <w:szCs w:val="22"/>
        </w:rPr>
        <w:t>rants as well as specific federal and state funded projects.</w:t>
      </w:r>
    </w:p>
    <w:p w14:paraId="39D13B59" w14:textId="56D19EF2" w:rsidR="00416958" w:rsidRPr="007160DB" w:rsidRDefault="00416958" w:rsidP="00CD0CE1">
      <w:pPr>
        <w:rPr>
          <w:rFonts w:ascii="Arial Narrow" w:hAnsi="Arial Narrow"/>
          <w:b/>
          <w:sz w:val="22"/>
          <w:szCs w:val="22"/>
        </w:rPr>
      </w:pPr>
    </w:p>
    <w:p w14:paraId="2ADE9B34" w14:textId="7D15B96C" w:rsidR="00966908" w:rsidRPr="007160DB"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7160DB">
        <w:rPr>
          <w:rFonts w:ascii="Arial Narrow" w:hAnsi="Arial Narrow"/>
          <w:b/>
          <w:sz w:val="22"/>
          <w:szCs w:val="22"/>
        </w:rPr>
        <w:t>Mental Health</w:t>
      </w:r>
      <w:r w:rsidR="00BF4610" w:rsidRPr="007160DB">
        <w:rPr>
          <w:rFonts w:ascii="Arial Narrow" w:hAnsi="Arial Narrow"/>
          <w:b/>
          <w:sz w:val="22"/>
          <w:szCs w:val="22"/>
        </w:rPr>
        <w:t xml:space="preserve"> – Core Services</w:t>
      </w:r>
      <w:r w:rsidR="00A36674" w:rsidRPr="007160DB">
        <w:rPr>
          <w:rFonts w:ascii="Arial Narrow" w:hAnsi="Arial Narrow"/>
          <w:b/>
          <w:sz w:val="22"/>
          <w:szCs w:val="22"/>
        </w:rPr>
        <w:t xml:space="preserve"> Funding</w:t>
      </w:r>
    </w:p>
    <w:p w14:paraId="38F4D383" w14:textId="77777777" w:rsidR="001E1A49" w:rsidRPr="007160DB" w:rsidRDefault="001E1A49" w:rsidP="00CD0CE1">
      <w:pPr>
        <w:tabs>
          <w:tab w:val="center" w:pos="4320"/>
          <w:tab w:val="right" w:pos="8640"/>
        </w:tabs>
        <w:rPr>
          <w:rFonts w:ascii="Arial Narrow" w:hAnsi="Arial Narrow"/>
          <w:b/>
          <w:sz w:val="22"/>
          <w:szCs w:val="22"/>
          <w:u w:val="single"/>
        </w:rPr>
      </w:pPr>
    </w:p>
    <w:p w14:paraId="23631638" w14:textId="2FB96CAC"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01 – 24 Hour Care (Non-Hospitalization) Residential</w:t>
      </w:r>
      <w:r w:rsidRPr="007160DB">
        <w:rPr>
          <w:rFonts w:ascii="Arial Narrow" w:hAnsi="Arial Narrow"/>
          <w:sz w:val="22"/>
          <w:szCs w:val="22"/>
        </w:rPr>
        <w:t xml:space="preserve"> – This </w:t>
      </w:r>
      <w:r w:rsidR="00ED632F" w:rsidRPr="007160DB">
        <w:rPr>
          <w:rFonts w:ascii="Arial Narrow" w:hAnsi="Arial Narrow"/>
          <w:sz w:val="22"/>
          <w:szCs w:val="22"/>
        </w:rPr>
        <w:t>c</w:t>
      </w:r>
      <w:r w:rsidR="005E493D" w:rsidRPr="007160DB">
        <w:rPr>
          <w:rFonts w:ascii="Arial Narrow" w:hAnsi="Arial Narrow"/>
          <w:sz w:val="22"/>
          <w:szCs w:val="22"/>
        </w:rPr>
        <w:t>ost pool captures</w:t>
      </w:r>
      <w:r w:rsidRPr="007160DB">
        <w:rPr>
          <w:rFonts w:ascii="Arial Narrow" w:hAnsi="Arial Narrow"/>
          <w:sz w:val="22"/>
          <w:szCs w:val="22"/>
        </w:rPr>
        <w:t xml:space="preserve"> the allowable expenditures for </w:t>
      </w:r>
      <w:r w:rsidR="003F2E17" w:rsidRPr="007160DB">
        <w:rPr>
          <w:rFonts w:ascii="Arial Narrow" w:hAnsi="Arial Narrow"/>
          <w:sz w:val="22"/>
          <w:szCs w:val="22"/>
        </w:rPr>
        <w:t>24-hour</w:t>
      </w:r>
      <w:r w:rsidRPr="007160DB">
        <w:rPr>
          <w:rFonts w:ascii="Arial Narrow" w:hAnsi="Arial Narrow"/>
          <w:sz w:val="22"/>
          <w:szCs w:val="22"/>
        </w:rPr>
        <w:t xml:space="preserve"> residential care (non-hospitalization) of eligible mental health residential treatment.</w:t>
      </w:r>
    </w:p>
    <w:p w14:paraId="31154338" w14:textId="77777777" w:rsidR="004F64DD" w:rsidRPr="007160DB" w:rsidRDefault="004F64DD" w:rsidP="00CD0CE1">
      <w:pPr>
        <w:tabs>
          <w:tab w:val="center" w:pos="4320"/>
          <w:tab w:val="right" w:pos="8640"/>
        </w:tabs>
        <w:rPr>
          <w:rFonts w:ascii="Arial Narrow" w:hAnsi="Arial Narrow"/>
          <w:sz w:val="22"/>
          <w:szCs w:val="22"/>
        </w:rPr>
      </w:pPr>
    </w:p>
    <w:p w14:paraId="2B581CB7" w14:textId="0D592CB8"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enable </w:t>
      </w:r>
      <w:r w:rsidR="0047748D" w:rsidRPr="007160DB">
        <w:rPr>
          <w:rFonts w:ascii="Arial Narrow" w:hAnsi="Arial Narrow"/>
          <w:sz w:val="22"/>
          <w:szCs w:val="22"/>
        </w:rPr>
        <w:t xml:space="preserve">individuals </w:t>
      </w:r>
      <w:r w:rsidRPr="007160DB">
        <w:rPr>
          <w:rFonts w:ascii="Arial Narrow" w:hAnsi="Arial Narrow"/>
          <w:sz w:val="22"/>
          <w:szCs w:val="22"/>
        </w:rPr>
        <w:t>with symptoms or disabilities associated with mental illness to live, work, learn, and socialize in a community-based residential setting.</w:t>
      </w:r>
    </w:p>
    <w:p w14:paraId="7A3C56AE" w14:textId="77777777" w:rsidR="004F64DD" w:rsidRPr="007160DB" w:rsidRDefault="004F64DD" w:rsidP="00CD0CE1">
      <w:pPr>
        <w:tabs>
          <w:tab w:val="center" w:pos="4320"/>
          <w:tab w:val="right" w:pos="8640"/>
        </w:tabs>
        <w:rPr>
          <w:rFonts w:ascii="Arial Narrow" w:hAnsi="Arial Narrow"/>
          <w:sz w:val="22"/>
          <w:szCs w:val="22"/>
        </w:rPr>
      </w:pPr>
    </w:p>
    <w:p w14:paraId="6E525F0F" w14:textId="5D394C98" w:rsidR="00416958"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Default="00BB0A98" w:rsidP="00CD0CE1">
      <w:pPr>
        <w:tabs>
          <w:tab w:val="center" w:pos="4320"/>
          <w:tab w:val="right" w:pos="8640"/>
        </w:tabs>
        <w:rPr>
          <w:rFonts w:ascii="Arial Narrow" w:hAnsi="Arial Narrow"/>
          <w:sz w:val="22"/>
          <w:szCs w:val="22"/>
        </w:rPr>
      </w:pPr>
    </w:p>
    <w:p w14:paraId="6915C6B2" w14:textId="3679DF97" w:rsidR="00416958" w:rsidRPr="009D19EF" w:rsidRDefault="00416958" w:rsidP="00CD0CE1">
      <w:pPr>
        <w:tabs>
          <w:tab w:val="center" w:pos="4320"/>
          <w:tab w:val="right" w:pos="8640"/>
        </w:tabs>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provide</w:t>
      </w:r>
      <w:r w:rsidR="004148E8" w:rsidRPr="00973CCE">
        <w:rPr>
          <w:rFonts w:ascii="Arial Narrow" w:hAnsi="Arial Narrow"/>
          <w:i/>
          <w:color w:val="000080"/>
          <w:sz w:val="22"/>
          <w:szCs w:val="22"/>
          <w:highlight w:val="yellow"/>
        </w:rPr>
        <w:t xml:space="preserve">d and billed for under this </w:t>
      </w:r>
      <w:r w:rsidR="009B4CC0">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301525">
        <w:rPr>
          <w:rFonts w:ascii="Arial Narrow" w:hAnsi="Arial Narrow"/>
          <w:i/>
          <w:color w:val="000080"/>
          <w:sz w:val="22"/>
          <w:szCs w:val="22"/>
          <w:highlight w:val="yellow"/>
        </w:rPr>
        <w:t xml:space="preserve">  </w:t>
      </w:r>
      <w:r w:rsidR="001634EC"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A584EA6" w14:textId="77777777" w:rsidR="004F64DD" w:rsidRPr="004F64DD" w:rsidRDefault="004F64DD" w:rsidP="00CD0CE1">
      <w:pPr>
        <w:tabs>
          <w:tab w:val="center" w:pos="4320"/>
          <w:tab w:val="right" w:pos="8640"/>
        </w:tabs>
        <w:rPr>
          <w:rFonts w:ascii="Arial Narrow" w:hAnsi="Arial Narrow"/>
          <w:sz w:val="22"/>
          <w:szCs w:val="22"/>
        </w:rPr>
      </w:pPr>
    </w:p>
    <w:p w14:paraId="2915E2F7" w14:textId="67EB6AF2"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09 – Ambulatory/Community Non-24 Hour Care</w:t>
      </w:r>
      <w:r w:rsidRPr="007160DB">
        <w:rPr>
          <w:rFonts w:ascii="Arial Narrow" w:hAnsi="Arial Narrow"/>
          <w:sz w:val="22"/>
          <w:szCs w:val="22"/>
        </w:rPr>
        <w:t xml:space="preserve"> – This </w:t>
      </w:r>
      <w:r w:rsidR="00ED632F" w:rsidRPr="007160DB">
        <w:rPr>
          <w:rFonts w:ascii="Arial Narrow" w:hAnsi="Arial Narrow"/>
          <w:sz w:val="22"/>
          <w:szCs w:val="22"/>
        </w:rPr>
        <w:t>c</w:t>
      </w:r>
      <w:r w:rsidR="005E493D" w:rsidRPr="007160DB">
        <w:rPr>
          <w:rFonts w:ascii="Arial Narrow" w:hAnsi="Arial Narrow"/>
          <w:sz w:val="22"/>
          <w:szCs w:val="22"/>
        </w:rPr>
        <w:t>ost pool captures</w:t>
      </w:r>
      <w:r w:rsidRPr="007160DB">
        <w:rPr>
          <w:rFonts w:ascii="Arial Narrow" w:hAnsi="Arial Narrow"/>
          <w:sz w:val="22"/>
          <w:szCs w:val="22"/>
        </w:rPr>
        <w:t xml:space="preserve"> the allowable non-residential care cost</w:t>
      </w:r>
      <w:r w:rsidR="00E74C48" w:rsidRPr="007160DB">
        <w:rPr>
          <w:rFonts w:ascii="Arial Narrow" w:hAnsi="Arial Narrow"/>
          <w:sz w:val="22"/>
          <w:szCs w:val="22"/>
        </w:rPr>
        <w:t>s</w:t>
      </w:r>
      <w:r w:rsidR="00B46833" w:rsidRPr="007160DB">
        <w:rPr>
          <w:rFonts w:ascii="Arial Narrow" w:hAnsi="Arial Narrow"/>
          <w:sz w:val="22"/>
          <w:szCs w:val="22"/>
        </w:rPr>
        <w:t xml:space="preserve"> for </w:t>
      </w:r>
      <w:r w:rsidRPr="007160DB">
        <w:rPr>
          <w:rFonts w:ascii="Arial Narrow" w:hAnsi="Arial Narrow"/>
          <w:sz w:val="22"/>
          <w:szCs w:val="22"/>
        </w:rPr>
        <w:t xml:space="preserve">eligible </w:t>
      </w:r>
      <w:r w:rsidR="00713AD9" w:rsidRPr="007160DB">
        <w:rPr>
          <w:rFonts w:ascii="Arial Narrow" w:hAnsi="Arial Narrow"/>
          <w:sz w:val="22"/>
          <w:szCs w:val="22"/>
        </w:rPr>
        <w:t>c</w:t>
      </w:r>
      <w:r w:rsidRPr="007160DB">
        <w:rPr>
          <w:rFonts w:ascii="Arial Narrow" w:hAnsi="Arial Narrow"/>
          <w:sz w:val="22"/>
          <w:szCs w:val="22"/>
        </w:rPr>
        <w:t xml:space="preserve">ommunity mental health treatment (excluding Residential and Crisis Services).  </w:t>
      </w:r>
    </w:p>
    <w:p w14:paraId="3FF920BD" w14:textId="77777777" w:rsidR="004F64DD" w:rsidRPr="007160DB" w:rsidRDefault="004F64DD" w:rsidP="00CD0CE1">
      <w:pPr>
        <w:tabs>
          <w:tab w:val="center" w:pos="4320"/>
          <w:tab w:val="right" w:pos="8640"/>
        </w:tabs>
        <w:rPr>
          <w:rFonts w:ascii="Arial Narrow" w:hAnsi="Arial Narrow"/>
          <w:sz w:val="22"/>
          <w:szCs w:val="22"/>
        </w:rPr>
      </w:pPr>
    </w:p>
    <w:p w14:paraId="47B0D5B4" w14:textId="13D3D0AC"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enable </w:t>
      </w:r>
      <w:r w:rsidR="0047748D" w:rsidRPr="007160DB">
        <w:rPr>
          <w:rFonts w:ascii="Arial Narrow" w:hAnsi="Arial Narrow"/>
          <w:sz w:val="22"/>
          <w:szCs w:val="22"/>
        </w:rPr>
        <w:t xml:space="preserve">individuals </w:t>
      </w:r>
      <w:r w:rsidRPr="007160DB">
        <w:rPr>
          <w:rFonts w:ascii="Arial Narrow" w:hAnsi="Arial Narrow"/>
          <w:sz w:val="22"/>
          <w:szCs w:val="22"/>
        </w:rPr>
        <w:t>with symptoms or disabilities associated with mental illness to live, work, learn and socialize in a community-based setting.</w:t>
      </w:r>
    </w:p>
    <w:p w14:paraId="615F5BD5" w14:textId="77777777" w:rsidR="004F64DD" w:rsidRPr="007160DB" w:rsidRDefault="004F64DD" w:rsidP="00CD0CE1">
      <w:pPr>
        <w:rPr>
          <w:rFonts w:ascii="Arial Narrow" w:hAnsi="Arial Narrow"/>
          <w:sz w:val="22"/>
          <w:szCs w:val="22"/>
        </w:rPr>
      </w:pPr>
    </w:p>
    <w:p w14:paraId="6603282A" w14:textId="6A1922F7" w:rsidR="00416958" w:rsidRDefault="00416958" w:rsidP="00CD0CE1">
      <w:pPr>
        <w:rPr>
          <w:rFonts w:ascii="Arial Narrow" w:hAnsi="Arial Narrow"/>
          <w:sz w:val="22"/>
          <w:szCs w:val="22"/>
        </w:rPr>
      </w:pPr>
      <w:r w:rsidRPr="007160DB">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543B16AC" w14:textId="77777777" w:rsidR="003950AE" w:rsidRDefault="003950AE" w:rsidP="00CD0CE1">
      <w:pPr>
        <w:rPr>
          <w:rFonts w:ascii="Arial Narrow" w:hAnsi="Arial Narrow"/>
          <w:sz w:val="22"/>
          <w:szCs w:val="22"/>
        </w:rPr>
      </w:pPr>
    </w:p>
    <w:p w14:paraId="7C0BCB69" w14:textId="468A0F05" w:rsidR="001634EC" w:rsidRPr="00301525" w:rsidRDefault="00416958" w:rsidP="00CD0CE1">
      <w:pPr>
        <w:tabs>
          <w:tab w:val="center" w:pos="4320"/>
          <w:tab w:val="right" w:pos="8640"/>
        </w:tabs>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00FC0FA7"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006D1001"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6D1001" w:rsidRPr="00301525">
        <w:rPr>
          <w:rFonts w:ascii="Arial Narrow" w:hAnsi="Arial Narrow"/>
          <w:i/>
          <w:color w:val="000080"/>
          <w:sz w:val="22"/>
          <w:szCs w:val="22"/>
          <w:highlight w:val="yellow"/>
        </w:rPr>
        <w:t>, which could include a list of the subcon</w:t>
      </w:r>
      <w:r w:rsidR="00FC0FA7" w:rsidRPr="00301525">
        <w:rPr>
          <w:rFonts w:ascii="Arial Narrow" w:hAnsi="Arial Narrow"/>
          <w:i/>
          <w:color w:val="000080"/>
          <w:sz w:val="22"/>
          <w:szCs w:val="22"/>
          <w:highlight w:val="yellow"/>
        </w:rPr>
        <w:t>t</w:t>
      </w:r>
      <w:r w:rsidR="006D1001" w:rsidRPr="00301525">
        <w:rPr>
          <w:rFonts w:ascii="Arial Narrow" w:hAnsi="Arial Narrow"/>
          <w:i/>
          <w:color w:val="000080"/>
          <w:sz w:val="22"/>
          <w:szCs w:val="22"/>
          <w:highlight w:val="yellow"/>
        </w:rPr>
        <w: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301525">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B877859" w14:textId="18C81D9D" w:rsidR="001634EC" w:rsidRDefault="001634EC" w:rsidP="00CD0CE1">
      <w:pPr>
        <w:rPr>
          <w:rFonts w:ascii="Arial Narrow" w:hAnsi="Arial Narrow"/>
          <w:sz w:val="22"/>
          <w:szCs w:val="22"/>
        </w:rPr>
      </w:pPr>
    </w:p>
    <w:p w14:paraId="12ADE81C" w14:textId="7E823A78"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18 – CSU, Baker Act, Inpatient Crisis Services</w:t>
      </w:r>
      <w:r w:rsidRPr="007160DB">
        <w:rPr>
          <w:rFonts w:ascii="Arial Narrow" w:hAnsi="Arial Narrow"/>
          <w:sz w:val="22"/>
          <w:szCs w:val="22"/>
        </w:rPr>
        <w:t xml:space="preserve"> – This </w:t>
      </w:r>
      <w:r w:rsidR="005E493D" w:rsidRPr="007160DB">
        <w:rPr>
          <w:rFonts w:ascii="Arial Narrow" w:hAnsi="Arial Narrow"/>
          <w:sz w:val="22"/>
          <w:szCs w:val="22"/>
        </w:rPr>
        <w:t>cost pool captures</w:t>
      </w:r>
      <w:r w:rsidRPr="007160DB">
        <w:rPr>
          <w:rFonts w:ascii="Arial Narrow" w:hAnsi="Arial Narrow"/>
          <w:sz w:val="22"/>
          <w:szCs w:val="22"/>
        </w:rPr>
        <w:t xml:space="preserve"> the allowable cost</w:t>
      </w:r>
      <w:r w:rsidR="00D4320B" w:rsidRPr="007160DB">
        <w:rPr>
          <w:rFonts w:ascii="Arial Narrow" w:hAnsi="Arial Narrow"/>
          <w:sz w:val="22"/>
          <w:szCs w:val="22"/>
        </w:rPr>
        <w:t xml:space="preserve">s </w:t>
      </w:r>
      <w:r w:rsidR="00B46833" w:rsidRPr="007160DB">
        <w:rPr>
          <w:rFonts w:ascii="Arial Narrow" w:hAnsi="Arial Narrow"/>
          <w:sz w:val="22"/>
          <w:szCs w:val="22"/>
        </w:rPr>
        <w:t>for</w:t>
      </w:r>
      <w:r w:rsidRPr="007160DB">
        <w:rPr>
          <w:rFonts w:ascii="Arial Narrow" w:hAnsi="Arial Narrow"/>
          <w:sz w:val="22"/>
          <w:szCs w:val="22"/>
        </w:rPr>
        <w:t xml:space="preserve"> eligible mental health crisis services, excluding Baker Act inpatient hospitals licensed Under Chapter 395.</w:t>
      </w:r>
    </w:p>
    <w:p w14:paraId="6B66CB51" w14:textId="77777777" w:rsidR="004F64DD" w:rsidRPr="007160DB" w:rsidRDefault="004F64DD" w:rsidP="00CD0CE1">
      <w:pPr>
        <w:tabs>
          <w:tab w:val="center" w:pos="4320"/>
          <w:tab w:val="right" w:pos="8640"/>
        </w:tabs>
        <w:rPr>
          <w:rFonts w:ascii="Arial Narrow" w:hAnsi="Arial Narrow"/>
          <w:sz w:val="22"/>
          <w:szCs w:val="22"/>
        </w:rPr>
      </w:pPr>
    </w:p>
    <w:p w14:paraId="34AE3D75" w14:textId="5BD810BE"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provide immediate support to </w:t>
      </w:r>
      <w:r w:rsidR="0047748D" w:rsidRPr="007160DB">
        <w:rPr>
          <w:rFonts w:ascii="Arial Narrow" w:hAnsi="Arial Narrow"/>
          <w:sz w:val="22"/>
          <w:szCs w:val="22"/>
        </w:rPr>
        <w:t>individuals</w:t>
      </w:r>
      <w:r w:rsidRPr="007160DB">
        <w:rPr>
          <w:rFonts w:ascii="Arial Narrow" w:hAnsi="Arial Narrow"/>
          <w:sz w:val="22"/>
          <w:szCs w:val="22"/>
        </w:rPr>
        <w:t xml:space="preserve"> with severe and persistent mental illness, </w:t>
      </w:r>
      <w:r w:rsidR="00F871AE" w:rsidRPr="007160DB">
        <w:rPr>
          <w:rFonts w:ascii="Arial Narrow" w:hAnsi="Arial Narrow"/>
          <w:sz w:val="22"/>
          <w:szCs w:val="22"/>
        </w:rPr>
        <w:t>individuals</w:t>
      </w:r>
      <w:r w:rsidR="00E74C48" w:rsidRPr="007160DB">
        <w:rPr>
          <w:rFonts w:ascii="Arial Narrow" w:hAnsi="Arial Narrow"/>
          <w:sz w:val="22"/>
          <w:szCs w:val="22"/>
        </w:rPr>
        <w:t xml:space="preserve"> with acute episod</w:t>
      </w:r>
      <w:r w:rsidR="00D05BD6" w:rsidRPr="007160DB">
        <w:rPr>
          <w:rFonts w:ascii="Arial Narrow" w:hAnsi="Arial Narrow"/>
          <w:sz w:val="22"/>
          <w:szCs w:val="22"/>
        </w:rPr>
        <w:t>es</w:t>
      </w:r>
      <w:r w:rsidR="00E74C48" w:rsidRPr="007160DB">
        <w:rPr>
          <w:rFonts w:ascii="Arial Narrow" w:hAnsi="Arial Narrow"/>
          <w:sz w:val="22"/>
          <w:szCs w:val="22"/>
        </w:rPr>
        <w:t xml:space="preserve"> </w:t>
      </w:r>
      <w:r w:rsidRPr="007160DB">
        <w:rPr>
          <w:rFonts w:ascii="Arial Narrow" w:hAnsi="Arial Narrow"/>
          <w:sz w:val="22"/>
          <w:szCs w:val="22"/>
        </w:rPr>
        <w:t xml:space="preserve">and </w:t>
      </w:r>
      <w:r w:rsidR="0047748D" w:rsidRPr="007160DB">
        <w:rPr>
          <w:rFonts w:ascii="Arial Narrow" w:hAnsi="Arial Narrow"/>
          <w:sz w:val="22"/>
          <w:szCs w:val="22"/>
        </w:rPr>
        <w:t>individuals</w:t>
      </w:r>
      <w:r w:rsidRPr="007160DB">
        <w:rPr>
          <w:rFonts w:ascii="Arial Narrow" w:hAnsi="Arial Narrow"/>
          <w:sz w:val="22"/>
          <w:szCs w:val="22"/>
        </w:rPr>
        <w:t xml:space="preserve"> with forensic involvement in community programs designed to avert </w:t>
      </w:r>
      <w:r w:rsidR="00E74C48" w:rsidRPr="007160DB">
        <w:rPr>
          <w:rFonts w:ascii="Arial Narrow" w:hAnsi="Arial Narrow"/>
          <w:sz w:val="22"/>
          <w:szCs w:val="22"/>
        </w:rPr>
        <w:t xml:space="preserve">a </w:t>
      </w:r>
      <w:r w:rsidRPr="007160DB">
        <w:rPr>
          <w:rFonts w:ascii="Arial Narrow" w:hAnsi="Arial Narrow"/>
          <w:sz w:val="22"/>
          <w:szCs w:val="22"/>
        </w:rPr>
        <w:t>more restrictive level of care, such as longer-term inpatient / incarceration.</w:t>
      </w:r>
    </w:p>
    <w:p w14:paraId="0B0740FD" w14:textId="77777777" w:rsidR="004F64DD" w:rsidRPr="007160DB" w:rsidRDefault="004F64DD" w:rsidP="00CD0CE1">
      <w:pPr>
        <w:tabs>
          <w:tab w:val="center" w:pos="4320"/>
          <w:tab w:val="right" w:pos="8640"/>
        </w:tabs>
        <w:rPr>
          <w:rFonts w:ascii="Arial Narrow" w:hAnsi="Arial Narrow"/>
          <w:sz w:val="22"/>
          <w:szCs w:val="22"/>
        </w:rPr>
      </w:pPr>
    </w:p>
    <w:p w14:paraId="1B788FB1" w14:textId="77777777" w:rsidR="00416958" w:rsidRDefault="00416958" w:rsidP="00CD0CE1">
      <w:pPr>
        <w:rPr>
          <w:rFonts w:ascii="Arial Narrow" w:hAnsi="Arial Narrow"/>
          <w:sz w:val="22"/>
          <w:szCs w:val="22"/>
        </w:rPr>
      </w:pPr>
      <w:r w:rsidRPr="007160DB">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47D21486" w14:textId="77777777" w:rsidR="003950AE" w:rsidRDefault="003950AE" w:rsidP="00CD0CE1">
      <w:pPr>
        <w:rPr>
          <w:rFonts w:ascii="Arial Narrow" w:hAnsi="Arial Narrow"/>
          <w:sz w:val="22"/>
          <w:szCs w:val="22"/>
        </w:rPr>
      </w:pPr>
    </w:p>
    <w:p w14:paraId="4D8292FC" w14:textId="7F4D3155" w:rsidR="0090406E" w:rsidRPr="00301525" w:rsidRDefault="00416958"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000D051D"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000D051D" w:rsidRPr="00301525">
        <w:rPr>
          <w:rFonts w:ascii="Arial Narrow" w:hAnsi="Arial Narrow"/>
          <w:i/>
          <w:color w:val="000080"/>
          <w:sz w:val="22"/>
          <w:szCs w:val="22"/>
          <w:highlight w:val="yellow"/>
        </w:rPr>
        <w:t xml:space="preserve">and billed </w:t>
      </w:r>
      <w:r w:rsidR="003454E4">
        <w:rPr>
          <w:rFonts w:ascii="Arial Narrow" w:hAnsi="Arial Narrow"/>
          <w:i/>
          <w:color w:val="000080"/>
          <w:sz w:val="22"/>
          <w:szCs w:val="22"/>
          <w:highlight w:val="yellow"/>
        </w:rPr>
        <w:t xml:space="preserve">for </w:t>
      </w:r>
      <w:r w:rsidR="000D051D" w:rsidRPr="00301525">
        <w:rPr>
          <w:rFonts w:ascii="Arial Narrow" w:hAnsi="Arial Narrow"/>
          <w:i/>
          <w:color w:val="000080"/>
          <w:sz w:val="22"/>
          <w:szCs w:val="22"/>
          <w:highlight w:val="yellow"/>
        </w:rPr>
        <w:t xml:space="preserve">under this </w:t>
      </w:r>
      <w:r w:rsidR="009B4CC0">
        <w:rPr>
          <w:rFonts w:ascii="Arial Narrow" w:hAnsi="Arial Narrow"/>
          <w:i/>
          <w:color w:val="000080"/>
          <w:sz w:val="22"/>
          <w:szCs w:val="22"/>
          <w:highlight w:val="yellow"/>
        </w:rPr>
        <w:t>cost pool</w:t>
      </w:r>
      <w:r w:rsidR="000D051D"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w:t>
      </w:r>
      <w:r w:rsidRPr="00303194">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D51EEF">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F5EAA1" w14:textId="2055F8F6" w:rsidR="00416958" w:rsidRDefault="00416958" w:rsidP="00CD0CE1">
      <w:pPr>
        <w:rPr>
          <w:rFonts w:ascii="Arial Narrow" w:hAnsi="Arial Narrow"/>
          <w:sz w:val="22"/>
          <w:szCs w:val="22"/>
        </w:rPr>
      </w:pPr>
    </w:p>
    <w:p w14:paraId="4536E027" w14:textId="1CCDED58"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25 – Prevention Services</w:t>
      </w:r>
      <w:r w:rsidRPr="007160DB">
        <w:rPr>
          <w:rFonts w:ascii="Arial Narrow" w:hAnsi="Arial Narrow"/>
          <w:sz w:val="22"/>
          <w:szCs w:val="22"/>
        </w:rPr>
        <w:t xml:space="preserve"> – This </w:t>
      </w:r>
      <w:r w:rsidR="005E493D" w:rsidRPr="007160DB">
        <w:rPr>
          <w:rFonts w:ascii="Arial Narrow" w:hAnsi="Arial Narrow"/>
          <w:sz w:val="22"/>
          <w:szCs w:val="22"/>
        </w:rPr>
        <w:t>cost pool captures</w:t>
      </w:r>
      <w:r w:rsidRPr="007160DB">
        <w:rPr>
          <w:rFonts w:ascii="Arial Narrow" w:hAnsi="Arial Narrow"/>
          <w:sz w:val="22"/>
          <w:szCs w:val="22"/>
        </w:rPr>
        <w:t xml:space="preserve"> </w:t>
      </w:r>
      <w:r w:rsidR="000B1EBA" w:rsidRPr="007160DB">
        <w:rPr>
          <w:rFonts w:ascii="Arial Narrow" w:hAnsi="Arial Narrow"/>
          <w:sz w:val="22"/>
          <w:szCs w:val="22"/>
        </w:rPr>
        <w:t>the allowable cost</w:t>
      </w:r>
      <w:r w:rsidR="00E74C48" w:rsidRPr="007160DB">
        <w:rPr>
          <w:rFonts w:ascii="Arial Narrow" w:hAnsi="Arial Narrow"/>
          <w:sz w:val="22"/>
          <w:szCs w:val="22"/>
        </w:rPr>
        <w:t>s</w:t>
      </w:r>
      <w:r w:rsidR="00B46833" w:rsidRPr="007160DB">
        <w:rPr>
          <w:rFonts w:ascii="Arial Narrow" w:hAnsi="Arial Narrow"/>
          <w:sz w:val="22"/>
          <w:szCs w:val="22"/>
        </w:rPr>
        <w:t xml:space="preserve"> for</w:t>
      </w:r>
      <w:r w:rsidR="000B1EBA" w:rsidRPr="007160DB">
        <w:rPr>
          <w:rFonts w:ascii="Arial Narrow" w:hAnsi="Arial Narrow"/>
          <w:sz w:val="22"/>
          <w:szCs w:val="22"/>
        </w:rPr>
        <w:t xml:space="preserve"> eligible </w:t>
      </w:r>
      <w:r w:rsidRPr="007160DB">
        <w:rPr>
          <w:rFonts w:ascii="Arial Narrow" w:hAnsi="Arial Narrow"/>
          <w:sz w:val="22"/>
          <w:szCs w:val="22"/>
        </w:rPr>
        <w:t>mental health prevention services.</w:t>
      </w:r>
    </w:p>
    <w:p w14:paraId="05EE03F6" w14:textId="77777777" w:rsidR="004F64DD" w:rsidRPr="007160DB" w:rsidRDefault="004F64DD" w:rsidP="00CD0CE1">
      <w:pPr>
        <w:tabs>
          <w:tab w:val="center" w:pos="4320"/>
          <w:tab w:val="right" w:pos="8640"/>
        </w:tabs>
        <w:rPr>
          <w:rFonts w:ascii="Arial Narrow" w:hAnsi="Arial Narrow"/>
          <w:sz w:val="22"/>
          <w:szCs w:val="22"/>
        </w:rPr>
      </w:pPr>
    </w:p>
    <w:p w14:paraId="654224D0" w14:textId="749B53E2"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serve </w:t>
      </w:r>
      <w:r w:rsidR="0047748D" w:rsidRPr="007160DB">
        <w:rPr>
          <w:rFonts w:ascii="Arial Narrow" w:hAnsi="Arial Narrow"/>
          <w:sz w:val="22"/>
          <w:szCs w:val="22"/>
        </w:rPr>
        <w:t>individuals</w:t>
      </w:r>
      <w:r w:rsidRPr="007160DB">
        <w:rPr>
          <w:rFonts w:ascii="Arial Narrow" w:hAnsi="Arial Narrow"/>
          <w:sz w:val="22"/>
          <w:szCs w:val="22"/>
        </w:rPr>
        <w:t xml:space="preserve"> at risk of more serious mental health problems and </w:t>
      </w:r>
      <w:r w:rsidR="00DE23D4" w:rsidRPr="007160DB">
        <w:rPr>
          <w:rFonts w:ascii="Arial Narrow" w:hAnsi="Arial Narrow"/>
          <w:sz w:val="22"/>
          <w:szCs w:val="22"/>
        </w:rPr>
        <w:t xml:space="preserve">in </w:t>
      </w:r>
      <w:r w:rsidRPr="007160DB">
        <w:rPr>
          <w:rFonts w:ascii="Arial Narrow" w:hAnsi="Arial Narrow"/>
          <w:sz w:val="22"/>
          <w:szCs w:val="22"/>
        </w:rPr>
        <w:t xml:space="preserve">need of brief counseling or supportive services on a short-term basis (e.g., up to three (3) sessions) to avert a crisis and a more restrictive level or care.  </w:t>
      </w:r>
    </w:p>
    <w:p w14:paraId="43BA9DD3" w14:textId="77777777" w:rsidR="004F64DD" w:rsidRPr="007160DB" w:rsidRDefault="004F64DD" w:rsidP="00CD0CE1">
      <w:pPr>
        <w:rPr>
          <w:rFonts w:ascii="Arial Narrow" w:hAnsi="Arial Narrow"/>
          <w:sz w:val="22"/>
          <w:szCs w:val="22"/>
        </w:rPr>
      </w:pPr>
    </w:p>
    <w:p w14:paraId="358B27F0" w14:textId="5583FE2B" w:rsidR="00416958" w:rsidRPr="007160DB" w:rsidRDefault="00416958" w:rsidP="00CD0CE1">
      <w:pPr>
        <w:rPr>
          <w:rFonts w:ascii="Arial Narrow" w:hAnsi="Arial Narrow"/>
          <w:sz w:val="22"/>
          <w:szCs w:val="22"/>
        </w:rPr>
      </w:pPr>
      <w:r w:rsidRPr="007160DB">
        <w:rPr>
          <w:rFonts w:ascii="Arial Narrow" w:hAnsi="Arial Narrow"/>
          <w:sz w:val="22"/>
          <w:szCs w:val="22"/>
        </w:rPr>
        <w:t>Prevention services include brief counseling, treatment planning, education,</w:t>
      </w:r>
      <w:r w:rsidR="00920433" w:rsidRPr="007160DB">
        <w:rPr>
          <w:rFonts w:ascii="Arial Narrow" w:hAnsi="Arial Narrow"/>
          <w:sz w:val="22"/>
          <w:szCs w:val="22"/>
        </w:rPr>
        <w:t xml:space="preserve"> </w:t>
      </w:r>
      <w:r w:rsidRPr="007160DB">
        <w:rPr>
          <w:rFonts w:ascii="Arial Narrow" w:hAnsi="Arial Narrow"/>
          <w:sz w:val="22"/>
          <w:szCs w:val="22"/>
        </w:rPr>
        <w:t>problem identification and referral services.</w:t>
      </w:r>
    </w:p>
    <w:p w14:paraId="0FFAEB93" w14:textId="77777777" w:rsidR="00BA22CA" w:rsidRPr="007160DB" w:rsidRDefault="00BA22CA" w:rsidP="00CD0CE1">
      <w:pPr>
        <w:rPr>
          <w:rFonts w:ascii="Arial Narrow" w:hAnsi="Arial Narrow"/>
          <w:b/>
          <w:i/>
          <w:color w:val="000080"/>
          <w:sz w:val="22"/>
          <w:szCs w:val="22"/>
        </w:rPr>
      </w:pPr>
    </w:p>
    <w:p w14:paraId="169A9A04" w14:textId="6B06C8CA" w:rsidR="00BA22CA" w:rsidRPr="00301525" w:rsidRDefault="00BA22CA"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of the</w:t>
      </w:r>
      <w:r w:rsidRPr="009D19EF">
        <w:rPr>
          <w:rFonts w:ascii="Arial Narrow" w:hAnsi="Arial Narrow"/>
          <w:i/>
          <w:color w:val="000080"/>
          <w:sz w:val="22"/>
          <w:szCs w:val="22"/>
          <w:highlight w:val="yellow"/>
        </w:rPr>
        <w:t xml:space="preserve"> </w:t>
      </w:r>
      <w:r w:rsidRPr="00303194">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D19E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796D61D" w14:textId="3DF5BBA0" w:rsidR="00BF4610" w:rsidRDefault="00BF4610" w:rsidP="00CD0CE1">
      <w:pPr>
        <w:rPr>
          <w:rFonts w:ascii="Arial Narrow" w:hAnsi="Arial Narrow"/>
          <w:sz w:val="22"/>
          <w:szCs w:val="22"/>
        </w:rPr>
      </w:pPr>
    </w:p>
    <w:p w14:paraId="5CAD8D7F" w14:textId="1793595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b/>
          <w:sz w:val="22"/>
          <w:szCs w:val="22"/>
          <w:u w:val="single"/>
        </w:rPr>
        <w:t>MH01S</w:t>
      </w:r>
      <w:r w:rsidR="00853147" w:rsidRPr="007817FE">
        <w:rPr>
          <w:rFonts w:ascii="Arial Narrow" w:hAnsi="Arial Narrow"/>
          <w:b/>
          <w:sz w:val="22"/>
          <w:szCs w:val="22"/>
          <w:u w:val="single"/>
        </w:rPr>
        <w:t xml:space="preserve"> – </w:t>
      </w:r>
      <w:r w:rsidRPr="007817FE">
        <w:rPr>
          <w:rFonts w:ascii="Arial Narrow" w:hAnsi="Arial Narrow"/>
          <w:b/>
          <w:sz w:val="22"/>
          <w:szCs w:val="22"/>
          <w:u w:val="single"/>
        </w:rPr>
        <w:t>MH 24-Hr Residential Services (Non-Hospitalization) SUP 1</w:t>
      </w:r>
      <w:r w:rsidR="00853147" w:rsidRPr="007817FE">
        <w:rPr>
          <w:rFonts w:ascii="Arial Narrow" w:hAnsi="Arial Narrow"/>
          <w:sz w:val="22"/>
          <w:szCs w:val="22"/>
        </w:rPr>
        <w:t xml:space="preserve"> – </w:t>
      </w:r>
      <w:r w:rsidRPr="007817FE">
        <w:rPr>
          <w:rFonts w:ascii="Arial Narrow" w:hAnsi="Arial Narrow"/>
          <w:sz w:val="22"/>
          <w:szCs w:val="22"/>
        </w:rPr>
        <w:t>This cost pool captures the allowable expenditures for 24-hour residential care (non-hospitalization) of eligible mental health residential treatment, when provided by supplemental Community Mental Health Block Grant funds under the Coronavirus Response and Relief Supplemental Appropriations Act of 2021 (P.L. 116-260) or the American Rescue Plan Act of 2021 (H.R. 1319).</w:t>
      </w:r>
    </w:p>
    <w:p w14:paraId="091A2A1D" w14:textId="77777777" w:rsidR="007817FE" w:rsidRPr="007817FE" w:rsidRDefault="007817FE" w:rsidP="007817FE">
      <w:pPr>
        <w:tabs>
          <w:tab w:val="center" w:pos="4320"/>
          <w:tab w:val="right" w:pos="8640"/>
        </w:tabs>
        <w:rPr>
          <w:rFonts w:ascii="Arial Narrow" w:hAnsi="Arial Narrow"/>
          <w:sz w:val="22"/>
          <w:szCs w:val="22"/>
        </w:rPr>
      </w:pPr>
    </w:p>
    <w:p w14:paraId="4BCE605E"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purpose is to enable individuals with symptoms or disabilities associated with mental illness to live, work, learn, and socialize in a community-based residential setting.</w:t>
      </w:r>
    </w:p>
    <w:p w14:paraId="4753DB14" w14:textId="77777777" w:rsidR="007817FE" w:rsidRPr="007817FE" w:rsidRDefault="007817FE" w:rsidP="007817FE">
      <w:pPr>
        <w:tabs>
          <w:tab w:val="center" w:pos="4320"/>
          <w:tab w:val="right" w:pos="8640"/>
        </w:tabs>
        <w:rPr>
          <w:rFonts w:ascii="Arial Narrow" w:hAnsi="Arial Narrow"/>
          <w:sz w:val="22"/>
          <w:szCs w:val="22"/>
        </w:rPr>
      </w:pPr>
    </w:p>
    <w:p w14:paraId="692E67A6" w14:textId="16A8DB57" w:rsidR="00853147"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66F351A0" w14:textId="77777777" w:rsidR="007817FE" w:rsidRDefault="007817FE" w:rsidP="007817FE">
      <w:pPr>
        <w:tabs>
          <w:tab w:val="center" w:pos="4320"/>
          <w:tab w:val="right" w:pos="8640"/>
        </w:tabs>
        <w:rPr>
          <w:rFonts w:ascii="Arial Narrow" w:hAnsi="Arial Narrow"/>
          <w:sz w:val="22"/>
          <w:szCs w:val="22"/>
        </w:rPr>
      </w:pPr>
    </w:p>
    <w:p w14:paraId="344B4105" w14:textId="77777777" w:rsidR="00853147" w:rsidRPr="009D19EF" w:rsidRDefault="00853147" w:rsidP="00853147">
      <w:pPr>
        <w:tabs>
          <w:tab w:val="center" w:pos="4320"/>
          <w:tab w:val="right" w:pos="8640"/>
        </w:tabs>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 xml:space="preserve">provided and billed for under this </w:t>
      </w:r>
      <w:r>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60A1E01" w14:textId="77777777" w:rsidR="00853147" w:rsidRPr="004F64DD" w:rsidRDefault="00853147" w:rsidP="00853147">
      <w:pPr>
        <w:tabs>
          <w:tab w:val="center" w:pos="4320"/>
          <w:tab w:val="right" w:pos="8640"/>
        </w:tabs>
        <w:rPr>
          <w:rFonts w:ascii="Arial Narrow" w:hAnsi="Arial Narrow"/>
          <w:sz w:val="22"/>
          <w:szCs w:val="22"/>
        </w:rPr>
      </w:pPr>
    </w:p>
    <w:p w14:paraId="1F527911"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b/>
          <w:sz w:val="22"/>
          <w:szCs w:val="22"/>
          <w:u w:val="single"/>
        </w:rPr>
        <w:t>MH09S</w:t>
      </w:r>
      <w:r w:rsidR="00853147" w:rsidRPr="007817FE">
        <w:rPr>
          <w:rFonts w:ascii="Arial Narrow" w:hAnsi="Arial Narrow"/>
          <w:b/>
          <w:sz w:val="22"/>
          <w:szCs w:val="22"/>
          <w:u w:val="single"/>
        </w:rPr>
        <w:t xml:space="preserve"> – </w:t>
      </w:r>
      <w:r w:rsidRPr="007817FE">
        <w:rPr>
          <w:rFonts w:ascii="Arial Narrow" w:hAnsi="Arial Narrow"/>
          <w:b/>
          <w:sz w:val="22"/>
          <w:szCs w:val="22"/>
          <w:u w:val="single"/>
        </w:rPr>
        <w:t>Ambulatory/Community Non-24 Hour Care SUP 1</w:t>
      </w:r>
      <w:r w:rsidRPr="005E4D6C">
        <w:rPr>
          <w:rFonts w:ascii="Arial Narrow" w:hAnsi="Arial Narrow"/>
          <w:bCs/>
          <w:sz w:val="22"/>
          <w:szCs w:val="22"/>
        </w:rPr>
        <w:t xml:space="preserve"> </w:t>
      </w:r>
      <w:r w:rsidR="00853147" w:rsidRPr="007817FE">
        <w:rPr>
          <w:rFonts w:ascii="Arial Narrow" w:hAnsi="Arial Narrow"/>
          <w:sz w:val="22"/>
          <w:szCs w:val="22"/>
        </w:rPr>
        <w:t xml:space="preserve">– </w:t>
      </w:r>
      <w:r w:rsidRPr="007817FE">
        <w:rPr>
          <w:rFonts w:ascii="Arial Narrow" w:hAnsi="Arial Narrow"/>
          <w:sz w:val="22"/>
          <w:szCs w:val="22"/>
        </w:rPr>
        <w:t>This cost pool captures the allowable non-residential care costs for eligible community mental health treatment (excluding Residential and Crisis Services), when provided by supplemental Community Mental Health Block Grant funds under the Coronavirus Response and Relief Supplemental Appropriations Act of 2021 (P.L. 116-260) or the American Rescue Plan Act of 2021 (H.R. 1319).</w:t>
      </w:r>
    </w:p>
    <w:p w14:paraId="39FB5279" w14:textId="77777777" w:rsidR="007817FE" w:rsidRPr="007817FE" w:rsidRDefault="007817FE" w:rsidP="007817FE">
      <w:pPr>
        <w:tabs>
          <w:tab w:val="center" w:pos="4320"/>
          <w:tab w:val="right" w:pos="8640"/>
        </w:tabs>
        <w:rPr>
          <w:rFonts w:ascii="Arial Narrow" w:hAnsi="Arial Narrow"/>
          <w:sz w:val="22"/>
          <w:szCs w:val="22"/>
        </w:rPr>
      </w:pPr>
    </w:p>
    <w:p w14:paraId="7997C8DD"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purpose is to enable individuals with symptoms or disabilities associated with mental illness to live, work, learn and socialize in a community-based setting.</w:t>
      </w:r>
    </w:p>
    <w:p w14:paraId="4F01CF7A" w14:textId="77777777" w:rsidR="007817FE" w:rsidRPr="007817FE" w:rsidRDefault="007817FE" w:rsidP="007817FE">
      <w:pPr>
        <w:tabs>
          <w:tab w:val="center" w:pos="4320"/>
          <w:tab w:val="right" w:pos="8640"/>
        </w:tabs>
        <w:rPr>
          <w:rFonts w:ascii="Arial Narrow" w:hAnsi="Arial Narrow"/>
          <w:sz w:val="22"/>
          <w:szCs w:val="22"/>
        </w:rPr>
      </w:pPr>
    </w:p>
    <w:p w14:paraId="66D7EBD5" w14:textId="670B30C4" w:rsidR="00853147"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335AC644" w14:textId="77777777" w:rsidR="007817FE" w:rsidRDefault="007817FE" w:rsidP="007817FE">
      <w:pPr>
        <w:tabs>
          <w:tab w:val="center" w:pos="4320"/>
          <w:tab w:val="right" w:pos="8640"/>
        </w:tabs>
        <w:rPr>
          <w:rFonts w:ascii="Arial Narrow" w:hAnsi="Arial Narrow"/>
          <w:sz w:val="22"/>
          <w:szCs w:val="22"/>
        </w:rPr>
      </w:pPr>
    </w:p>
    <w:p w14:paraId="047F457D" w14:textId="77777777" w:rsidR="00853147" w:rsidRPr="00301525" w:rsidRDefault="00853147" w:rsidP="00853147">
      <w:pPr>
        <w:tabs>
          <w:tab w:val="center" w:pos="4320"/>
          <w:tab w:val="right" w:pos="8640"/>
        </w:tabs>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w:t>
      </w:r>
      <w:r w:rsidRPr="00301525">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1999099" w14:textId="77777777" w:rsidR="00853147" w:rsidRDefault="00853147" w:rsidP="00853147">
      <w:pPr>
        <w:rPr>
          <w:rFonts w:ascii="Arial Narrow" w:hAnsi="Arial Narrow"/>
          <w:sz w:val="22"/>
          <w:szCs w:val="22"/>
        </w:rPr>
      </w:pPr>
    </w:p>
    <w:p w14:paraId="0C99EBA9"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b/>
          <w:sz w:val="22"/>
          <w:szCs w:val="22"/>
          <w:u w:val="single"/>
        </w:rPr>
        <w:t>MH18S</w:t>
      </w:r>
      <w:r w:rsidR="00853147" w:rsidRPr="007817FE">
        <w:rPr>
          <w:rFonts w:ascii="Arial Narrow" w:hAnsi="Arial Narrow"/>
          <w:b/>
          <w:sz w:val="22"/>
          <w:szCs w:val="22"/>
          <w:u w:val="single"/>
        </w:rPr>
        <w:t xml:space="preserve"> – </w:t>
      </w:r>
      <w:r w:rsidRPr="007817FE">
        <w:rPr>
          <w:rFonts w:ascii="Arial Narrow" w:hAnsi="Arial Narrow"/>
          <w:b/>
          <w:sz w:val="22"/>
          <w:szCs w:val="22"/>
          <w:u w:val="single"/>
        </w:rPr>
        <w:t>CSU, Baker Act, Inpatient Crisis Services SUP 1</w:t>
      </w:r>
      <w:r w:rsidR="00853147" w:rsidRPr="007817FE">
        <w:rPr>
          <w:rFonts w:ascii="Arial Narrow" w:hAnsi="Arial Narrow"/>
          <w:sz w:val="22"/>
          <w:szCs w:val="22"/>
        </w:rPr>
        <w:t xml:space="preserve"> – </w:t>
      </w:r>
      <w:r w:rsidRPr="007817FE">
        <w:rPr>
          <w:rFonts w:ascii="Arial Narrow" w:hAnsi="Arial Narrow"/>
          <w:sz w:val="22"/>
          <w:szCs w:val="22"/>
        </w:rPr>
        <w:t>This cost pool captures the allowable costs for eligible mental health crisis services, excluding Baker Act inpatient hospitals licensed Under Chapter 395, when provided by supplemental Community Mental Health Block Grant funds under the supplemental Community Mental Health Block Grant funds under the Coronavirus Response and Relief Supplemental Appropriations Act of 2021 (P.L. 116-260) or the American Rescue Plan Act of 2021 (H.R. 1319).</w:t>
      </w:r>
    </w:p>
    <w:p w14:paraId="07F271B6" w14:textId="77777777" w:rsidR="007817FE" w:rsidRPr="007817FE" w:rsidRDefault="007817FE" w:rsidP="007817FE">
      <w:pPr>
        <w:tabs>
          <w:tab w:val="center" w:pos="4320"/>
          <w:tab w:val="right" w:pos="8640"/>
        </w:tabs>
        <w:rPr>
          <w:rFonts w:ascii="Arial Narrow" w:hAnsi="Arial Narrow"/>
          <w:sz w:val="22"/>
          <w:szCs w:val="22"/>
        </w:rPr>
      </w:pPr>
    </w:p>
    <w:p w14:paraId="7B01193F"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purpose is to provide immediate support to individuals with severe and persistent mental illness, individuals with acute episodes and individuals with forensic involvement in community programs designed to avert a more restrictive level of care, such as longer-term inpatient / incarceration.</w:t>
      </w:r>
    </w:p>
    <w:p w14:paraId="743286B0" w14:textId="77777777" w:rsidR="007817FE" w:rsidRPr="007817FE" w:rsidRDefault="007817FE" w:rsidP="007817FE">
      <w:pPr>
        <w:tabs>
          <w:tab w:val="center" w:pos="4320"/>
          <w:tab w:val="right" w:pos="8640"/>
        </w:tabs>
        <w:rPr>
          <w:rFonts w:ascii="Arial Narrow" w:hAnsi="Arial Narrow"/>
          <w:sz w:val="22"/>
          <w:szCs w:val="22"/>
        </w:rPr>
      </w:pPr>
    </w:p>
    <w:p w14:paraId="52C3362A" w14:textId="5165F111" w:rsidR="00853147"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2601C1C0" w14:textId="77777777" w:rsidR="00853147" w:rsidRDefault="00853147" w:rsidP="00853147">
      <w:pPr>
        <w:rPr>
          <w:rFonts w:ascii="Arial Narrow" w:hAnsi="Arial Narrow"/>
          <w:sz w:val="22"/>
          <w:szCs w:val="22"/>
        </w:rPr>
      </w:pPr>
    </w:p>
    <w:p w14:paraId="2C72AA15" w14:textId="77777777" w:rsidR="00853147" w:rsidRPr="00301525" w:rsidRDefault="00853147" w:rsidP="00853147">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w:t>
      </w:r>
      <w:r>
        <w:rPr>
          <w:rFonts w:ascii="Arial Narrow" w:hAnsi="Arial Narrow"/>
          <w:i/>
          <w:color w:val="000080"/>
          <w:sz w:val="22"/>
          <w:szCs w:val="22"/>
          <w:highlight w:val="yellow"/>
        </w:rPr>
        <w:t xml:space="preserve">for </w:t>
      </w:r>
      <w:r w:rsidRPr="00301525">
        <w:rPr>
          <w:rFonts w:ascii="Arial Narrow" w:hAnsi="Arial Narrow"/>
          <w:i/>
          <w:color w:val="000080"/>
          <w:sz w:val="22"/>
          <w:szCs w:val="22"/>
          <w:highlight w:val="yellow"/>
        </w:rPr>
        <w:t xml:space="preserve">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5F3BE79" w14:textId="77777777" w:rsidR="00853147" w:rsidRDefault="00853147" w:rsidP="00853147">
      <w:pPr>
        <w:rPr>
          <w:rFonts w:ascii="Arial Narrow" w:hAnsi="Arial Narrow"/>
          <w:sz w:val="22"/>
          <w:szCs w:val="22"/>
        </w:rPr>
      </w:pPr>
    </w:p>
    <w:p w14:paraId="189735B3" w14:textId="3083076C" w:rsidR="00BF4610" w:rsidRDefault="00BF4610" w:rsidP="00325175">
      <w:pPr>
        <w:tabs>
          <w:tab w:val="center" w:pos="4320"/>
          <w:tab w:val="right" w:pos="8640"/>
        </w:tabs>
        <w:rPr>
          <w:rFonts w:ascii="Arial Narrow" w:hAnsi="Arial Narrow"/>
          <w:sz w:val="22"/>
          <w:szCs w:val="22"/>
        </w:rPr>
      </w:pPr>
      <w:r w:rsidRPr="007160DB">
        <w:rPr>
          <w:rFonts w:ascii="Arial Narrow" w:hAnsi="Arial Narrow"/>
          <w:b/>
          <w:sz w:val="22"/>
          <w:szCs w:val="22"/>
          <w:u w:val="single"/>
        </w:rPr>
        <w:t>MH026 – ME Early Intervention Svc - Psychotic Disorders</w:t>
      </w:r>
      <w:r w:rsidRPr="007160DB">
        <w:rPr>
          <w:rFonts w:ascii="Arial Narrow" w:hAnsi="Arial Narrow"/>
          <w:sz w:val="22"/>
          <w:szCs w:val="22"/>
        </w:rPr>
        <w:t xml:space="preserve"> – This </w:t>
      </w:r>
      <w:r w:rsidR="005E493D" w:rsidRPr="007160DB">
        <w:rPr>
          <w:rFonts w:ascii="Arial Narrow" w:hAnsi="Arial Narrow"/>
          <w:sz w:val="22"/>
          <w:szCs w:val="22"/>
        </w:rPr>
        <w:t>cost pool captures</w:t>
      </w:r>
      <w:r w:rsidRPr="007160DB">
        <w:rPr>
          <w:rFonts w:ascii="Arial Narrow" w:hAnsi="Arial Narrow"/>
          <w:sz w:val="22"/>
          <w:szCs w:val="22"/>
        </w:rPr>
        <w:t xml:space="preserve"> the allowable costs of </w:t>
      </w:r>
      <w:r w:rsidR="00325175" w:rsidRPr="007160DB">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Default="00BF4610" w:rsidP="00CD0CE1">
      <w:pPr>
        <w:tabs>
          <w:tab w:val="center" w:pos="4320"/>
          <w:tab w:val="right" w:pos="8640"/>
        </w:tabs>
        <w:rPr>
          <w:rFonts w:ascii="Arial Narrow" w:hAnsi="Arial Narrow"/>
          <w:sz w:val="22"/>
          <w:szCs w:val="22"/>
        </w:rPr>
      </w:pPr>
    </w:p>
    <w:p w14:paraId="51A3F842" w14:textId="417357E5" w:rsidR="00BF4610" w:rsidRPr="00301525" w:rsidRDefault="00BF4610"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If funding is not provided to the ME in their contract, include a statement to that effect here.</w:t>
      </w:r>
    </w:p>
    <w:p w14:paraId="36A38A13" w14:textId="05EA2BB7" w:rsidR="00BF4610" w:rsidRDefault="00BF4610" w:rsidP="00CD0CE1">
      <w:pPr>
        <w:rPr>
          <w:rFonts w:ascii="Arial Narrow" w:hAnsi="Arial Narrow"/>
          <w:sz w:val="22"/>
          <w:szCs w:val="22"/>
        </w:rPr>
      </w:pPr>
    </w:p>
    <w:p w14:paraId="7E52B60A" w14:textId="77777777" w:rsidR="0072487D" w:rsidRPr="00803E60" w:rsidRDefault="0072487D" w:rsidP="00CD0CE1">
      <w:pPr>
        <w:tabs>
          <w:tab w:val="center" w:pos="4320"/>
          <w:tab w:val="right" w:pos="8640"/>
        </w:tabs>
        <w:rPr>
          <w:rFonts w:ascii="Arial Narrow" w:hAnsi="Arial Narrow"/>
          <w:sz w:val="22"/>
          <w:szCs w:val="22"/>
        </w:rPr>
      </w:pPr>
      <w:r w:rsidRPr="00803E60">
        <w:rPr>
          <w:rFonts w:ascii="Arial Narrow" w:hAnsi="Arial Narrow"/>
          <w:b/>
          <w:sz w:val="22"/>
          <w:szCs w:val="22"/>
          <w:u w:val="single"/>
        </w:rPr>
        <w:t>MH094 – ME MH Citrus Health Network</w:t>
      </w:r>
      <w:r w:rsidRPr="00803E60">
        <w:rPr>
          <w:rFonts w:ascii="Arial Narrow" w:hAnsi="Arial Narrow"/>
          <w:b/>
          <w:sz w:val="22"/>
          <w:szCs w:val="22"/>
        </w:rPr>
        <w:t xml:space="preserve"> </w:t>
      </w:r>
      <w:r w:rsidRPr="00803E60">
        <w:rPr>
          <w:rFonts w:ascii="Arial Narrow" w:hAnsi="Arial Narrow"/>
          <w:sz w:val="22"/>
          <w:szCs w:val="22"/>
        </w:rPr>
        <w:t>– This cost pool captures the cost of funds provided to Citrus Health Network for behavioral health services.</w:t>
      </w:r>
    </w:p>
    <w:p w14:paraId="461E9212" w14:textId="77777777" w:rsidR="0072487D" w:rsidRPr="00E54FE0" w:rsidRDefault="0072487D" w:rsidP="00CD0CE1">
      <w:pPr>
        <w:rPr>
          <w:rFonts w:ascii="Arial Narrow" w:hAnsi="Arial Narrow"/>
          <w:sz w:val="22"/>
          <w:szCs w:val="22"/>
          <w:highlight w:val="cyan"/>
        </w:rPr>
      </w:pPr>
    </w:p>
    <w:p w14:paraId="1DD6A0DF" w14:textId="28CFB932" w:rsidR="0072487D" w:rsidRDefault="0072487D" w:rsidP="00CD0CE1">
      <w:pPr>
        <w:rPr>
          <w:rFonts w:ascii="Arial Narrow" w:hAnsi="Arial Narrow"/>
          <w:sz w:val="22"/>
          <w:szCs w:val="22"/>
        </w:rPr>
      </w:pPr>
      <w:r w:rsidRPr="00967366">
        <w:rPr>
          <w:rFonts w:ascii="Arial Narrow" w:hAnsi="Arial Narrow"/>
          <w:sz w:val="22"/>
          <w:szCs w:val="22"/>
        </w:rPr>
        <w:t>From the funds in Specific Appropriation 3</w:t>
      </w:r>
      <w:r w:rsidR="00FE6A9A" w:rsidRPr="00967366">
        <w:rPr>
          <w:rFonts w:ascii="Arial Narrow" w:hAnsi="Arial Narrow"/>
          <w:sz w:val="22"/>
          <w:szCs w:val="22"/>
        </w:rPr>
        <w:t>62</w:t>
      </w:r>
      <w:r w:rsidRPr="00967366">
        <w:rPr>
          <w:rFonts w:ascii="Arial Narrow" w:hAnsi="Arial Narrow"/>
          <w:sz w:val="22"/>
          <w:szCs w:val="22"/>
        </w:rPr>
        <w:t>, $455,000 of recurring funds from the General Revenue Fund is provided to the Citrus Health Network.</w:t>
      </w:r>
    </w:p>
    <w:p w14:paraId="4DE646CE" w14:textId="77777777" w:rsidR="0072487D" w:rsidRPr="002B5F03" w:rsidRDefault="0072487D" w:rsidP="00CD0CE1">
      <w:pPr>
        <w:rPr>
          <w:rFonts w:ascii="Arial Narrow" w:hAnsi="Arial Narrow"/>
          <w:sz w:val="22"/>
          <w:szCs w:val="22"/>
        </w:rPr>
      </w:pPr>
    </w:p>
    <w:p w14:paraId="163724BB" w14:textId="77777777" w:rsidR="0072487D" w:rsidRPr="00301525" w:rsidRDefault="0072487D"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6229A8">
        <w:rPr>
          <w:rFonts w:ascii="Arial Narrow" w:hAnsi="Arial Narrow"/>
          <w:i/>
          <w:color w:val="000080"/>
          <w:sz w:val="22"/>
          <w:szCs w:val="22"/>
          <w:highlight w:val="yellow"/>
        </w:rPr>
        <w:t xml:space="preserve">If funding </w:t>
      </w:r>
      <w:r w:rsidRPr="0024214D">
        <w:rPr>
          <w:rFonts w:ascii="Arial Narrow" w:hAnsi="Arial Narrow"/>
          <w:i/>
          <w:color w:val="000080"/>
          <w:sz w:val="22"/>
          <w:szCs w:val="22"/>
          <w:highlight w:val="yellow"/>
        </w:rPr>
        <w:t>is not provided to the ME in their contract, include a statement to that effect here.</w:t>
      </w:r>
    </w:p>
    <w:p w14:paraId="079BE28D" w14:textId="77777777" w:rsidR="0072487D" w:rsidRDefault="0072487D" w:rsidP="00CD0CE1">
      <w:pPr>
        <w:tabs>
          <w:tab w:val="center" w:pos="4320"/>
          <w:tab w:val="right" w:pos="8640"/>
        </w:tabs>
        <w:rPr>
          <w:rFonts w:ascii="Arial Narrow" w:hAnsi="Arial Narrow"/>
          <w:b/>
          <w:sz w:val="22"/>
          <w:szCs w:val="22"/>
          <w:u w:val="single"/>
        </w:rPr>
      </w:pPr>
    </w:p>
    <w:p w14:paraId="194C8DE8" w14:textId="27CA5732" w:rsidR="00E41A05" w:rsidRPr="00967366" w:rsidRDefault="00BF4610" w:rsidP="00E41A05">
      <w:pPr>
        <w:tabs>
          <w:tab w:val="center" w:pos="4320"/>
          <w:tab w:val="right" w:pos="8640"/>
        </w:tabs>
        <w:rPr>
          <w:rFonts w:ascii="Arial Narrow" w:hAnsi="Arial Narrow" w:cs="Arial"/>
          <w:sz w:val="22"/>
          <w:szCs w:val="22"/>
        </w:rPr>
      </w:pPr>
      <w:r w:rsidRPr="00967366">
        <w:rPr>
          <w:rFonts w:ascii="Arial Narrow" w:hAnsi="Arial Narrow"/>
          <w:b/>
          <w:sz w:val="22"/>
          <w:szCs w:val="22"/>
          <w:u w:val="single"/>
        </w:rPr>
        <w:t xml:space="preserve">MHSFP – ME MH State Funded </w:t>
      </w:r>
      <w:r w:rsidR="00F73833" w:rsidRPr="00967366">
        <w:rPr>
          <w:rFonts w:ascii="Arial Narrow" w:hAnsi="Arial Narrow"/>
          <w:b/>
          <w:sz w:val="22"/>
          <w:szCs w:val="22"/>
          <w:u w:val="single"/>
        </w:rPr>
        <w:t>Federal Excluded Services</w:t>
      </w:r>
      <w:r w:rsidRPr="00967366">
        <w:rPr>
          <w:rFonts w:ascii="Arial Narrow" w:hAnsi="Arial Narrow"/>
          <w:sz w:val="22"/>
          <w:szCs w:val="22"/>
        </w:rPr>
        <w:t xml:space="preserve"> – </w:t>
      </w:r>
      <w:r w:rsidR="00340385" w:rsidRPr="00967366">
        <w:rPr>
          <w:rFonts w:ascii="Arial Narrow" w:hAnsi="Arial Narrow" w:cs="Arial"/>
          <w:sz w:val="22"/>
          <w:szCs w:val="22"/>
        </w:rPr>
        <w:t xml:space="preserve">This </w:t>
      </w:r>
      <w:r w:rsidR="005E493D" w:rsidRPr="00967366">
        <w:rPr>
          <w:rFonts w:ascii="Arial Narrow" w:hAnsi="Arial Narrow" w:cs="Arial"/>
          <w:sz w:val="22"/>
          <w:szCs w:val="22"/>
        </w:rPr>
        <w:t>cost pool captures</w:t>
      </w:r>
      <w:r w:rsidR="00340385" w:rsidRPr="00967366">
        <w:rPr>
          <w:rFonts w:ascii="Arial Narrow" w:hAnsi="Arial Narrow" w:cs="Arial"/>
          <w:sz w:val="22"/>
          <w:szCs w:val="22"/>
        </w:rPr>
        <w:t xml:space="preserve"> the cost of </w:t>
      </w:r>
      <w:r w:rsidR="00E41A05" w:rsidRPr="00967366">
        <w:rPr>
          <w:rFonts w:ascii="Arial Narrow" w:hAnsi="Arial Narrow" w:cs="Arial"/>
          <w:sz w:val="22"/>
          <w:szCs w:val="22"/>
        </w:rPr>
        <w:t>subcontracted</w:t>
      </w:r>
      <w:r w:rsidR="00D3762A" w:rsidRPr="00967366">
        <w:rPr>
          <w:rFonts w:ascii="Arial Narrow" w:hAnsi="Arial Narrow" w:cs="Arial"/>
          <w:sz w:val="22"/>
          <w:szCs w:val="22"/>
        </w:rPr>
        <w:t xml:space="preserve"> community mental health services w</w:t>
      </w:r>
      <w:r w:rsidR="009D36CD" w:rsidRPr="00967366">
        <w:rPr>
          <w:rFonts w:ascii="Arial Narrow" w:hAnsi="Arial Narrow" w:cs="Arial"/>
          <w:sz w:val="22"/>
          <w:szCs w:val="22"/>
        </w:rPr>
        <w:t>hich</w:t>
      </w:r>
      <w:r w:rsidR="00D3762A" w:rsidRPr="00967366">
        <w:rPr>
          <w:rFonts w:ascii="Arial Narrow" w:hAnsi="Arial Narrow" w:cs="Arial"/>
          <w:sz w:val="22"/>
          <w:szCs w:val="22"/>
        </w:rPr>
        <w:t xml:space="preserve"> are unallowable for fe</w:t>
      </w:r>
      <w:r w:rsidR="00CC5D97" w:rsidRPr="00967366">
        <w:rPr>
          <w:rFonts w:ascii="Arial Narrow" w:hAnsi="Arial Narrow" w:cs="Arial"/>
          <w:sz w:val="22"/>
          <w:szCs w:val="22"/>
        </w:rPr>
        <w:t>d</w:t>
      </w:r>
      <w:r w:rsidR="00D3762A" w:rsidRPr="00967366">
        <w:rPr>
          <w:rFonts w:ascii="Arial Narrow" w:hAnsi="Arial Narrow" w:cs="Arial"/>
          <w:sz w:val="22"/>
          <w:szCs w:val="22"/>
        </w:rPr>
        <w:t xml:space="preserve">eral funding pursuant to conditions specified in Managing Entity contracts. </w:t>
      </w:r>
      <w:r w:rsidR="00E41A05" w:rsidRPr="00967366">
        <w:rPr>
          <w:rFonts w:ascii="Arial Narrow" w:hAnsi="Arial Narrow" w:cs="Arial"/>
          <w:sz w:val="22"/>
          <w:szCs w:val="22"/>
        </w:rPr>
        <w:t xml:space="preserve">Unallowable services include, but are not limited to: </w:t>
      </w:r>
    </w:p>
    <w:p w14:paraId="28ECB0C2" w14:textId="77777777" w:rsidR="00E41A05" w:rsidRPr="00967366" w:rsidRDefault="00E41A05" w:rsidP="00E41A05">
      <w:pPr>
        <w:tabs>
          <w:tab w:val="center" w:pos="4320"/>
          <w:tab w:val="right" w:pos="8640"/>
        </w:tabs>
        <w:rPr>
          <w:rFonts w:ascii="Arial Narrow" w:hAnsi="Arial Narrow" w:cs="Arial"/>
          <w:sz w:val="22"/>
          <w:szCs w:val="22"/>
        </w:rPr>
      </w:pPr>
    </w:p>
    <w:p w14:paraId="1B45D427" w14:textId="0CDC1D42" w:rsidR="00E41A0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 xml:space="preserve">Inpatient hospital services; </w:t>
      </w:r>
    </w:p>
    <w:p w14:paraId="60E88F31" w14:textId="2C4F6E45" w:rsidR="00E41A0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 xml:space="preserve">Enforcement of alcohol, tobacco, or drug laws; </w:t>
      </w:r>
    </w:p>
    <w:p w14:paraId="54CA3F63" w14:textId="5359384F" w:rsidR="00E41A0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Cash payments to intended recipients of health services;</w:t>
      </w:r>
    </w:p>
    <w:p w14:paraId="32EC4B23" w14:textId="1C589AFE" w:rsidR="00E41A05" w:rsidRPr="00967366" w:rsidRDefault="00E41A05" w:rsidP="00EC704A">
      <w:pPr>
        <w:pStyle w:val="ListParagraph"/>
        <w:numPr>
          <w:ilvl w:val="0"/>
          <w:numId w:val="15"/>
        </w:numPr>
        <w:spacing w:after="0"/>
        <w:rPr>
          <w:rFonts w:ascii="Arial Narrow" w:hAnsi="Arial Narrow" w:cs="Arial"/>
        </w:rPr>
      </w:pPr>
      <w:r w:rsidRPr="00967366">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033DEF5A" w14:textId="4CE9A7F3" w:rsidR="00E41A05" w:rsidRPr="00967366" w:rsidRDefault="00E41A05" w:rsidP="00EC704A">
      <w:pPr>
        <w:pStyle w:val="ListParagraph"/>
        <w:numPr>
          <w:ilvl w:val="0"/>
          <w:numId w:val="15"/>
        </w:numPr>
        <w:spacing w:after="0"/>
        <w:rPr>
          <w:rFonts w:ascii="Arial Narrow" w:hAnsi="Arial Narrow" w:cs="Arial"/>
        </w:rPr>
      </w:pPr>
      <w:r w:rsidRPr="00967366">
        <w:rPr>
          <w:rFonts w:ascii="Arial Narrow" w:hAnsi="Arial Narrow" w:cs="Arial"/>
        </w:rPr>
        <w:t xml:space="preserve">Satisfy any requirement for the expenditure of non-Federal funds as a condition for the receipt of Federal funds; </w:t>
      </w:r>
    </w:p>
    <w:p w14:paraId="6CB381B1" w14:textId="3C8EFAAA" w:rsidR="00E41A05" w:rsidRPr="00967366" w:rsidRDefault="00E41A05" w:rsidP="00EC704A">
      <w:pPr>
        <w:pStyle w:val="ListParagraph"/>
        <w:numPr>
          <w:ilvl w:val="0"/>
          <w:numId w:val="15"/>
        </w:numPr>
        <w:spacing w:after="0"/>
        <w:rPr>
          <w:rFonts w:ascii="Arial Narrow" w:hAnsi="Arial Narrow" w:cs="Arial"/>
        </w:rPr>
      </w:pPr>
      <w:r w:rsidRPr="00967366">
        <w:rPr>
          <w:rFonts w:ascii="Arial Narrow" w:hAnsi="Arial Narrow" w:cs="Arial"/>
        </w:rPr>
        <w:t xml:space="preserve">Financial assistance to any entity other than a public or nonprofit private entity; </w:t>
      </w:r>
    </w:p>
    <w:p w14:paraId="42452E76" w14:textId="078E2612" w:rsidR="0034038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Any services within prisons or jails.</w:t>
      </w:r>
    </w:p>
    <w:p w14:paraId="0C9890F8" w14:textId="77777777" w:rsidR="00340385" w:rsidRPr="00967366" w:rsidRDefault="00340385" w:rsidP="00CD0CE1">
      <w:pPr>
        <w:tabs>
          <w:tab w:val="center" w:pos="4320"/>
          <w:tab w:val="right" w:pos="8640"/>
        </w:tabs>
        <w:rPr>
          <w:rFonts w:ascii="Arial Narrow" w:hAnsi="Arial Narrow" w:cs="Arial"/>
          <w:sz w:val="22"/>
          <w:szCs w:val="22"/>
        </w:rPr>
      </w:pPr>
    </w:p>
    <w:p w14:paraId="7645260D" w14:textId="7B67FF38" w:rsidR="00BF4610" w:rsidRDefault="00340385" w:rsidP="00CD0CE1">
      <w:pPr>
        <w:tabs>
          <w:tab w:val="center" w:pos="4320"/>
          <w:tab w:val="right" w:pos="8640"/>
        </w:tabs>
        <w:rPr>
          <w:rFonts w:ascii="Arial Narrow" w:hAnsi="Arial Narrow" w:cs="Arial"/>
          <w:sz w:val="22"/>
          <w:szCs w:val="22"/>
        </w:rPr>
      </w:pPr>
      <w:r w:rsidRPr="00967366">
        <w:rPr>
          <w:rFonts w:ascii="Arial Narrow" w:hAnsi="Arial Narrow" w:cs="Arial"/>
          <w:sz w:val="22"/>
          <w:szCs w:val="22"/>
        </w:rPr>
        <w:t xml:space="preserve">All covered services </w:t>
      </w:r>
      <w:r w:rsidR="008C348B" w:rsidRPr="00967366">
        <w:rPr>
          <w:rFonts w:ascii="Arial Narrow" w:hAnsi="Arial Narrow" w:cs="Arial"/>
          <w:sz w:val="22"/>
          <w:szCs w:val="22"/>
        </w:rPr>
        <w:t xml:space="preserve">provided </w:t>
      </w:r>
      <w:r w:rsidRPr="00967366">
        <w:rPr>
          <w:rFonts w:ascii="Arial Narrow" w:hAnsi="Arial Narrow" w:cs="Arial"/>
          <w:sz w:val="22"/>
          <w:szCs w:val="22"/>
        </w:rPr>
        <w:t xml:space="preserve">under this </w:t>
      </w:r>
      <w:r w:rsidR="009F32AC" w:rsidRPr="00967366">
        <w:rPr>
          <w:rFonts w:ascii="Arial Narrow" w:hAnsi="Arial Narrow" w:cs="Arial"/>
          <w:sz w:val="22"/>
          <w:szCs w:val="22"/>
        </w:rPr>
        <w:t>cost pool</w:t>
      </w:r>
      <w:r w:rsidRPr="00967366">
        <w:rPr>
          <w:rFonts w:ascii="Arial Narrow" w:hAnsi="Arial Narrow" w:cs="Arial"/>
          <w:sz w:val="22"/>
          <w:szCs w:val="22"/>
        </w:rPr>
        <w:t xml:space="preserve"> </w:t>
      </w:r>
      <w:r w:rsidR="008C348B" w:rsidRPr="00967366">
        <w:rPr>
          <w:rFonts w:ascii="Arial Narrow" w:hAnsi="Arial Narrow" w:cs="Arial"/>
          <w:sz w:val="22"/>
          <w:szCs w:val="22"/>
        </w:rPr>
        <w:t>must be allowable</w:t>
      </w:r>
      <w:r w:rsidRPr="00967366">
        <w:rPr>
          <w:rFonts w:ascii="Arial Narrow" w:hAnsi="Arial Narrow" w:cs="Arial"/>
          <w:sz w:val="22"/>
          <w:szCs w:val="22"/>
        </w:rPr>
        <w:t xml:space="preserve"> pursuant to Chapter 65E-14.021, F.A.C.</w:t>
      </w:r>
    </w:p>
    <w:p w14:paraId="633E1FDE" w14:textId="77777777" w:rsidR="00340385" w:rsidRPr="00340385" w:rsidRDefault="00340385" w:rsidP="00CD0CE1">
      <w:pPr>
        <w:tabs>
          <w:tab w:val="center" w:pos="4320"/>
          <w:tab w:val="right" w:pos="8640"/>
        </w:tabs>
        <w:rPr>
          <w:rFonts w:ascii="Arial Narrow" w:hAnsi="Arial Narrow" w:cs="Arial"/>
          <w:sz w:val="22"/>
          <w:szCs w:val="22"/>
        </w:rPr>
      </w:pPr>
    </w:p>
    <w:p w14:paraId="55D1C725" w14:textId="351CD334" w:rsidR="00BF4610" w:rsidRPr="00301525" w:rsidRDefault="00BF4610"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provided</w:t>
      </w:r>
      <w:r w:rsidRPr="005841E0">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333713">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903C58">
        <w:rPr>
          <w:rFonts w:ascii="Arial Narrow" w:hAnsi="Arial Narrow"/>
          <w:i/>
          <w:color w:val="000080"/>
          <w:sz w:val="22"/>
          <w:szCs w:val="22"/>
          <w:highlight w:val="yellow"/>
        </w:rPr>
        <w:t xml:space="preserve">  If funding is not provided to the ME in their contract, include a statement to that effect here.</w:t>
      </w:r>
    </w:p>
    <w:p w14:paraId="1A01C889" w14:textId="38FAD75B" w:rsidR="00DC4473" w:rsidRDefault="00DC4473" w:rsidP="00CD0CE1">
      <w:pPr>
        <w:rPr>
          <w:rFonts w:ascii="Arial Narrow" w:hAnsi="Arial Narrow"/>
          <w:i/>
          <w:color w:val="000080"/>
          <w:sz w:val="22"/>
          <w:szCs w:val="22"/>
        </w:rPr>
      </w:pPr>
    </w:p>
    <w:p w14:paraId="0A249A60" w14:textId="77777777" w:rsidR="004F64DD" w:rsidRDefault="004F64DD" w:rsidP="00CD0CE1">
      <w:pPr>
        <w:rPr>
          <w:rFonts w:ascii="Arial Narrow" w:hAnsi="Arial Narrow"/>
          <w:i/>
          <w:color w:val="000080"/>
          <w:sz w:val="22"/>
          <w:szCs w:val="22"/>
        </w:rPr>
      </w:pPr>
    </w:p>
    <w:p w14:paraId="6E37FD78" w14:textId="0C84EAFE"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1F00D2F7" w14:textId="1576506B" w:rsidR="0072487D" w:rsidRPr="00DD0C3C" w:rsidRDefault="0072487D" w:rsidP="00CD0CE1">
      <w:pPr>
        <w:tabs>
          <w:tab w:val="center" w:pos="4320"/>
          <w:tab w:val="right" w:pos="8640"/>
        </w:tabs>
        <w:rPr>
          <w:rFonts w:ascii="Arial Narrow" w:hAnsi="Arial Narrow"/>
          <w:sz w:val="22"/>
          <w:szCs w:val="22"/>
        </w:rPr>
      </w:pPr>
      <w:r w:rsidRPr="00DD0C3C">
        <w:rPr>
          <w:rFonts w:ascii="Arial Narrow" w:hAnsi="Arial Narrow"/>
          <w:b/>
          <w:sz w:val="22"/>
          <w:szCs w:val="22"/>
          <w:u w:val="single"/>
        </w:rPr>
        <w:t xml:space="preserve">MH0PG – ME </w:t>
      </w:r>
      <w:r w:rsidR="00F02FCC" w:rsidRPr="00DD0C3C">
        <w:rPr>
          <w:rFonts w:ascii="Arial Narrow" w:hAnsi="Arial Narrow"/>
          <w:b/>
          <w:sz w:val="22"/>
          <w:szCs w:val="22"/>
          <w:u w:val="single"/>
        </w:rPr>
        <w:t xml:space="preserve">MH </w:t>
      </w:r>
      <w:r w:rsidRPr="00DD0C3C">
        <w:rPr>
          <w:rFonts w:ascii="Arial Narrow" w:hAnsi="Arial Narrow"/>
          <w:b/>
          <w:sz w:val="22"/>
          <w:szCs w:val="22"/>
          <w:u w:val="single"/>
        </w:rPr>
        <w:t>PATH Grant</w:t>
      </w:r>
      <w:r w:rsidRPr="00DD0C3C">
        <w:rPr>
          <w:rFonts w:ascii="Arial Narrow" w:hAnsi="Arial Narrow"/>
          <w:bCs/>
          <w:sz w:val="22"/>
          <w:szCs w:val="22"/>
        </w:rPr>
        <w:t xml:space="preserve"> </w:t>
      </w:r>
      <w:r w:rsidRPr="00DD0C3C">
        <w:rPr>
          <w:rFonts w:ascii="Arial Narrow" w:hAnsi="Arial Narrow"/>
          <w:sz w:val="22"/>
          <w:szCs w:val="22"/>
        </w:rPr>
        <w:t>– This cost pool captures the allowable administrative and general program costs in the Regions / Circuits that are incurred under the Projects for Assistance in the Transition from Homelessness (PATH) Grant.  Community-based services are for individuals that are homeless or at risk of being homeless due to mental illnesses / co-occurring mental health and substance use disorders.  The services assist individuals in living successfully in environments of their choice and include:</w:t>
      </w:r>
    </w:p>
    <w:p w14:paraId="7E113F04"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Outreach</w:t>
      </w:r>
    </w:p>
    <w:p w14:paraId="76AB85CB"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 xml:space="preserve">Screening and diagnostic treatment </w:t>
      </w:r>
    </w:p>
    <w:p w14:paraId="2D38BB00"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Habilitation and rehabilitation</w:t>
      </w:r>
    </w:p>
    <w:p w14:paraId="746ACB62"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Community mental health services</w:t>
      </w:r>
    </w:p>
    <w:p w14:paraId="40096D61"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Alcohol or drug treatment</w:t>
      </w:r>
    </w:p>
    <w:p w14:paraId="44B608F7"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Staff training, including the training of individuals who work in shelters, mental health clinics, substance abuse programs, and other sites where homeless individuals require services</w:t>
      </w:r>
    </w:p>
    <w:p w14:paraId="1682C6B2"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Case management services</w:t>
      </w:r>
    </w:p>
    <w:p w14:paraId="320D61C6"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Providing assistance to the eligible homeless individual in obtaining income support services, including housing assistance, food stamps, and supplemental security income benefits</w:t>
      </w:r>
    </w:p>
    <w:p w14:paraId="466CAADE"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Referring the eligible homeless individual for such other services as may be appropriate</w:t>
      </w:r>
    </w:p>
    <w:p w14:paraId="51E3DA7E"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2D41F76E"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Supportive and supervisory services in residential settings</w:t>
      </w:r>
    </w:p>
    <w:p w14:paraId="56BE00C4"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Referrals for primary health services, job training, education services and relevant housing services</w:t>
      </w:r>
    </w:p>
    <w:p w14:paraId="523035D2"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lastRenderedPageBreak/>
        <w:t>Housing services [subject to Section 522(h)(1)] including minor renovation, expansion, and repair of housing; Planning of housing; Technical assistance in applying for housing assistance; Improving the coordination of housing services</w:t>
      </w:r>
    </w:p>
    <w:p w14:paraId="1E8D923B"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Security deposits</w:t>
      </w:r>
    </w:p>
    <w:p w14:paraId="382FAC36"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The costs associated with matching eligible homeless individuals with appropriate housing situations</w:t>
      </w:r>
    </w:p>
    <w:p w14:paraId="17EE7819"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One-time rental payments to prevent eviction</w:t>
      </w:r>
    </w:p>
    <w:p w14:paraId="328220D0" w14:textId="77777777" w:rsidR="0072487D" w:rsidRPr="00DD0C3C" w:rsidRDefault="0072487D" w:rsidP="0072487D">
      <w:pPr>
        <w:ind w:left="720"/>
        <w:rPr>
          <w:rFonts w:ascii="Arial Narrow" w:hAnsi="Arial Narrow"/>
          <w:sz w:val="22"/>
          <w:szCs w:val="22"/>
        </w:rPr>
      </w:pPr>
    </w:p>
    <w:p w14:paraId="45319B36" w14:textId="6B4E5A1D" w:rsidR="0072487D" w:rsidRDefault="0072487D" w:rsidP="00CD0CE1">
      <w:pPr>
        <w:rPr>
          <w:rFonts w:ascii="Arial Narrow" w:hAnsi="Arial Narrow"/>
          <w:sz w:val="22"/>
          <w:szCs w:val="22"/>
        </w:rPr>
      </w:pPr>
      <w:r w:rsidRPr="00DD0C3C">
        <w:rPr>
          <w:rFonts w:ascii="Arial Narrow" w:hAnsi="Arial Narrow"/>
          <w:sz w:val="22"/>
          <w:szCs w:val="22"/>
        </w:rPr>
        <w:t>The PATH Grant requires a 25% in-kind or cash match.</w:t>
      </w:r>
    </w:p>
    <w:p w14:paraId="1B1C43AE" w14:textId="77777777" w:rsidR="0072487D" w:rsidRPr="0024214D" w:rsidRDefault="0072487D" w:rsidP="00CD0CE1">
      <w:pPr>
        <w:rPr>
          <w:rFonts w:ascii="Arial Narrow" w:hAnsi="Arial Narrow"/>
          <w:sz w:val="22"/>
          <w:szCs w:val="22"/>
        </w:rPr>
      </w:pPr>
    </w:p>
    <w:p w14:paraId="265D349E" w14:textId="77777777" w:rsidR="0072487D" w:rsidRPr="00301525" w:rsidRDefault="0072487D"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635865" w14:textId="456F858B" w:rsidR="00A36674" w:rsidRDefault="00A36674" w:rsidP="00CD0CE1">
      <w:pPr>
        <w:rPr>
          <w:rFonts w:ascii="Arial Narrow" w:hAnsi="Arial Narrow"/>
          <w:sz w:val="22"/>
          <w:szCs w:val="22"/>
        </w:rPr>
      </w:pPr>
    </w:p>
    <w:p w14:paraId="3F7E4CDC" w14:textId="77777777" w:rsidR="00CA320D" w:rsidRPr="00DD0C3C" w:rsidRDefault="00CA320D" w:rsidP="00CA320D">
      <w:pPr>
        <w:tabs>
          <w:tab w:val="center" w:pos="4320"/>
          <w:tab w:val="right" w:pos="8640"/>
        </w:tabs>
        <w:rPr>
          <w:rFonts w:ascii="Arial Narrow" w:hAnsi="Arial Narrow"/>
          <w:sz w:val="22"/>
          <w:szCs w:val="22"/>
        </w:rPr>
      </w:pPr>
      <w:bookmarkStart w:id="9" w:name="_Hlk46904796"/>
      <w:r w:rsidRPr="00DD0C3C">
        <w:rPr>
          <w:rFonts w:ascii="Arial Narrow" w:hAnsi="Arial Narrow"/>
          <w:b/>
          <w:sz w:val="22"/>
          <w:szCs w:val="22"/>
          <w:u w:val="single"/>
        </w:rPr>
        <w:t>MHCOS – ME Emergency COVID-19 Supp Grant</w:t>
      </w:r>
      <w:r w:rsidRPr="005E4D6C">
        <w:rPr>
          <w:rFonts w:ascii="Arial Narrow" w:hAnsi="Arial Narrow"/>
          <w:bCs/>
          <w:sz w:val="22"/>
          <w:szCs w:val="22"/>
        </w:rPr>
        <w:t xml:space="preserve"> </w:t>
      </w:r>
      <w:r w:rsidRPr="00DD0C3C">
        <w:rPr>
          <w:rFonts w:ascii="Arial Narrow" w:hAnsi="Arial Narrow"/>
          <w:sz w:val="22"/>
          <w:szCs w:val="22"/>
        </w:rPr>
        <w:t>– This cost pool captures allowable costs of behavioral health services for individuals who are indigent, uninsured, or underinsured and experiencing behavioral health effects as a result of COVID-19 through the Florida COVID-19 Emergency Grant Supplemental grant authorized by Substance Abuse and Mental Health Services Administration award 1H79FG000675-01. All covered services described in Rule 65E-14.021, F.A.C., are allowable except Prevention-Indicated; Prevention-elective; Prevention-Universal Direct; Prevention-Universal Indirect; and Inpatient. Entities may enhance their existing service array, including telehealth, to serve individuals with serious emotional disturbance, serious mental illness, and substance use disorders whose symptoms are exacerbated due to COVID-19. Telehealth providers under contract with Central Florida Cares Health System may provide services via telehealth for healthcare practitioners and others requiring mental health care as a result of COVID-19.</w:t>
      </w:r>
    </w:p>
    <w:p w14:paraId="6B577540" w14:textId="77777777" w:rsidR="00CA320D" w:rsidRPr="00DD0C3C" w:rsidRDefault="00CA320D" w:rsidP="00CA320D">
      <w:pPr>
        <w:tabs>
          <w:tab w:val="center" w:pos="4320"/>
          <w:tab w:val="right" w:pos="8640"/>
        </w:tabs>
        <w:rPr>
          <w:rFonts w:ascii="Arial Narrow" w:hAnsi="Arial Narrow" w:cs="Arial"/>
          <w:sz w:val="22"/>
          <w:szCs w:val="22"/>
        </w:rPr>
      </w:pPr>
    </w:p>
    <w:p w14:paraId="153A1695" w14:textId="77777777" w:rsidR="00CA320D" w:rsidRPr="00DD0C3C" w:rsidRDefault="00CA320D" w:rsidP="00CA320D">
      <w:pPr>
        <w:tabs>
          <w:tab w:val="center" w:pos="4320"/>
          <w:tab w:val="right" w:pos="8640"/>
        </w:tabs>
        <w:rPr>
          <w:rFonts w:ascii="Arial Narrow" w:hAnsi="Arial Narrow" w:cs="Arial"/>
          <w:sz w:val="22"/>
          <w:szCs w:val="22"/>
        </w:rPr>
      </w:pPr>
      <w:r w:rsidRPr="00DD0C3C">
        <w:rPr>
          <w:rFonts w:ascii="Arial Narrow" w:hAnsi="Arial Narrow" w:cs="Arial"/>
          <w:sz w:val="22"/>
          <w:szCs w:val="22"/>
        </w:rPr>
        <w:t xml:space="preserve">These funds may not be used for the following purposes: </w:t>
      </w:r>
    </w:p>
    <w:p w14:paraId="70810F31"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make direct payments to individuals to enter treatment or continue to participate in prevention or treatment services; </w:t>
      </w:r>
    </w:p>
    <w:p w14:paraId="2230CC6E"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to pay for construction or purchase of structures </w:t>
      </w:r>
    </w:p>
    <w:p w14:paraId="451F54BA"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to pay the salary of an individual at a rate in excess of </w:t>
      </w:r>
      <w:r w:rsidRPr="00DD0C3C">
        <w:rPr>
          <w:rFonts w:ascii="Arial Narrow" w:hAnsi="Arial Narrow"/>
        </w:rPr>
        <w:t xml:space="preserve">Level II of the Executive Schedule, published by the U.S. Office of Personnel Management at: </w:t>
      </w:r>
      <w:hyperlink r:id="rId13" w:history="1">
        <w:r w:rsidRPr="00DD0C3C">
          <w:rPr>
            <w:rStyle w:val="Hyperlink"/>
            <w:rFonts w:ascii="Arial Narrow" w:hAnsi="Arial Narrow"/>
          </w:rPr>
          <w:t>https://www.opm.gov/policy-data-oversight/pay-leave/salaries-wages/</w:t>
        </w:r>
      </w:hyperlink>
      <w:r w:rsidRPr="00DD0C3C">
        <w:rPr>
          <w:rFonts w:ascii="Arial Narrow" w:hAnsi="Arial Narrow" w:cs="Arial"/>
        </w:rPr>
        <w:t xml:space="preserve">. </w:t>
      </w:r>
    </w:p>
    <w:p w14:paraId="5E024952"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to supplant (or replace) current funding of existing services </w:t>
      </w:r>
    </w:p>
    <w:p w14:paraId="18C3C242"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directly or indirectly, purchase, prescribe, or provide marijuana or treatment using marijuana </w:t>
      </w:r>
    </w:p>
    <w:p w14:paraId="29000DEF" w14:textId="77777777" w:rsidR="00CA320D" w:rsidRPr="00DD0C3C" w:rsidRDefault="00CA320D" w:rsidP="00CA320D">
      <w:pPr>
        <w:pStyle w:val="ListParagraph"/>
        <w:numPr>
          <w:ilvl w:val="0"/>
          <w:numId w:val="17"/>
        </w:numPr>
        <w:tabs>
          <w:tab w:val="center" w:pos="4320"/>
          <w:tab w:val="right" w:pos="8640"/>
        </w:tabs>
        <w:spacing w:after="0"/>
        <w:ind w:left="720"/>
        <w:rPr>
          <w:rFonts w:ascii="Arial Narrow" w:hAnsi="Arial Narrow" w:cs="Arial"/>
        </w:rPr>
      </w:pPr>
      <w:r w:rsidRPr="00DD0C3C">
        <w:rPr>
          <w:rFonts w:ascii="Arial Narrow" w:hAnsi="Arial Narrow" w:cs="Arial"/>
        </w:rPr>
        <w:t>to pay for client expenses such as utilities, rent, phones, or food.</w:t>
      </w:r>
    </w:p>
    <w:p w14:paraId="022346E5" w14:textId="77777777" w:rsidR="00CA320D" w:rsidRDefault="00CA320D" w:rsidP="00CA320D">
      <w:pPr>
        <w:tabs>
          <w:tab w:val="center" w:pos="4320"/>
          <w:tab w:val="right" w:pos="8640"/>
        </w:tabs>
        <w:rPr>
          <w:rFonts w:ascii="Arial Narrow" w:hAnsi="Arial Narrow"/>
          <w:sz w:val="22"/>
          <w:szCs w:val="22"/>
        </w:rPr>
      </w:pPr>
    </w:p>
    <w:p w14:paraId="1E637418" w14:textId="77777777" w:rsidR="00CA320D" w:rsidRPr="00301525" w:rsidRDefault="00CA320D" w:rsidP="00CA320D">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bookmarkEnd w:id="9"/>
    <w:p w14:paraId="6BE70BD3" w14:textId="77777777" w:rsidR="00CA320D" w:rsidRDefault="00CA320D" w:rsidP="00CA320D">
      <w:pPr>
        <w:tabs>
          <w:tab w:val="center" w:pos="4320"/>
          <w:tab w:val="right" w:pos="8640"/>
        </w:tabs>
        <w:rPr>
          <w:rFonts w:ascii="Arial Narrow" w:hAnsi="Arial Narrow"/>
          <w:b/>
          <w:sz w:val="22"/>
          <w:szCs w:val="22"/>
          <w:u w:val="single"/>
        </w:rPr>
      </w:pPr>
    </w:p>
    <w:p w14:paraId="646149A8" w14:textId="521432A0" w:rsidR="00CA320D" w:rsidRPr="00DD0C3C" w:rsidRDefault="00CA320D" w:rsidP="00CA320D">
      <w:pPr>
        <w:tabs>
          <w:tab w:val="center" w:pos="4320"/>
          <w:tab w:val="right" w:pos="8640"/>
        </w:tabs>
        <w:rPr>
          <w:rFonts w:ascii="Arial Narrow" w:hAnsi="Arial Narrow"/>
          <w:sz w:val="22"/>
          <w:szCs w:val="22"/>
        </w:rPr>
      </w:pPr>
      <w:r w:rsidRPr="00DD0C3C">
        <w:rPr>
          <w:rFonts w:ascii="Arial Narrow" w:hAnsi="Arial Narrow"/>
          <w:b/>
          <w:sz w:val="22"/>
          <w:szCs w:val="22"/>
          <w:u w:val="single"/>
        </w:rPr>
        <w:t>MHHMD – ME FL Hurricane Michael Disaster Response</w:t>
      </w:r>
      <w:r w:rsidRPr="005E4D6C">
        <w:rPr>
          <w:rFonts w:ascii="Arial Narrow" w:hAnsi="Arial Narrow"/>
          <w:bCs/>
          <w:sz w:val="22"/>
          <w:szCs w:val="22"/>
        </w:rPr>
        <w:t xml:space="preserve"> </w:t>
      </w:r>
      <w:r w:rsidRPr="00DD0C3C">
        <w:rPr>
          <w:rFonts w:ascii="Arial Narrow" w:hAnsi="Arial Narrow"/>
          <w:sz w:val="22"/>
          <w:szCs w:val="22"/>
        </w:rPr>
        <w:t xml:space="preserve">– This cost pool captures the allowable costs of substance use and mental health services for children and adults impacted by Hurricane Michael who are experiencing substance misuse, stress, anxiety, depression or other behavioral health symptoms in Franklin, Liberty, Bay, Gulf, Jackson, Calhoun and Washington counties. These costs are associated with the FY 2020 Disaster Response State Grant, a one-year discretionary grant awarded by the Substance Abuse and Mental Health Services Administration. </w:t>
      </w:r>
    </w:p>
    <w:p w14:paraId="0353AE91" w14:textId="77777777" w:rsidR="00CA320D" w:rsidRPr="00DD0C3C" w:rsidRDefault="00CA320D" w:rsidP="00CA320D">
      <w:pPr>
        <w:tabs>
          <w:tab w:val="center" w:pos="4320"/>
          <w:tab w:val="right" w:pos="8640"/>
        </w:tabs>
        <w:rPr>
          <w:rFonts w:ascii="Arial Narrow" w:hAnsi="Arial Narrow"/>
          <w:sz w:val="22"/>
          <w:szCs w:val="22"/>
        </w:rPr>
      </w:pPr>
    </w:p>
    <w:p w14:paraId="3C5C9FCE" w14:textId="77777777" w:rsidR="00CA320D" w:rsidRPr="00DD0C3C" w:rsidRDefault="00CA320D" w:rsidP="00CA320D">
      <w:pPr>
        <w:tabs>
          <w:tab w:val="center" w:pos="4320"/>
          <w:tab w:val="right" w:pos="8640"/>
        </w:tabs>
        <w:rPr>
          <w:rFonts w:ascii="Arial Narrow" w:hAnsi="Arial Narrow"/>
          <w:sz w:val="22"/>
          <w:szCs w:val="22"/>
        </w:rPr>
      </w:pPr>
      <w:r w:rsidRPr="00DD0C3C">
        <w:rPr>
          <w:rFonts w:ascii="Arial Narrow" w:hAnsi="Arial Narrow"/>
          <w:sz w:val="22"/>
          <w:szCs w:val="22"/>
        </w:rPr>
        <w:t xml:space="preserve">All grant funds are allocated to Big Bend Community Based Care to purchase a comprehensive needs assessment, telehealth licenses, services for child welfare involved parents using the Parent Child Interaction Therapy (PCIT) and Functional Family </w:t>
      </w:r>
      <w:r w:rsidRPr="00DD0C3C">
        <w:rPr>
          <w:rFonts w:ascii="Arial Narrow" w:hAnsi="Arial Narrow"/>
          <w:sz w:val="22"/>
          <w:szCs w:val="22"/>
        </w:rPr>
        <w:lastRenderedPageBreak/>
        <w:t>Therapy (FFT) evidence-based practices, school-based supports, adult mental health and substance use disorder treatment and support services, training, and project evaluation services.</w:t>
      </w:r>
    </w:p>
    <w:p w14:paraId="486B8558" w14:textId="1B3B87F9" w:rsidR="00CA320D" w:rsidRDefault="00CA320D" w:rsidP="00CA320D">
      <w:pPr>
        <w:rPr>
          <w:rFonts w:ascii="Arial Narrow" w:hAnsi="Arial Narrow"/>
          <w:sz w:val="22"/>
          <w:szCs w:val="22"/>
        </w:rPr>
      </w:pPr>
    </w:p>
    <w:p w14:paraId="55DC18AC" w14:textId="68438745" w:rsidR="008F42D2" w:rsidRDefault="008F42D2" w:rsidP="00CA320D">
      <w:pPr>
        <w:rPr>
          <w:rFonts w:ascii="Arial Narrow" w:hAnsi="Arial Narrow"/>
          <w:sz w:val="22"/>
          <w:szCs w:val="22"/>
        </w:rPr>
      </w:pPr>
      <w:r w:rsidRPr="008F42D2">
        <w:rPr>
          <w:rFonts w:ascii="Arial Narrow" w:hAnsi="Arial Narrow"/>
          <w:sz w:val="22"/>
          <w:szCs w:val="22"/>
        </w:rPr>
        <w:t>Additional services include:</w:t>
      </w:r>
      <w:r w:rsidRPr="008F42D2">
        <w:rPr>
          <w:rFonts w:ascii="Arial Narrow" w:hAnsi="Arial Narrow"/>
          <w:sz w:val="22"/>
          <w:szCs w:val="22"/>
        </w:rPr>
        <w:br/>
        <w:t>Recovery Support-Individual (46)</w:t>
      </w:r>
      <w:r w:rsidRPr="008F42D2">
        <w:rPr>
          <w:rFonts w:ascii="Arial Narrow" w:hAnsi="Arial Narrow"/>
          <w:sz w:val="22"/>
          <w:szCs w:val="22"/>
        </w:rPr>
        <w:br/>
        <w:t>Recovery Support</w:t>
      </w:r>
      <w:r>
        <w:rPr>
          <w:rFonts w:ascii="Arial Narrow" w:hAnsi="Arial Narrow"/>
          <w:sz w:val="22"/>
          <w:szCs w:val="22"/>
        </w:rPr>
        <w:t>-</w:t>
      </w:r>
      <w:r w:rsidRPr="008F42D2">
        <w:rPr>
          <w:rFonts w:ascii="Arial Narrow" w:hAnsi="Arial Narrow"/>
          <w:sz w:val="22"/>
          <w:szCs w:val="22"/>
        </w:rPr>
        <w:t>Group (47)</w:t>
      </w:r>
      <w:r w:rsidRPr="008F42D2">
        <w:rPr>
          <w:rFonts w:ascii="Arial Narrow" w:hAnsi="Arial Narrow"/>
          <w:sz w:val="22"/>
          <w:szCs w:val="22"/>
        </w:rPr>
        <w:br/>
        <w:t>School-Based Substance Abuse Prevention-Indicated (48)</w:t>
      </w:r>
      <w:r w:rsidRPr="008F42D2">
        <w:rPr>
          <w:rFonts w:ascii="Arial Narrow" w:hAnsi="Arial Narrow"/>
          <w:sz w:val="22"/>
          <w:szCs w:val="22"/>
        </w:rPr>
        <w:br/>
        <w:t>Substance Abuse Prevention-Universal Indirect (50)</w:t>
      </w:r>
    </w:p>
    <w:p w14:paraId="0B2811B2" w14:textId="77777777" w:rsidR="008F42D2" w:rsidRPr="00DD0C3C" w:rsidRDefault="008F42D2" w:rsidP="00CA320D">
      <w:pPr>
        <w:rPr>
          <w:rFonts w:ascii="Arial Narrow" w:hAnsi="Arial Narrow"/>
          <w:sz w:val="22"/>
          <w:szCs w:val="22"/>
        </w:rPr>
      </w:pPr>
    </w:p>
    <w:p w14:paraId="5FE753D6" w14:textId="77777777" w:rsidR="00CA320D" w:rsidRPr="00DD0C3C" w:rsidRDefault="00CA320D" w:rsidP="00CA320D">
      <w:pPr>
        <w:rPr>
          <w:rFonts w:ascii="Arial Narrow" w:hAnsi="Arial Narrow"/>
          <w:sz w:val="22"/>
          <w:szCs w:val="22"/>
        </w:rPr>
      </w:pPr>
      <w:r w:rsidRPr="00DD0C3C">
        <w:rPr>
          <w:rFonts w:ascii="Arial Narrow" w:hAnsi="Arial Narrow"/>
          <w:sz w:val="22"/>
          <w:szCs w:val="22"/>
        </w:rPr>
        <w:t xml:space="preserve">No more than 20% of the total grant award may be used for data collection, performance measurement, and performance </w:t>
      </w:r>
    </w:p>
    <w:p w14:paraId="488834E6" w14:textId="77777777" w:rsidR="00CA320D" w:rsidRPr="00DD0C3C" w:rsidRDefault="00CA320D" w:rsidP="00CA320D">
      <w:pPr>
        <w:rPr>
          <w:rFonts w:ascii="Arial Narrow" w:hAnsi="Arial Narrow"/>
          <w:sz w:val="22"/>
          <w:szCs w:val="22"/>
        </w:rPr>
      </w:pPr>
      <w:r w:rsidRPr="00DD0C3C">
        <w:rPr>
          <w:rFonts w:ascii="Arial Narrow" w:hAnsi="Arial Narrow"/>
          <w:sz w:val="22"/>
          <w:szCs w:val="22"/>
        </w:rPr>
        <w:t xml:space="preserve">assessment, including incentives for participating in the required data collection follow-up. Funds may not be used </w:t>
      </w:r>
    </w:p>
    <w:p w14:paraId="2C623492" w14:textId="77777777" w:rsidR="00CA320D" w:rsidRPr="00DD0C3C" w:rsidRDefault="00CA320D" w:rsidP="00CA320D">
      <w:pPr>
        <w:rPr>
          <w:rFonts w:ascii="Arial Narrow" w:hAnsi="Arial Narrow"/>
          <w:sz w:val="22"/>
          <w:szCs w:val="22"/>
        </w:rPr>
      </w:pPr>
      <w:r w:rsidRPr="00DD0C3C">
        <w:rPr>
          <w:rFonts w:ascii="Arial Narrow" w:hAnsi="Arial Narrow"/>
          <w:sz w:val="22"/>
          <w:szCs w:val="22"/>
        </w:rPr>
        <w:t xml:space="preserve">to: </w:t>
      </w:r>
    </w:p>
    <w:p w14:paraId="4E8796C9"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Purchase, prescribe, or provide marijuana or treatment using marijuana; </w:t>
      </w:r>
    </w:p>
    <w:p w14:paraId="42B07D61"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Pay for promotional items; </w:t>
      </w:r>
    </w:p>
    <w:p w14:paraId="07C6BC59"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Provide residential or outpatient treatment services when the facility has not yet been acquired, sited, approved, and met all requirements for human habitation and services provision; </w:t>
      </w:r>
    </w:p>
    <w:p w14:paraId="6E344818"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Provide inpatient treatment or hospital-based detoxification services; </w:t>
      </w:r>
    </w:p>
    <w:p w14:paraId="66BEAF89"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 xml:space="preserve">Make direct payments to individuals to enter treatment or continue to participate in prevention or treatment services;  </w:t>
      </w:r>
    </w:p>
    <w:p w14:paraId="3C610D7C"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 xml:space="preserve">Pay for construction or purchase of structures; </w:t>
      </w:r>
    </w:p>
    <w:p w14:paraId="724F2B68"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Pay for meals;</w:t>
      </w:r>
    </w:p>
    <w:p w14:paraId="62411B0E"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 xml:space="preserve">Pay the salary of an individual at a rate in excess of </w:t>
      </w:r>
      <w:r w:rsidRPr="00DD0C3C">
        <w:rPr>
          <w:rFonts w:ascii="Arial Narrow" w:hAnsi="Arial Narrow"/>
        </w:rPr>
        <w:t xml:space="preserve">Level II of the Executive Schedule, published by the U.S. Office of Personnel Management at: </w:t>
      </w:r>
      <w:hyperlink r:id="rId14" w:history="1">
        <w:r w:rsidRPr="00DD0C3C">
          <w:rPr>
            <w:rStyle w:val="Hyperlink"/>
            <w:rFonts w:ascii="Arial Narrow" w:hAnsi="Arial Narrow"/>
          </w:rPr>
          <w:t>https://www.opm.gov/policy-data-oversight/pay-leave/salaries-wages/</w:t>
        </w:r>
      </w:hyperlink>
      <w:r w:rsidRPr="00DD0C3C">
        <w:rPr>
          <w:rFonts w:ascii="Arial Narrow" w:hAnsi="Arial Narrow" w:cs="Arial"/>
        </w:rPr>
        <w:t>; and</w:t>
      </w:r>
    </w:p>
    <w:p w14:paraId="76B7E60A"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cs="Arial"/>
        </w:rPr>
        <w:t>Supplant (or replace) current funding of existing services</w:t>
      </w:r>
      <w:r w:rsidRPr="00DD0C3C">
        <w:rPr>
          <w:rFonts w:ascii="Arial Narrow" w:hAnsi="Arial Narrow"/>
        </w:rPr>
        <w:t>.</w:t>
      </w:r>
    </w:p>
    <w:p w14:paraId="0800F470" w14:textId="77777777" w:rsidR="00CA320D" w:rsidRPr="00301525" w:rsidRDefault="00CA320D" w:rsidP="00CA320D">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7AE2842" w14:textId="77777777" w:rsidR="00CA320D" w:rsidRDefault="00CA320D" w:rsidP="00CA320D">
      <w:pPr>
        <w:rPr>
          <w:rFonts w:ascii="Arial Narrow" w:hAnsi="Arial Narrow"/>
          <w:sz w:val="22"/>
          <w:szCs w:val="22"/>
        </w:rPr>
      </w:pPr>
    </w:p>
    <w:p w14:paraId="21AD3950" w14:textId="7458945A" w:rsidR="00CA320D" w:rsidRDefault="00CA320D" w:rsidP="00212A63">
      <w:pPr>
        <w:tabs>
          <w:tab w:val="center" w:pos="4320"/>
          <w:tab w:val="right" w:pos="8640"/>
        </w:tabs>
        <w:rPr>
          <w:rFonts w:ascii="Arial Narrow" w:hAnsi="Arial Narrow"/>
          <w:sz w:val="22"/>
          <w:szCs w:val="22"/>
        </w:rPr>
      </w:pPr>
      <w:r w:rsidRPr="00212A63">
        <w:rPr>
          <w:rFonts w:ascii="Arial Narrow" w:hAnsi="Arial Narrow"/>
          <w:b/>
          <w:sz w:val="22"/>
          <w:szCs w:val="22"/>
          <w:u w:val="single"/>
        </w:rPr>
        <w:t>MHTTI – ME Transform Initiative</w:t>
      </w:r>
      <w:r w:rsidR="00212A63" w:rsidRPr="00212A63">
        <w:rPr>
          <w:rFonts w:ascii="Arial Narrow" w:hAnsi="Arial Narrow"/>
          <w:b/>
          <w:sz w:val="22"/>
          <w:szCs w:val="22"/>
          <w:u w:val="single"/>
        </w:rPr>
        <w:t xml:space="preserve"> Technical Assistance</w:t>
      </w:r>
      <w:r w:rsidRPr="00212A63">
        <w:rPr>
          <w:rFonts w:ascii="Arial Narrow" w:hAnsi="Arial Narrow"/>
          <w:bCs/>
          <w:sz w:val="22"/>
          <w:szCs w:val="22"/>
        </w:rPr>
        <w:t xml:space="preserve"> </w:t>
      </w:r>
      <w:r w:rsidRPr="00212A63">
        <w:rPr>
          <w:rFonts w:ascii="Arial Narrow" w:hAnsi="Arial Narrow"/>
          <w:sz w:val="22"/>
          <w:szCs w:val="22"/>
        </w:rPr>
        <w:t xml:space="preserve">– This cost pool </w:t>
      </w:r>
      <w:r w:rsidR="008F42D2" w:rsidRPr="008F42D2">
        <w:rPr>
          <w:rFonts w:ascii="Arial Narrow" w:hAnsi="Arial Narrow"/>
          <w:sz w:val="22"/>
          <w:szCs w:val="22"/>
        </w:rPr>
        <w:t>captures allowable costs of Forensic</w:t>
      </w:r>
      <w:r w:rsidR="008F42D2">
        <w:rPr>
          <w:rFonts w:ascii="Arial Narrow" w:hAnsi="Arial Narrow"/>
          <w:sz w:val="22"/>
          <w:szCs w:val="22"/>
        </w:rPr>
        <w:t xml:space="preserve"> </w:t>
      </w:r>
      <w:r w:rsidR="008F42D2" w:rsidRPr="008F42D2">
        <w:rPr>
          <w:rFonts w:ascii="Arial Narrow" w:hAnsi="Arial Narrow"/>
          <w:sz w:val="22"/>
          <w:szCs w:val="22"/>
        </w:rPr>
        <w:t>Peer Specialist recovery support services provided by</w:t>
      </w:r>
      <w:r w:rsidR="008F42D2">
        <w:rPr>
          <w:rFonts w:ascii="Arial Narrow" w:hAnsi="Arial Narrow"/>
          <w:sz w:val="22"/>
          <w:szCs w:val="22"/>
        </w:rPr>
        <w:t xml:space="preserve"> </w:t>
      </w:r>
      <w:r w:rsidR="008F42D2" w:rsidRPr="008F42D2">
        <w:rPr>
          <w:rFonts w:ascii="Arial Narrow" w:hAnsi="Arial Narrow"/>
          <w:sz w:val="22"/>
          <w:szCs w:val="22"/>
        </w:rPr>
        <w:t>Central Florida Cares Health Services and South East Florida</w:t>
      </w:r>
      <w:r w:rsidR="008F42D2">
        <w:rPr>
          <w:rFonts w:ascii="Arial Narrow" w:hAnsi="Arial Narrow"/>
          <w:sz w:val="22"/>
          <w:szCs w:val="22"/>
        </w:rPr>
        <w:t xml:space="preserve"> </w:t>
      </w:r>
      <w:r w:rsidR="008F42D2" w:rsidRPr="008F42D2">
        <w:rPr>
          <w:rFonts w:ascii="Arial Narrow" w:hAnsi="Arial Narrow"/>
          <w:sz w:val="22"/>
          <w:szCs w:val="22"/>
        </w:rPr>
        <w:t>Behavioral Health Network to implement the Department's 2021</w:t>
      </w:r>
      <w:r w:rsidR="008F42D2">
        <w:rPr>
          <w:rFonts w:ascii="Arial Narrow" w:hAnsi="Arial Narrow"/>
          <w:sz w:val="22"/>
          <w:szCs w:val="22"/>
        </w:rPr>
        <w:t xml:space="preserve"> </w:t>
      </w:r>
      <w:r w:rsidR="008F42D2" w:rsidRPr="008F42D2">
        <w:rPr>
          <w:rFonts w:ascii="Arial Narrow" w:hAnsi="Arial Narrow"/>
          <w:sz w:val="22"/>
          <w:szCs w:val="22"/>
        </w:rPr>
        <w:t>Transformation Transition Initiative award.</w:t>
      </w:r>
    </w:p>
    <w:p w14:paraId="0D7C755A" w14:textId="77777777" w:rsidR="00CA320D" w:rsidRPr="002B5F03" w:rsidRDefault="00CA320D" w:rsidP="00CA320D">
      <w:pPr>
        <w:tabs>
          <w:tab w:val="center" w:pos="4320"/>
          <w:tab w:val="right" w:pos="8640"/>
        </w:tabs>
        <w:rPr>
          <w:rFonts w:ascii="Arial Narrow" w:hAnsi="Arial Narrow"/>
          <w:sz w:val="22"/>
          <w:szCs w:val="22"/>
        </w:rPr>
      </w:pPr>
    </w:p>
    <w:p w14:paraId="7AAEB583" w14:textId="77777777" w:rsidR="00CA320D" w:rsidRDefault="00CA320D" w:rsidP="00CA320D">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4D527DE" w14:textId="77777777" w:rsidR="002A709D" w:rsidRDefault="002A709D" w:rsidP="00CD0CE1">
      <w:pPr>
        <w:rPr>
          <w:rFonts w:ascii="Arial Narrow" w:hAnsi="Arial Narrow"/>
          <w:sz w:val="22"/>
          <w:szCs w:val="22"/>
        </w:rPr>
      </w:pPr>
    </w:p>
    <w:p w14:paraId="5A7CEE0C" w14:textId="77777777" w:rsidR="0087446F" w:rsidRDefault="0087446F" w:rsidP="00CD0CE1">
      <w:pPr>
        <w:rPr>
          <w:rFonts w:ascii="Arial Narrow" w:hAnsi="Arial Narrow"/>
          <w:sz w:val="22"/>
          <w:szCs w:val="22"/>
        </w:rPr>
      </w:pPr>
    </w:p>
    <w:p w14:paraId="315CD753" w14:textId="2E781BD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CD0CE1">
      <w:pPr>
        <w:rPr>
          <w:rFonts w:ascii="Arial Narrow" w:hAnsi="Arial Narrow"/>
          <w:sz w:val="22"/>
          <w:szCs w:val="22"/>
        </w:rPr>
      </w:pPr>
    </w:p>
    <w:p w14:paraId="60CAA525" w14:textId="77777777" w:rsidR="00853147" w:rsidRPr="00A5259C" w:rsidRDefault="00853147" w:rsidP="00853147">
      <w:pPr>
        <w:tabs>
          <w:tab w:val="center" w:pos="4320"/>
          <w:tab w:val="right" w:pos="8640"/>
        </w:tabs>
        <w:rPr>
          <w:rFonts w:ascii="Arial Narrow" w:hAnsi="Arial Narrow"/>
          <w:sz w:val="22"/>
          <w:szCs w:val="22"/>
        </w:rPr>
      </w:pPr>
      <w:bookmarkStart w:id="10" w:name="_Hlk46919056"/>
      <w:r w:rsidRPr="00A5259C">
        <w:rPr>
          <w:rFonts w:ascii="Arial Narrow" w:hAnsi="Arial Narrow"/>
          <w:b/>
          <w:sz w:val="22"/>
          <w:szCs w:val="22"/>
          <w:u w:val="single"/>
        </w:rPr>
        <w:t>MH011 – ME Stewart-Marchman Behavioral Healthcare</w:t>
      </w:r>
      <w:r w:rsidRPr="00A5259C">
        <w:rPr>
          <w:rFonts w:ascii="Arial Narrow" w:hAnsi="Arial Narrow"/>
          <w:sz w:val="22"/>
          <w:szCs w:val="22"/>
        </w:rPr>
        <w:t xml:space="preserve"> – This cost pool captures the cost of the Florida Assertive Community Treatment (FACT) Team serving St. Johns and Putnam counties. </w:t>
      </w:r>
    </w:p>
    <w:p w14:paraId="592E5814" w14:textId="77777777" w:rsidR="00853147" w:rsidRPr="00A5259C" w:rsidRDefault="00853147" w:rsidP="00853147">
      <w:pPr>
        <w:tabs>
          <w:tab w:val="center" w:pos="4320"/>
          <w:tab w:val="right" w:pos="8640"/>
        </w:tabs>
        <w:rPr>
          <w:rFonts w:ascii="Arial Narrow" w:hAnsi="Arial Narrow"/>
          <w:sz w:val="22"/>
          <w:szCs w:val="22"/>
        </w:rPr>
      </w:pPr>
    </w:p>
    <w:p w14:paraId="61F5D6B9" w14:textId="77777777" w:rsidR="00853147" w:rsidRPr="00A5259C" w:rsidRDefault="00853147" w:rsidP="00853147">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The operating costs for the team include personnel costs, building occupancy, communications and administrative costs. Additional funds are allocated as enhancement funds, utilized for medication costs, housing subsidies, transportation and </w:t>
      </w:r>
      <w:r w:rsidRPr="00A5259C">
        <w:rPr>
          <w:rFonts w:ascii="Arial Narrow" w:hAnsi="Arial Narrow" w:cs="Arial"/>
          <w:sz w:val="22"/>
          <w:szCs w:val="22"/>
        </w:rPr>
        <w:lastRenderedPageBreak/>
        <w:t xml:space="preserve">incidental services. FACT services are provided to approximately 100 individuals diagnosed with a severe and persistent mental illness who have a history of frequent hospitalization, legal involvement and homelessness. More than half have been </w:t>
      </w:r>
    </w:p>
    <w:p w14:paraId="2F3B60C8" w14:textId="77777777" w:rsidR="00853147" w:rsidRPr="00A5259C" w:rsidRDefault="00853147" w:rsidP="00853147">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treated in one of Florida's state psychiatric hospitals. FACT is responsible for ensuring that these individuals achieve their highest possible level of functioning, maintain stable housing, follow their prescribed medication and therapy regimens, </w:t>
      </w:r>
    </w:p>
    <w:p w14:paraId="13FCAFE0" w14:textId="77777777" w:rsidR="00853147" w:rsidRPr="00A5259C" w:rsidRDefault="00853147" w:rsidP="00853147">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abstain from the use of alcohol and illicit drugs, receive primary and specialty healthcare according to their needs and obtain either employment or volunteer in service to their community. FACT services must be provided in accordance with the most recent FACT Handbook as incorporated in the </w:t>
      </w:r>
      <w:r>
        <w:rPr>
          <w:rFonts w:ascii="Arial Narrow" w:hAnsi="Arial Narrow" w:cs="Arial"/>
          <w:sz w:val="22"/>
          <w:szCs w:val="22"/>
        </w:rPr>
        <w:t>M</w:t>
      </w:r>
      <w:r w:rsidRPr="00A5259C">
        <w:rPr>
          <w:rFonts w:ascii="Arial Narrow" w:hAnsi="Arial Narrow" w:cs="Arial"/>
          <w:sz w:val="22"/>
          <w:szCs w:val="22"/>
        </w:rPr>
        <w:t xml:space="preserve">anaging </w:t>
      </w:r>
      <w:r>
        <w:rPr>
          <w:rFonts w:ascii="Arial Narrow" w:hAnsi="Arial Narrow" w:cs="Arial"/>
          <w:sz w:val="22"/>
          <w:szCs w:val="22"/>
        </w:rPr>
        <w:t>E</w:t>
      </w:r>
      <w:r w:rsidRPr="00A5259C">
        <w:rPr>
          <w:rFonts w:ascii="Arial Narrow" w:hAnsi="Arial Narrow" w:cs="Arial"/>
          <w:sz w:val="22"/>
          <w:szCs w:val="22"/>
        </w:rPr>
        <w:t>ntity contract.</w:t>
      </w:r>
    </w:p>
    <w:p w14:paraId="5FF3E855" w14:textId="77777777" w:rsidR="00853147" w:rsidRPr="00A5259C" w:rsidRDefault="00853147" w:rsidP="00853147">
      <w:pPr>
        <w:rPr>
          <w:rFonts w:ascii="Arial Narrow" w:hAnsi="Arial Narrow"/>
          <w:sz w:val="22"/>
          <w:szCs w:val="22"/>
        </w:rPr>
      </w:pPr>
    </w:p>
    <w:p w14:paraId="2B24FB6B" w14:textId="3E9B1D9C" w:rsidR="00853147" w:rsidRDefault="00853147" w:rsidP="00853147">
      <w:pPr>
        <w:rPr>
          <w:rFonts w:ascii="Arial Narrow" w:hAnsi="Arial Narrow"/>
          <w:sz w:val="22"/>
          <w:szCs w:val="22"/>
        </w:rPr>
      </w:pPr>
      <w:r w:rsidRPr="00A52926">
        <w:rPr>
          <w:rFonts w:ascii="Arial Narrow" w:hAnsi="Arial Narrow"/>
          <w:sz w:val="22"/>
          <w:szCs w:val="22"/>
        </w:rPr>
        <w:t xml:space="preserve">From the funds in Specific Appropriation </w:t>
      </w:r>
      <w:r w:rsidR="008F42D2">
        <w:rPr>
          <w:rFonts w:ascii="Arial Narrow" w:hAnsi="Arial Narrow"/>
          <w:sz w:val="22"/>
          <w:szCs w:val="22"/>
        </w:rPr>
        <w:t>374A</w:t>
      </w:r>
      <w:r w:rsidRPr="00A52926">
        <w:rPr>
          <w:rFonts w:ascii="Arial Narrow" w:hAnsi="Arial Narrow"/>
          <w:sz w:val="22"/>
          <w:szCs w:val="22"/>
        </w:rPr>
        <w:t xml:space="preserve">, $1,250,000 of nonrecurring funds from the General Revenue Fund is provided to Stewart-Marchman Behavioral Healthcare – Florida Assertive Community Treatment </w:t>
      </w:r>
      <w:r w:rsidR="008F42D2">
        <w:rPr>
          <w:rFonts w:ascii="Arial Narrow" w:hAnsi="Arial Narrow"/>
          <w:sz w:val="22"/>
          <w:szCs w:val="22"/>
        </w:rPr>
        <w:t>(FACT) T</w:t>
      </w:r>
      <w:r w:rsidR="008F42D2" w:rsidRPr="00A52926">
        <w:rPr>
          <w:rFonts w:ascii="Arial Narrow" w:hAnsi="Arial Narrow"/>
          <w:sz w:val="22"/>
          <w:szCs w:val="22"/>
        </w:rPr>
        <w:t xml:space="preserve">eam </w:t>
      </w:r>
      <w:r w:rsidRPr="00A52926">
        <w:rPr>
          <w:rFonts w:ascii="Arial Narrow" w:hAnsi="Arial Narrow"/>
          <w:sz w:val="22"/>
          <w:szCs w:val="22"/>
        </w:rPr>
        <w:t xml:space="preserve">in the counties of Putnam and St. Johns. (HB </w:t>
      </w:r>
      <w:r w:rsidR="00497161">
        <w:rPr>
          <w:rFonts w:ascii="Arial Narrow" w:hAnsi="Arial Narrow"/>
          <w:sz w:val="22"/>
          <w:szCs w:val="22"/>
        </w:rPr>
        <w:t>3399</w:t>
      </w:r>
      <w:r w:rsidRPr="00A52926">
        <w:rPr>
          <w:rFonts w:ascii="Arial Narrow" w:hAnsi="Arial Narrow"/>
          <w:sz w:val="22"/>
          <w:szCs w:val="22"/>
        </w:rPr>
        <w:t xml:space="preserve">) (Senate Form </w:t>
      </w:r>
      <w:r w:rsidR="008F42D2">
        <w:rPr>
          <w:rFonts w:ascii="Arial Narrow" w:hAnsi="Arial Narrow"/>
          <w:sz w:val="22"/>
          <w:szCs w:val="22"/>
        </w:rPr>
        <w:t>1217</w:t>
      </w:r>
      <w:r w:rsidRPr="00A52926">
        <w:rPr>
          <w:rFonts w:ascii="Arial Narrow" w:hAnsi="Arial Narrow"/>
          <w:sz w:val="22"/>
          <w:szCs w:val="22"/>
        </w:rPr>
        <w:t>)</w:t>
      </w:r>
    </w:p>
    <w:p w14:paraId="44CDF8FC" w14:textId="77777777" w:rsidR="00853147" w:rsidRPr="002B5F03" w:rsidRDefault="00853147" w:rsidP="00853147">
      <w:pPr>
        <w:rPr>
          <w:rFonts w:ascii="Arial Narrow" w:hAnsi="Arial Narrow"/>
          <w:sz w:val="22"/>
          <w:szCs w:val="22"/>
        </w:rPr>
      </w:pPr>
    </w:p>
    <w:p w14:paraId="2CD5AF78" w14:textId="77777777" w:rsidR="00853147" w:rsidRDefault="00853147" w:rsidP="00853147">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CB952DB" w14:textId="77777777" w:rsidR="00853147" w:rsidRDefault="00853147" w:rsidP="00853147">
      <w:pPr>
        <w:rPr>
          <w:rFonts w:ascii="Arial Narrow" w:hAnsi="Arial Narrow"/>
          <w:i/>
          <w:color w:val="000080"/>
          <w:sz w:val="22"/>
          <w:szCs w:val="22"/>
        </w:rPr>
      </w:pPr>
    </w:p>
    <w:p w14:paraId="6E88FD3C" w14:textId="710684CE" w:rsidR="00265EB5" w:rsidRPr="004933C0" w:rsidRDefault="00E274EB" w:rsidP="000B3F63">
      <w:pPr>
        <w:rPr>
          <w:rFonts w:ascii="Arial Narrow" w:hAnsi="Arial Narrow"/>
          <w:sz w:val="22"/>
          <w:szCs w:val="22"/>
        </w:rPr>
      </w:pPr>
      <w:r w:rsidRPr="004933C0">
        <w:rPr>
          <w:rFonts w:ascii="Arial Narrow" w:hAnsi="Arial Narrow"/>
          <w:b/>
          <w:sz w:val="22"/>
          <w:szCs w:val="22"/>
          <w:u w:val="single"/>
        </w:rPr>
        <w:t>MH01</w:t>
      </w:r>
      <w:r w:rsidR="00265EB5" w:rsidRPr="004933C0">
        <w:rPr>
          <w:rFonts w:ascii="Arial Narrow" w:hAnsi="Arial Narrow"/>
          <w:b/>
          <w:sz w:val="22"/>
          <w:szCs w:val="22"/>
          <w:u w:val="single"/>
        </w:rPr>
        <w:t>6</w:t>
      </w:r>
      <w:r w:rsidRPr="004933C0">
        <w:rPr>
          <w:rFonts w:ascii="Arial Narrow" w:hAnsi="Arial Narrow"/>
          <w:b/>
          <w:sz w:val="22"/>
          <w:szCs w:val="22"/>
          <w:u w:val="single"/>
        </w:rPr>
        <w:t xml:space="preserve"> – </w:t>
      </w:r>
      <w:r w:rsidR="00265EB5" w:rsidRPr="004933C0">
        <w:rPr>
          <w:rFonts w:ascii="Arial Narrow" w:hAnsi="Arial Narrow"/>
          <w:b/>
          <w:sz w:val="22"/>
          <w:szCs w:val="22"/>
          <w:u w:val="single"/>
        </w:rPr>
        <w:t>ME MH Personal Enrichment MH C</w:t>
      </w:r>
      <w:r w:rsidR="000B3F63" w:rsidRPr="004933C0">
        <w:rPr>
          <w:rFonts w:ascii="Arial Narrow" w:hAnsi="Arial Narrow"/>
          <w:b/>
          <w:sz w:val="22"/>
          <w:szCs w:val="22"/>
          <w:u w:val="single"/>
        </w:rPr>
        <w:t xml:space="preserve">risis </w:t>
      </w:r>
      <w:r w:rsidR="00265EB5" w:rsidRPr="004933C0">
        <w:rPr>
          <w:rFonts w:ascii="Arial Narrow" w:hAnsi="Arial Narrow"/>
          <w:b/>
          <w:sz w:val="22"/>
          <w:szCs w:val="22"/>
          <w:u w:val="single"/>
        </w:rPr>
        <w:t>S</w:t>
      </w:r>
      <w:r w:rsidR="000B3F63" w:rsidRPr="004933C0">
        <w:rPr>
          <w:rFonts w:ascii="Arial Narrow" w:hAnsi="Arial Narrow"/>
          <w:b/>
          <w:sz w:val="22"/>
          <w:szCs w:val="22"/>
          <w:u w:val="single"/>
        </w:rPr>
        <w:t xml:space="preserve">tabilization </w:t>
      </w:r>
      <w:r w:rsidR="00265EB5" w:rsidRPr="004933C0">
        <w:rPr>
          <w:rFonts w:ascii="Arial Narrow" w:hAnsi="Arial Narrow"/>
          <w:b/>
          <w:sz w:val="22"/>
          <w:szCs w:val="22"/>
          <w:u w:val="single"/>
        </w:rPr>
        <w:t>U</w:t>
      </w:r>
      <w:r w:rsidR="000B3F63" w:rsidRPr="004933C0">
        <w:rPr>
          <w:rFonts w:ascii="Arial Narrow" w:hAnsi="Arial Narrow"/>
          <w:b/>
          <w:sz w:val="22"/>
          <w:szCs w:val="22"/>
          <w:u w:val="single"/>
        </w:rPr>
        <w:t>nit</w:t>
      </w:r>
      <w:r w:rsidRPr="004933C0">
        <w:rPr>
          <w:rFonts w:ascii="Arial Narrow" w:hAnsi="Arial Narrow"/>
          <w:sz w:val="22"/>
          <w:szCs w:val="22"/>
        </w:rPr>
        <w:t xml:space="preserve"> </w:t>
      </w:r>
      <w:bookmarkEnd w:id="10"/>
      <w:r w:rsidRPr="004933C0">
        <w:rPr>
          <w:rFonts w:ascii="Arial Narrow" w:hAnsi="Arial Narrow"/>
          <w:sz w:val="22"/>
          <w:szCs w:val="22"/>
        </w:rPr>
        <w:t xml:space="preserve">– </w:t>
      </w:r>
      <w:r w:rsidR="000B3F63" w:rsidRPr="004933C0">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4933C0" w:rsidRDefault="00E274EB" w:rsidP="00CD0CE1">
      <w:pPr>
        <w:rPr>
          <w:rFonts w:ascii="Arial Narrow" w:hAnsi="Arial Narrow"/>
          <w:sz w:val="22"/>
          <w:szCs w:val="22"/>
        </w:rPr>
      </w:pPr>
    </w:p>
    <w:p w14:paraId="148E5A13" w14:textId="166A48A1" w:rsidR="00FF11A4" w:rsidRDefault="00FF11A4" w:rsidP="00FF11A4">
      <w:pPr>
        <w:rPr>
          <w:rFonts w:ascii="Arial Narrow" w:hAnsi="Arial Narrow"/>
          <w:sz w:val="22"/>
          <w:szCs w:val="22"/>
        </w:rPr>
      </w:pPr>
      <w:r w:rsidRPr="004933C0">
        <w:rPr>
          <w:rFonts w:ascii="Arial Narrow" w:hAnsi="Arial Narrow"/>
          <w:sz w:val="22"/>
          <w:szCs w:val="22"/>
        </w:rPr>
        <w:t>From the funds in Specific Appropriation 36</w:t>
      </w:r>
      <w:r w:rsidR="004933C0" w:rsidRPr="004933C0">
        <w:rPr>
          <w:rFonts w:ascii="Arial Narrow" w:hAnsi="Arial Narrow"/>
          <w:sz w:val="22"/>
          <w:szCs w:val="22"/>
        </w:rPr>
        <w:t>7</w:t>
      </w:r>
      <w:r w:rsidRPr="004933C0">
        <w:rPr>
          <w:rFonts w:ascii="Arial Narrow" w:hAnsi="Arial Narrow"/>
          <w:sz w:val="22"/>
          <w:szCs w:val="22"/>
        </w:rPr>
        <w:t xml:space="preserve">, $750,000 of nonrecurring funds from the General Revenue Fund is provided to Personal Enrichment through Mental Health Services - Crisis Stabilization Services. (HB </w:t>
      </w:r>
      <w:r w:rsidR="004933C0" w:rsidRPr="004933C0">
        <w:rPr>
          <w:rFonts w:ascii="Arial Narrow" w:hAnsi="Arial Narrow"/>
          <w:sz w:val="22"/>
          <w:szCs w:val="22"/>
        </w:rPr>
        <w:t>3477</w:t>
      </w:r>
      <w:r w:rsidRPr="004933C0">
        <w:rPr>
          <w:rFonts w:ascii="Arial Narrow" w:hAnsi="Arial Narrow"/>
          <w:sz w:val="22"/>
          <w:szCs w:val="22"/>
        </w:rPr>
        <w:t xml:space="preserve">) (Senate Form </w:t>
      </w:r>
      <w:r w:rsidR="004933C0" w:rsidRPr="004933C0">
        <w:rPr>
          <w:rFonts w:ascii="Arial Narrow" w:hAnsi="Arial Narrow"/>
          <w:sz w:val="22"/>
          <w:szCs w:val="22"/>
        </w:rPr>
        <w:t>1789</w:t>
      </w:r>
      <w:r w:rsidRPr="004933C0">
        <w:rPr>
          <w:rFonts w:ascii="Arial Narrow" w:hAnsi="Arial Narrow"/>
          <w:sz w:val="22"/>
          <w:szCs w:val="22"/>
        </w:rPr>
        <w:t>)</w:t>
      </w:r>
    </w:p>
    <w:p w14:paraId="73295AD4" w14:textId="77777777" w:rsidR="00FF11A4" w:rsidRDefault="00FF11A4" w:rsidP="00CD0CE1">
      <w:pPr>
        <w:rPr>
          <w:rFonts w:ascii="Arial Narrow" w:hAnsi="Arial Narrow"/>
          <w:sz w:val="22"/>
          <w:szCs w:val="22"/>
        </w:rPr>
      </w:pPr>
    </w:p>
    <w:p w14:paraId="25F603AA" w14:textId="1B7B65EA" w:rsidR="00596E9C" w:rsidRPr="00301525" w:rsidRDefault="002D500E"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w:t>
      </w:r>
      <w:r w:rsidRPr="00647E3F">
        <w:rPr>
          <w:rFonts w:ascii="Arial Narrow" w:hAnsi="Arial Narrow"/>
          <w:i/>
          <w:color w:val="000080"/>
          <w:sz w:val="22"/>
          <w:szCs w:val="22"/>
          <w:highlight w:val="yellow"/>
        </w:rPr>
        <w:t xml:space="preserve"> </w:t>
      </w:r>
      <w:r w:rsidRPr="009D19EF">
        <w:rPr>
          <w:rFonts w:ascii="Arial Narrow" w:hAnsi="Arial Narrow"/>
          <w:i/>
          <w:color w:val="000080"/>
          <w:sz w:val="22"/>
          <w:szCs w:val="22"/>
          <w:highlight w:val="yellow"/>
        </w:rPr>
        <w:t xml:space="preserve">In this section, the ME should provide a description </w:t>
      </w:r>
      <w:r w:rsidR="00D51EEF" w:rsidRPr="00303194">
        <w:rPr>
          <w:rFonts w:ascii="Arial Narrow" w:hAnsi="Arial Narrow"/>
          <w:i/>
          <w:color w:val="000080"/>
          <w:sz w:val="22"/>
          <w:szCs w:val="22"/>
          <w:highlight w:val="yellow"/>
        </w:rPr>
        <w:t>of the</w:t>
      </w:r>
      <w:r w:rsidRPr="00303194">
        <w:rPr>
          <w:rFonts w:ascii="Arial Narrow" w:hAnsi="Arial Narrow"/>
          <w:i/>
          <w:color w:val="000080"/>
          <w:sz w:val="22"/>
          <w:szCs w:val="22"/>
          <w:highlight w:val="yellow"/>
        </w:rPr>
        <w:t xml:space="preserve"> services provided </w:t>
      </w:r>
      <w:r w:rsidR="00D51EEF" w:rsidRPr="0030319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sidRPr="00303194">
        <w:rPr>
          <w:rFonts w:ascii="Arial Narrow" w:hAnsi="Arial Narrow"/>
          <w:i/>
          <w:color w:val="000080"/>
          <w:sz w:val="22"/>
          <w:szCs w:val="22"/>
          <w:highlight w:val="yellow"/>
        </w:rPr>
        <w:t>, which could include a list of</w:t>
      </w:r>
      <w:r w:rsidR="00303194">
        <w:rPr>
          <w:rFonts w:ascii="Arial Narrow" w:hAnsi="Arial Narrow"/>
          <w:i/>
          <w:color w:val="000080"/>
          <w:sz w:val="22"/>
          <w:szCs w:val="22"/>
          <w:highlight w:val="yellow"/>
        </w:rPr>
        <w:t xml:space="preserve"> the</w:t>
      </w:r>
      <w:r w:rsidR="00D51EEF" w:rsidRPr="009D19EF">
        <w:rPr>
          <w:rFonts w:ascii="Arial Narrow" w:hAnsi="Arial Narrow"/>
          <w:i/>
          <w:color w:val="000080"/>
          <w:sz w:val="22"/>
          <w:szCs w:val="22"/>
          <w:highlight w:val="yellow"/>
        </w:rPr>
        <w:t xml:space="preserv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Pr>
          <w:rFonts w:ascii="Arial Narrow" w:hAnsi="Arial Narrow"/>
          <w:i/>
          <w:color w:val="000080"/>
          <w:sz w:val="22"/>
          <w:szCs w:val="22"/>
          <w:highlight w:val="yellow"/>
        </w:rPr>
        <w:t xml:space="preserve"> which could include cost center detail and descriptions</w:t>
      </w:r>
      <w:r w:rsidRPr="009D19EF">
        <w:rPr>
          <w:rFonts w:ascii="Arial Narrow" w:hAnsi="Arial Narrow"/>
          <w:i/>
          <w:color w:val="000080"/>
          <w:sz w:val="22"/>
          <w:szCs w:val="22"/>
          <w:highlight w:val="yellow"/>
        </w:rPr>
        <w:t xml:space="preserve">. </w:t>
      </w:r>
      <w:r w:rsidR="00D51EEF" w:rsidRPr="00301525">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Pr>
          <w:rFonts w:ascii="Arial Narrow" w:hAnsi="Arial Narrow"/>
          <w:i/>
          <w:color w:val="000080"/>
          <w:sz w:val="22"/>
          <w:szCs w:val="22"/>
          <w:highlight w:val="yellow"/>
        </w:rPr>
        <w:t xml:space="preserve">  </w:t>
      </w:r>
      <w:r w:rsidR="00926FB9" w:rsidRPr="0024214D">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Default="00A72CE1" w:rsidP="00CD0CE1">
      <w:pPr>
        <w:rPr>
          <w:rFonts w:ascii="Arial Narrow" w:hAnsi="Arial Narrow"/>
          <w:sz w:val="22"/>
          <w:szCs w:val="22"/>
        </w:rPr>
      </w:pPr>
    </w:p>
    <w:p w14:paraId="249B7E57" w14:textId="1AFE793E" w:rsidR="00FE2005" w:rsidRPr="004933C0" w:rsidRDefault="008922A0" w:rsidP="00CD0CE1">
      <w:pPr>
        <w:rPr>
          <w:rFonts w:ascii="Arial Narrow" w:hAnsi="Arial Narrow"/>
          <w:sz w:val="22"/>
          <w:szCs w:val="22"/>
        </w:rPr>
      </w:pPr>
      <w:r w:rsidRPr="004933C0">
        <w:rPr>
          <w:rFonts w:ascii="Arial Narrow" w:hAnsi="Arial Narrow"/>
          <w:b/>
          <w:sz w:val="22"/>
          <w:szCs w:val="22"/>
          <w:u w:val="single"/>
        </w:rPr>
        <w:t>MH027 – ME Directions for Living</w:t>
      </w:r>
      <w:r w:rsidRPr="004933C0">
        <w:rPr>
          <w:rFonts w:ascii="Arial Narrow" w:hAnsi="Arial Narrow"/>
          <w:sz w:val="22"/>
          <w:szCs w:val="22"/>
        </w:rPr>
        <w:t xml:space="preserve"> –</w:t>
      </w:r>
      <w:r w:rsidR="00FE2005" w:rsidRPr="004933C0">
        <w:rPr>
          <w:rFonts w:ascii="Arial Narrow" w:hAnsi="Arial Narrow"/>
          <w:sz w:val="22"/>
          <w:szCs w:val="22"/>
        </w:rPr>
        <w:t xml:space="preserve"> This </w:t>
      </w:r>
      <w:r w:rsidR="00CC5D97" w:rsidRPr="004933C0">
        <w:rPr>
          <w:rFonts w:ascii="Arial Narrow" w:hAnsi="Arial Narrow"/>
          <w:sz w:val="22"/>
          <w:szCs w:val="22"/>
        </w:rPr>
        <w:t>cost pool</w:t>
      </w:r>
      <w:r w:rsidR="00FE2005" w:rsidRPr="004933C0">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4933C0" w:rsidRDefault="00F64E64" w:rsidP="00FE2005">
      <w:pPr>
        <w:ind w:left="720"/>
        <w:rPr>
          <w:rFonts w:ascii="Arial Narrow" w:hAnsi="Arial Narrow"/>
          <w:sz w:val="22"/>
          <w:szCs w:val="22"/>
        </w:rPr>
      </w:pPr>
    </w:p>
    <w:p w14:paraId="45243B5E" w14:textId="15193501" w:rsidR="00FE2005" w:rsidRPr="004933C0" w:rsidRDefault="00FE2005" w:rsidP="00CD0CE1">
      <w:pPr>
        <w:rPr>
          <w:rFonts w:ascii="Arial Narrow" w:hAnsi="Arial Narrow"/>
          <w:sz w:val="22"/>
          <w:szCs w:val="22"/>
        </w:rPr>
      </w:pPr>
      <w:r w:rsidRPr="004933C0">
        <w:rPr>
          <w:rFonts w:ascii="Arial Narrow" w:hAnsi="Arial Narrow"/>
          <w:sz w:val="22"/>
          <w:szCs w:val="22"/>
        </w:rPr>
        <w:t xml:space="preserve">Specific outcomes to be measured include: </w:t>
      </w:r>
    </w:p>
    <w:p w14:paraId="1A0669C8" w14:textId="3873DD7C"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Decrease in admissions of parents served to inpatient crisis stabilization settings, inpat</w:t>
      </w:r>
      <w:r w:rsidR="00F64E64" w:rsidRPr="004933C0">
        <w:rPr>
          <w:rFonts w:ascii="Arial Narrow" w:hAnsi="Arial Narrow"/>
        </w:rPr>
        <w:t>i</w:t>
      </w:r>
      <w:r w:rsidRPr="004933C0">
        <w:rPr>
          <w:rFonts w:ascii="Arial Narrow" w:hAnsi="Arial Narrow"/>
        </w:rPr>
        <w:t xml:space="preserve">ent detoxification settings, and emergency departments; </w:t>
      </w:r>
    </w:p>
    <w:p w14:paraId="0314CEF7" w14:textId="662E1835"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Decrease in arrests of parents served; </w:t>
      </w:r>
    </w:p>
    <w:p w14:paraId="53F6DBBE" w14:textId="078342BD"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Increase in employment and/or access to benefits for parents served; </w:t>
      </w:r>
    </w:p>
    <w:p w14:paraId="4058E263" w14:textId="244A0978"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Decreased subsequent removals of children served; and </w:t>
      </w:r>
    </w:p>
    <w:p w14:paraId="2D43DAC5" w14:textId="477AC46E" w:rsidR="008922A0"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Successful completion of treatment as measured by achievement of treatment goals and negative drug screens</w:t>
      </w:r>
    </w:p>
    <w:p w14:paraId="11CBDB67" w14:textId="1702CF76" w:rsidR="008922A0" w:rsidRPr="004933C0" w:rsidRDefault="008922A0" w:rsidP="004F64DD">
      <w:pPr>
        <w:ind w:left="720"/>
        <w:rPr>
          <w:rFonts w:ascii="Arial Narrow" w:hAnsi="Arial Narrow"/>
          <w:b/>
          <w:sz w:val="22"/>
          <w:szCs w:val="22"/>
          <w:u w:val="single"/>
        </w:rPr>
      </w:pPr>
    </w:p>
    <w:p w14:paraId="108B568B" w14:textId="42B56299" w:rsidR="00DE4D8D" w:rsidRDefault="00DE4D8D" w:rsidP="00CD0CE1">
      <w:pPr>
        <w:rPr>
          <w:rFonts w:ascii="Arial Narrow" w:hAnsi="Arial Narrow"/>
          <w:sz w:val="22"/>
          <w:szCs w:val="22"/>
        </w:rPr>
      </w:pPr>
      <w:r w:rsidRPr="004933C0">
        <w:rPr>
          <w:rFonts w:ascii="Arial Narrow" w:hAnsi="Arial Narrow"/>
          <w:sz w:val="22"/>
          <w:szCs w:val="22"/>
        </w:rPr>
        <w:t xml:space="preserve">From the funds in Specific </w:t>
      </w:r>
      <w:r w:rsidR="008A0A36" w:rsidRPr="004933C0">
        <w:rPr>
          <w:rFonts w:ascii="Arial Narrow" w:hAnsi="Arial Narrow"/>
          <w:sz w:val="22"/>
          <w:szCs w:val="22"/>
        </w:rPr>
        <w:t>Appropriation</w:t>
      </w:r>
      <w:r w:rsidRPr="004933C0">
        <w:rPr>
          <w:rFonts w:ascii="Arial Narrow" w:hAnsi="Arial Narrow"/>
          <w:sz w:val="22"/>
          <w:szCs w:val="22"/>
        </w:rPr>
        <w:t xml:space="preserve"> 3</w:t>
      </w:r>
      <w:r w:rsidR="00380442" w:rsidRPr="004933C0">
        <w:rPr>
          <w:rFonts w:ascii="Arial Narrow" w:hAnsi="Arial Narrow"/>
          <w:sz w:val="22"/>
          <w:szCs w:val="22"/>
        </w:rPr>
        <w:t>6</w:t>
      </w:r>
      <w:r w:rsidR="004933C0" w:rsidRPr="004933C0">
        <w:rPr>
          <w:rFonts w:ascii="Arial Narrow" w:hAnsi="Arial Narrow"/>
          <w:sz w:val="22"/>
          <w:szCs w:val="22"/>
        </w:rPr>
        <w:t>7</w:t>
      </w:r>
      <w:r w:rsidRPr="004933C0">
        <w:rPr>
          <w:rFonts w:ascii="Arial Narrow" w:hAnsi="Arial Narrow"/>
          <w:sz w:val="22"/>
          <w:szCs w:val="22"/>
        </w:rPr>
        <w:t>, $</w:t>
      </w:r>
      <w:r w:rsidR="004933C0" w:rsidRPr="004933C0">
        <w:rPr>
          <w:rFonts w:ascii="Arial Narrow" w:hAnsi="Arial Narrow"/>
          <w:sz w:val="22"/>
          <w:szCs w:val="22"/>
        </w:rPr>
        <w:t>67</w:t>
      </w:r>
      <w:r w:rsidRPr="004933C0">
        <w:rPr>
          <w:rFonts w:ascii="Arial Narrow" w:hAnsi="Arial Narrow"/>
          <w:sz w:val="22"/>
          <w:szCs w:val="22"/>
        </w:rPr>
        <w:t>0,000 of nonrecurring funds from the General Revenue Fund is provided to Directions for Living – Community Action Team for Babies. (Senate Form 1</w:t>
      </w:r>
      <w:r w:rsidR="004933C0" w:rsidRPr="004933C0">
        <w:rPr>
          <w:rFonts w:ascii="Arial Narrow" w:hAnsi="Arial Narrow"/>
          <w:sz w:val="22"/>
          <w:szCs w:val="22"/>
        </w:rPr>
        <w:t>394</w:t>
      </w:r>
      <w:r w:rsidRPr="004933C0">
        <w:rPr>
          <w:rFonts w:ascii="Arial Narrow" w:hAnsi="Arial Narrow"/>
          <w:sz w:val="22"/>
          <w:szCs w:val="22"/>
        </w:rPr>
        <w:t xml:space="preserve">) (HB </w:t>
      </w:r>
      <w:r w:rsidR="004933C0" w:rsidRPr="004933C0">
        <w:rPr>
          <w:rFonts w:ascii="Arial Narrow" w:hAnsi="Arial Narrow"/>
          <w:sz w:val="22"/>
          <w:szCs w:val="22"/>
        </w:rPr>
        <w:t>3307</w:t>
      </w:r>
      <w:r w:rsidRPr="004933C0">
        <w:rPr>
          <w:rFonts w:ascii="Arial Narrow" w:hAnsi="Arial Narrow"/>
          <w:sz w:val="22"/>
          <w:szCs w:val="22"/>
        </w:rPr>
        <w:t>)</w:t>
      </w:r>
    </w:p>
    <w:p w14:paraId="61DDAEE4" w14:textId="77777777" w:rsidR="00DE4D8D" w:rsidRDefault="00DE4D8D" w:rsidP="00CD0CE1">
      <w:pPr>
        <w:rPr>
          <w:rFonts w:ascii="Arial Narrow" w:hAnsi="Arial Narrow"/>
          <w:b/>
          <w:sz w:val="22"/>
          <w:szCs w:val="22"/>
          <w:u w:val="single"/>
        </w:rPr>
      </w:pPr>
    </w:p>
    <w:p w14:paraId="7EF8E1FE" w14:textId="77777777" w:rsidR="008922A0" w:rsidRPr="00301525" w:rsidRDefault="008922A0"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10C209A6" w14:textId="77777777" w:rsidR="008922A0" w:rsidRDefault="008922A0" w:rsidP="00CD0CE1">
      <w:pPr>
        <w:rPr>
          <w:rFonts w:ascii="Arial Narrow" w:hAnsi="Arial Narrow"/>
          <w:b/>
          <w:sz w:val="22"/>
          <w:szCs w:val="22"/>
          <w:u w:val="single"/>
        </w:rPr>
      </w:pPr>
    </w:p>
    <w:p w14:paraId="6CAD6F82" w14:textId="6B7695F2" w:rsidR="00D6198C" w:rsidRPr="00380442" w:rsidRDefault="00D6198C" w:rsidP="00CD0CE1">
      <w:pPr>
        <w:tabs>
          <w:tab w:val="center" w:pos="4320"/>
          <w:tab w:val="right" w:pos="8640"/>
        </w:tabs>
        <w:rPr>
          <w:rFonts w:ascii="Arial Narrow" w:hAnsi="Arial Narrow"/>
          <w:sz w:val="22"/>
          <w:szCs w:val="22"/>
        </w:rPr>
      </w:pPr>
      <w:r w:rsidRPr="00B34A65">
        <w:rPr>
          <w:rFonts w:ascii="Arial Narrow" w:hAnsi="Arial Narrow"/>
          <w:b/>
          <w:sz w:val="22"/>
          <w:szCs w:val="22"/>
          <w:u w:val="single"/>
        </w:rPr>
        <w:t xml:space="preserve">MH031 – </w:t>
      </w:r>
      <w:r w:rsidR="007E4783" w:rsidRPr="00B34A65">
        <w:rPr>
          <w:rFonts w:ascii="Arial Narrow" w:hAnsi="Arial Narrow"/>
          <w:b/>
          <w:sz w:val="22"/>
          <w:szCs w:val="22"/>
          <w:u w:val="single"/>
        </w:rPr>
        <w:t xml:space="preserve">ME </w:t>
      </w:r>
      <w:r w:rsidRPr="00B34A65">
        <w:rPr>
          <w:rFonts w:ascii="Arial Narrow" w:hAnsi="Arial Narrow"/>
          <w:b/>
          <w:sz w:val="22"/>
          <w:szCs w:val="22"/>
          <w:u w:val="single"/>
        </w:rPr>
        <w:t>David Lawrence Center-Behavioral Health Services</w:t>
      </w:r>
      <w:r w:rsidR="00CD4F63" w:rsidRPr="00B34A65">
        <w:rPr>
          <w:rFonts w:ascii="Arial Narrow" w:hAnsi="Arial Narrow"/>
          <w:sz w:val="22"/>
          <w:szCs w:val="22"/>
        </w:rPr>
        <w:t xml:space="preserve"> </w:t>
      </w:r>
      <w:r w:rsidRPr="00B34A65">
        <w:rPr>
          <w:rFonts w:ascii="Arial Narrow" w:hAnsi="Arial Narrow"/>
          <w:sz w:val="22"/>
          <w:szCs w:val="22"/>
        </w:rPr>
        <w:t xml:space="preserve">– This </w:t>
      </w:r>
      <w:r w:rsidR="005E493D" w:rsidRPr="00B34A65">
        <w:rPr>
          <w:rFonts w:ascii="Arial Narrow" w:hAnsi="Arial Narrow"/>
          <w:sz w:val="22"/>
          <w:szCs w:val="22"/>
        </w:rPr>
        <w:t>cost pool captures</w:t>
      </w:r>
      <w:r w:rsidR="00F25838" w:rsidRPr="00B34A65">
        <w:rPr>
          <w:rFonts w:ascii="Arial Narrow" w:hAnsi="Arial Narrow" w:cs="Arial"/>
          <w:sz w:val="22"/>
          <w:szCs w:val="22"/>
        </w:rPr>
        <w:t xml:space="preserve"> the 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380442" w:rsidRDefault="00EB5E5A" w:rsidP="00CD0CE1">
      <w:pPr>
        <w:rPr>
          <w:rFonts w:ascii="Arial Narrow" w:hAnsi="Arial Narrow"/>
          <w:sz w:val="22"/>
          <w:szCs w:val="22"/>
        </w:rPr>
      </w:pPr>
    </w:p>
    <w:p w14:paraId="549BC835" w14:textId="2AF8D973" w:rsidR="00D97D6D" w:rsidRDefault="00D97D6D" w:rsidP="00CD0CE1">
      <w:pPr>
        <w:rPr>
          <w:rFonts w:ascii="Arial Narrow" w:hAnsi="Arial Narrow"/>
          <w:sz w:val="22"/>
          <w:szCs w:val="22"/>
        </w:rPr>
      </w:pPr>
      <w:r w:rsidRPr="00B34A65">
        <w:rPr>
          <w:rFonts w:ascii="Arial Narrow" w:hAnsi="Arial Narrow"/>
          <w:sz w:val="22"/>
          <w:szCs w:val="22"/>
        </w:rPr>
        <w:t>From the funds in Specific Appropriation 3</w:t>
      </w:r>
      <w:r w:rsidR="00B34A65" w:rsidRPr="00B34A65">
        <w:rPr>
          <w:rFonts w:ascii="Arial Narrow" w:hAnsi="Arial Narrow"/>
          <w:sz w:val="22"/>
          <w:szCs w:val="22"/>
        </w:rPr>
        <w:t>6</w:t>
      </w:r>
      <w:r w:rsidR="00644F22" w:rsidRPr="00B34A65">
        <w:rPr>
          <w:rFonts w:ascii="Arial Narrow" w:hAnsi="Arial Narrow"/>
          <w:sz w:val="22"/>
          <w:szCs w:val="22"/>
        </w:rPr>
        <w:t>7</w:t>
      </w:r>
      <w:r w:rsidRPr="00B34A65">
        <w:rPr>
          <w:rFonts w:ascii="Arial Narrow" w:hAnsi="Arial Narrow"/>
          <w:sz w:val="22"/>
          <w:szCs w:val="22"/>
        </w:rPr>
        <w:t>, $</w:t>
      </w:r>
      <w:r w:rsidR="00DE4D8D" w:rsidRPr="00B34A65">
        <w:rPr>
          <w:rFonts w:ascii="Arial Narrow" w:hAnsi="Arial Narrow"/>
          <w:sz w:val="22"/>
          <w:szCs w:val="22"/>
        </w:rPr>
        <w:t>279,112</w:t>
      </w:r>
      <w:r w:rsidRPr="00B34A65">
        <w:rPr>
          <w:rFonts w:ascii="Arial Narrow" w:hAnsi="Arial Narrow"/>
          <w:sz w:val="22"/>
          <w:szCs w:val="22"/>
        </w:rPr>
        <w:t xml:space="preserve"> </w:t>
      </w:r>
      <w:r w:rsidR="002D500E" w:rsidRPr="00B34A65">
        <w:rPr>
          <w:rFonts w:ascii="Arial Narrow" w:hAnsi="Arial Narrow"/>
          <w:sz w:val="22"/>
          <w:szCs w:val="22"/>
        </w:rPr>
        <w:t xml:space="preserve">of </w:t>
      </w:r>
      <w:r w:rsidR="00644F22" w:rsidRPr="00B34A65">
        <w:rPr>
          <w:rFonts w:ascii="Arial Narrow" w:hAnsi="Arial Narrow"/>
          <w:sz w:val="22"/>
          <w:szCs w:val="22"/>
        </w:rPr>
        <w:t>non</w:t>
      </w:r>
      <w:r w:rsidR="002D500E" w:rsidRPr="00B34A65">
        <w:rPr>
          <w:rFonts w:ascii="Arial Narrow" w:hAnsi="Arial Narrow"/>
          <w:sz w:val="22"/>
          <w:szCs w:val="22"/>
        </w:rPr>
        <w:t xml:space="preserve">recurring funds </w:t>
      </w:r>
      <w:r w:rsidRPr="00B34A65">
        <w:rPr>
          <w:rFonts w:ascii="Arial Narrow" w:hAnsi="Arial Narrow"/>
          <w:sz w:val="22"/>
          <w:szCs w:val="22"/>
        </w:rPr>
        <w:t>from the General Revenue Fund is provided to the David Lawrence Center</w:t>
      </w:r>
      <w:r w:rsidR="00DE4D8D" w:rsidRPr="00B34A65">
        <w:rPr>
          <w:rFonts w:ascii="Arial Narrow" w:hAnsi="Arial Narrow"/>
          <w:sz w:val="22"/>
          <w:szCs w:val="22"/>
        </w:rPr>
        <w:t xml:space="preserve"> Wraparound Collier Program</w:t>
      </w:r>
      <w:r w:rsidR="008A0A36" w:rsidRPr="00B34A65">
        <w:rPr>
          <w:rFonts w:ascii="Arial Narrow" w:hAnsi="Arial Narrow"/>
          <w:sz w:val="22"/>
          <w:szCs w:val="22"/>
        </w:rPr>
        <w:t>.</w:t>
      </w:r>
      <w:r w:rsidR="00DE4D8D" w:rsidRPr="00B34A65">
        <w:rPr>
          <w:rFonts w:ascii="Arial Narrow" w:hAnsi="Arial Narrow"/>
          <w:sz w:val="22"/>
          <w:szCs w:val="22"/>
        </w:rPr>
        <w:t xml:space="preserve"> (Senate Form </w:t>
      </w:r>
      <w:r w:rsidR="00B34A65" w:rsidRPr="00B34A65">
        <w:rPr>
          <w:rFonts w:ascii="Arial Narrow" w:hAnsi="Arial Narrow"/>
          <w:sz w:val="22"/>
          <w:szCs w:val="22"/>
        </w:rPr>
        <w:t>1273</w:t>
      </w:r>
      <w:r w:rsidR="00DE4D8D" w:rsidRPr="00B34A65">
        <w:rPr>
          <w:rFonts w:ascii="Arial Narrow" w:hAnsi="Arial Narrow"/>
          <w:sz w:val="22"/>
          <w:szCs w:val="22"/>
        </w:rPr>
        <w:t>)</w:t>
      </w:r>
      <w:r w:rsidR="00B34A65" w:rsidRPr="00B34A65">
        <w:rPr>
          <w:rFonts w:ascii="Arial Narrow" w:hAnsi="Arial Narrow"/>
          <w:sz w:val="22"/>
          <w:szCs w:val="22"/>
        </w:rPr>
        <w:t xml:space="preserve"> (HB 2631)</w:t>
      </w:r>
      <w:r w:rsidRPr="002B5F03">
        <w:rPr>
          <w:rFonts w:ascii="Arial Narrow" w:hAnsi="Arial Narrow"/>
          <w:sz w:val="22"/>
          <w:szCs w:val="22"/>
        </w:rPr>
        <w:t xml:space="preserve"> </w:t>
      </w:r>
    </w:p>
    <w:p w14:paraId="26A2AEC7" w14:textId="77777777" w:rsidR="001370FE" w:rsidRPr="002B5F03" w:rsidRDefault="001370FE" w:rsidP="00CD0CE1">
      <w:pPr>
        <w:rPr>
          <w:rFonts w:ascii="Arial Narrow" w:hAnsi="Arial Narrow"/>
          <w:sz w:val="22"/>
          <w:szCs w:val="22"/>
        </w:rPr>
      </w:pPr>
    </w:p>
    <w:p w14:paraId="238CDC44" w14:textId="1BF4E8F7" w:rsidR="00145EF2"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B13922">
        <w:rPr>
          <w:rFonts w:ascii="Arial Narrow" w:hAnsi="Arial Narrow"/>
          <w:i/>
          <w:color w:val="000080"/>
          <w:sz w:val="22"/>
          <w:szCs w:val="22"/>
          <w:highlight w:val="yellow"/>
        </w:rPr>
        <w:t xml:space="preserve"> of the</w:t>
      </w:r>
      <w:r w:rsidRPr="0024214D">
        <w:rPr>
          <w:rFonts w:ascii="Arial Narrow" w:hAnsi="Arial Narrow"/>
          <w:i/>
          <w:color w:val="000080"/>
          <w:sz w:val="22"/>
          <w:szCs w:val="22"/>
          <w:highlight w:val="yellow"/>
        </w:rPr>
        <w:t xml:space="preserve"> services provided</w:t>
      </w:r>
      <w:r w:rsidR="00B13922">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Pr>
          <w:rFonts w:ascii="Arial Narrow" w:hAnsi="Arial Narrow"/>
          <w:i/>
          <w:color w:val="000080"/>
          <w:sz w:val="22"/>
          <w:szCs w:val="22"/>
          <w:highlight w:val="yellow"/>
        </w:rPr>
        <w:t xml:space="preserve"> which could include cost center detail and descriptions</w:t>
      </w:r>
      <w:r w:rsidR="00B13922" w:rsidRPr="00301525">
        <w:rPr>
          <w:rFonts w:ascii="Arial Narrow" w:hAnsi="Arial Narrow"/>
          <w:i/>
          <w:color w:val="000080"/>
          <w:sz w:val="22"/>
          <w:szCs w:val="22"/>
          <w:highlight w:val="yellow"/>
        </w:rPr>
        <w:t xml:space="preserve">.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301525">
        <w:rPr>
          <w:rFonts w:ascii="Arial Narrow" w:hAnsi="Arial Narrow"/>
          <w:i/>
          <w:color w:val="000080"/>
          <w:sz w:val="22"/>
          <w:szCs w:val="22"/>
          <w:highlight w:val="yellow"/>
        </w:rPr>
        <w:t xml:space="preserve">  </w:t>
      </w:r>
      <w:r w:rsidR="00B13922" w:rsidRPr="0024214D">
        <w:rPr>
          <w:rFonts w:ascii="Arial Narrow" w:hAnsi="Arial Narrow"/>
          <w:i/>
          <w:color w:val="000080"/>
          <w:sz w:val="22"/>
          <w:szCs w:val="22"/>
          <w:highlight w:val="yellow"/>
        </w:rPr>
        <w:t>If funding is not provided to the ME in their contract, include a statement to that effect here</w:t>
      </w:r>
      <w:r w:rsidR="00B13922" w:rsidRPr="00301525">
        <w:rPr>
          <w:rFonts w:ascii="Arial Narrow" w:hAnsi="Arial Narrow"/>
          <w:i/>
          <w:color w:val="000080"/>
          <w:sz w:val="22"/>
          <w:szCs w:val="22"/>
          <w:highlight w:val="yellow"/>
        </w:rPr>
        <w:t>.</w:t>
      </w:r>
    </w:p>
    <w:p w14:paraId="34CE8251" w14:textId="638A3DEC" w:rsidR="00D6198C" w:rsidRDefault="00D6198C" w:rsidP="00CD0CE1">
      <w:pPr>
        <w:rPr>
          <w:rFonts w:ascii="Arial Narrow" w:hAnsi="Arial Narrow"/>
          <w:b/>
          <w:sz w:val="22"/>
          <w:szCs w:val="22"/>
          <w:u w:val="single"/>
        </w:rPr>
      </w:pPr>
    </w:p>
    <w:p w14:paraId="716A3311" w14:textId="7EA892F0" w:rsidR="00820F74" w:rsidRPr="00290318" w:rsidRDefault="00D6198C" w:rsidP="00CD0CE1">
      <w:pPr>
        <w:tabs>
          <w:tab w:val="center" w:pos="4320"/>
          <w:tab w:val="right" w:pos="8640"/>
        </w:tabs>
        <w:rPr>
          <w:rFonts w:ascii="Arial Narrow" w:hAnsi="Arial Narrow"/>
          <w:sz w:val="22"/>
          <w:szCs w:val="22"/>
        </w:rPr>
      </w:pPr>
      <w:r w:rsidRPr="00290318">
        <w:rPr>
          <w:rFonts w:ascii="Arial Narrow" w:hAnsi="Arial Narrow"/>
          <w:b/>
          <w:sz w:val="22"/>
          <w:szCs w:val="22"/>
          <w:u w:val="single"/>
        </w:rPr>
        <w:t xml:space="preserve">MH032 – </w:t>
      </w:r>
      <w:r w:rsidR="006160AB" w:rsidRPr="00290318">
        <w:rPr>
          <w:rFonts w:ascii="Arial Narrow" w:hAnsi="Arial Narrow"/>
          <w:b/>
          <w:sz w:val="22"/>
          <w:szCs w:val="22"/>
          <w:u w:val="single"/>
        </w:rPr>
        <w:t xml:space="preserve">ME </w:t>
      </w:r>
      <w:r w:rsidR="000357EA" w:rsidRPr="00290318">
        <w:rPr>
          <w:rFonts w:ascii="Arial Narrow" w:hAnsi="Arial Narrow"/>
          <w:b/>
          <w:sz w:val="22"/>
          <w:szCs w:val="22"/>
          <w:u w:val="single"/>
        </w:rPr>
        <w:t xml:space="preserve">Baycare Behavioral Health - </w:t>
      </w:r>
      <w:r w:rsidR="006160AB" w:rsidRPr="00290318">
        <w:rPr>
          <w:rFonts w:ascii="Arial Narrow" w:hAnsi="Arial Narrow"/>
          <w:b/>
          <w:sz w:val="22"/>
          <w:szCs w:val="22"/>
          <w:u w:val="single"/>
        </w:rPr>
        <w:t xml:space="preserve">Veterans </w:t>
      </w:r>
      <w:r w:rsidR="000357EA" w:rsidRPr="00290318">
        <w:rPr>
          <w:rFonts w:ascii="Arial Narrow" w:hAnsi="Arial Narrow"/>
          <w:b/>
          <w:sz w:val="22"/>
          <w:szCs w:val="22"/>
          <w:u w:val="single"/>
        </w:rPr>
        <w:t xml:space="preserve">Intervention </w:t>
      </w:r>
      <w:r w:rsidR="006160AB" w:rsidRPr="00290318">
        <w:rPr>
          <w:rFonts w:ascii="Arial Narrow" w:hAnsi="Arial Narrow"/>
          <w:b/>
          <w:sz w:val="22"/>
          <w:szCs w:val="22"/>
          <w:u w:val="single"/>
        </w:rPr>
        <w:t>Program</w:t>
      </w:r>
      <w:r w:rsidR="00CD4F63" w:rsidRPr="00290318">
        <w:rPr>
          <w:rFonts w:ascii="Arial Narrow" w:hAnsi="Arial Narrow"/>
          <w:sz w:val="22"/>
          <w:szCs w:val="22"/>
        </w:rPr>
        <w:t xml:space="preserve"> </w:t>
      </w:r>
      <w:r w:rsidRPr="00290318">
        <w:rPr>
          <w:rFonts w:ascii="Arial Narrow" w:hAnsi="Arial Narrow"/>
          <w:sz w:val="22"/>
          <w:szCs w:val="22"/>
        </w:rPr>
        <w:t xml:space="preserve">– This </w:t>
      </w:r>
      <w:r w:rsidR="005E493D" w:rsidRPr="00290318">
        <w:rPr>
          <w:rFonts w:ascii="Arial Narrow" w:hAnsi="Arial Narrow"/>
          <w:sz w:val="22"/>
          <w:szCs w:val="22"/>
        </w:rPr>
        <w:t>cost pool captures</w:t>
      </w:r>
      <w:r w:rsidR="00820F74" w:rsidRPr="00290318">
        <w:rPr>
          <w:rFonts w:ascii="Arial Narrow" w:hAnsi="Arial Narrow"/>
          <w:sz w:val="22"/>
          <w:szCs w:val="22"/>
        </w:rPr>
        <w:t xml:space="preserve"> </w:t>
      </w:r>
      <w:r w:rsidR="00BD7DE2" w:rsidRPr="00290318">
        <w:rPr>
          <w:rFonts w:ascii="Arial Narrow" w:hAnsi="Arial Narrow"/>
          <w:sz w:val="22"/>
          <w:szCs w:val="22"/>
        </w:rPr>
        <w:t xml:space="preserve">the cost of </w:t>
      </w:r>
      <w:r w:rsidR="00820F74" w:rsidRPr="00290318">
        <w:rPr>
          <w:rFonts w:ascii="Arial Narrow" w:hAnsi="Arial Narrow"/>
          <w:sz w:val="22"/>
          <w:szCs w:val="22"/>
        </w:rPr>
        <w:t>the Veteran’s Intervention Program (VIP)</w:t>
      </w:r>
      <w:r w:rsidR="003C418F" w:rsidRPr="00290318">
        <w:rPr>
          <w:rFonts w:ascii="Arial Narrow" w:hAnsi="Arial Narrow"/>
          <w:sz w:val="22"/>
          <w:szCs w:val="22"/>
        </w:rPr>
        <w:t xml:space="preserve">. </w:t>
      </w:r>
      <w:r w:rsidR="003C418F" w:rsidRPr="0029031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90318">
        <w:rPr>
          <w:rFonts w:ascii="Arial Narrow" w:hAnsi="Arial Narrow" w:cs="Arial"/>
          <w:sz w:val="22"/>
          <w:szCs w:val="22"/>
        </w:rPr>
        <w:t xml:space="preserve"> members</w:t>
      </w:r>
      <w:r w:rsidR="003C418F" w:rsidRPr="00290318">
        <w:rPr>
          <w:rFonts w:ascii="Arial Narrow" w:hAnsi="Arial Narrow" w:cs="Arial"/>
          <w:sz w:val="22"/>
          <w:szCs w:val="22"/>
        </w:rPr>
        <w:t>.</w:t>
      </w:r>
      <w:r w:rsidR="006D5385" w:rsidRPr="00290318">
        <w:rPr>
          <w:rFonts w:ascii="Arial Narrow" w:hAnsi="Arial Narrow" w:cs="Arial"/>
          <w:sz w:val="22"/>
          <w:szCs w:val="22"/>
        </w:rPr>
        <w:t xml:space="preserve">  </w:t>
      </w:r>
    </w:p>
    <w:p w14:paraId="33FDDE6E" w14:textId="77777777" w:rsidR="00EB5E5A" w:rsidRPr="00290318" w:rsidRDefault="00EB5E5A" w:rsidP="00CD0CE1">
      <w:pPr>
        <w:tabs>
          <w:tab w:val="center" w:pos="4320"/>
          <w:tab w:val="right" w:pos="8640"/>
        </w:tabs>
        <w:rPr>
          <w:rFonts w:ascii="Arial Narrow" w:hAnsi="Arial Narrow"/>
          <w:sz w:val="22"/>
          <w:szCs w:val="22"/>
        </w:rPr>
      </w:pPr>
    </w:p>
    <w:p w14:paraId="1236049F" w14:textId="79E32C3C" w:rsidR="00D6198C" w:rsidRPr="00290318" w:rsidRDefault="00820F74" w:rsidP="00CD0CE1">
      <w:pPr>
        <w:tabs>
          <w:tab w:val="center" w:pos="4320"/>
          <w:tab w:val="right" w:pos="8640"/>
        </w:tabs>
        <w:rPr>
          <w:rFonts w:ascii="Arial Narrow" w:hAnsi="Arial Narrow"/>
          <w:sz w:val="22"/>
          <w:szCs w:val="22"/>
        </w:rPr>
      </w:pPr>
      <w:r w:rsidRPr="0029031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90318">
        <w:rPr>
          <w:rFonts w:ascii="Arial Narrow" w:hAnsi="Arial Narrow"/>
          <w:sz w:val="22"/>
          <w:szCs w:val="22"/>
        </w:rPr>
        <w:t>f</w:t>
      </w:r>
      <w:r w:rsidRPr="0029031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90318">
        <w:rPr>
          <w:rFonts w:ascii="Arial Narrow" w:hAnsi="Arial Narrow"/>
          <w:sz w:val="22"/>
          <w:szCs w:val="22"/>
        </w:rPr>
        <w:t>f</w:t>
      </w:r>
      <w:r w:rsidRPr="0029031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290318" w:rsidRDefault="00EB5E5A" w:rsidP="00CD0CE1">
      <w:pPr>
        <w:rPr>
          <w:rFonts w:ascii="Arial Narrow" w:hAnsi="Arial Narrow"/>
          <w:sz w:val="22"/>
          <w:szCs w:val="22"/>
        </w:rPr>
      </w:pPr>
    </w:p>
    <w:p w14:paraId="3D5BFB8A" w14:textId="1620BD66" w:rsidR="00D97D6D" w:rsidRDefault="00D97D6D" w:rsidP="00CD0CE1">
      <w:pPr>
        <w:rPr>
          <w:rFonts w:ascii="Arial Narrow" w:hAnsi="Arial Narrow"/>
          <w:sz w:val="22"/>
          <w:szCs w:val="22"/>
        </w:rPr>
      </w:pPr>
      <w:r w:rsidRPr="00290318">
        <w:rPr>
          <w:rFonts w:ascii="Arial Narrow" w:hAnsi="Arial Narrow"/>
          <w:sz w:val="22"/>
          <w:szCs w:val="22"/>
        </w:rPr>
        <w:t>From the funds in Specific Appropriation 3</w:t>
      </w:r>
      <w:r w:rsidR="00F1485A" w:rsidRPr="00290318">
        <w:rPr>
          <w:rFonts w:ascii="Arial Narrow" w:hAnsi="Arial Narrow"/>
          <w:sz w:val="22"/>
          <w:szCs w:val="22"/>
        </w:rPr>
        <w:t>6</w:t>
      </w:r>
      <w:r w:rsidR="00290318" w:rsidRPr="00290318">
        <w:rPr>
          <w:rFonts w:ascii="Arial Narrow" w:hAnsi="Arial Narrow"/>
          <w:sz w:val="22"/>
          <w:szCs w:val="22"/>
        </w:rPr>
        <w:t>7</w:t>
      </w:r>
      <w:r w:rsidRPr="00290318">
        <w:rPr>
          <w:rFonts w:ascii="Arial Narrow" w:hAnsi="Arial Narrow"/>
          <w:sz w:val="22"/>
          <w:szCs w:val="22"/>
        </w:rPr>
        <w:t>, $485,000 of nonrecurring funds from the General Revenue Fund is provided to BayCare Behavioral Health</w:t>
      </w:r>
      <w:r w:rsidR="0060180C" w:rsidRPr="00290318">
        <w:rPr>
          <w:rFonts w:ascii="Arial Narrow" w:hAnsi="Arial Narrow"/>
          <w:sz w:val="22"/>
          <w:szCs w:val="22"/>
        </w:rPr>
        <w:t xml:space="preserve"> – Veterans Intervention Program</w:t>
      </w:r>
      <w:r w:rsidRPr="00290318">
        <w:rPr>
          <w:rFonts w:ascii="Arial Narrow" w:hAnsi="Arial Narrow"/>
          <w:sz w:val="22"/>
          <w:szCs w:val="22"/>
        </w:rPr>
        <w:t xml:space="preserve">. </w:t>
      </w:r>
      <w:r w:rsidR="00DE4D8D" w:rsidRPr="00290318">
        <w:rPr>
          <w:rFonts w:ascii="Arial Narrow" w:hAnsi="Arial Narrow"/>
          <w:sz w:val="22"/>
          <w:szCs w:val="22"/>
        </w:rPr>
        <w:t>(Senate Form 1</w:t>
      </w:r>
      <w:r w:rsidR="00F1485A" w:rsidRPr="00290318">
        <w:rPr>
          <w:rFonts w:ascii="Arial Narrow" w:hAnsi="Arial Narrow"/>
          <w:sz w:val="22"/>
          <w:szCs w:val="22"/>
        </w:rPr>
        <w:t>7</w:t>
      </w:r>
      <w:r w:rsidR="00290318" w:rsidRPr="00290318">
        <w:rPr>
          <w:rFonts w:ascii="Arial Narrow" w:hAnsi="Arial Narrow"/>
          <w:sz w:val="22"/>
          <w:szCs w:val="22"/>
        </w:rPr>
        <w:t>59</w:t>
      </w:r>
      <w:r w:rsidR="00DE4D8D" w:rsidRPr="00290318">
        <w:rPr>
          <w:rFonts w:ascii="Arial Narrow" w:hAnsi="Arial Narrow"/>
          <w:sz w:val="22"/>
          <w:szCs w:val="22"/>
        </w:rPr>
        <w:t>)</w:t>
      </w:r>
      <w:r w:rsidR="00F64E64" w:rsidRPr="00290318">
        <w:rPr>
          <w:rFonts w:ascii="Arial Narrow" w:hAnsi="Arial Narrow"/>
          <w:sz w:val="22"/>
          <w:szCs w:val="22"/>
        </w:rPr>
        <w:t xml:space="preserve"> </w:t>
      </w:r>
      <w:r w:rsidR="00644F22" w:rsidRPr="00290318">
        <w:rPr>
          <w:rFonts w:ascii="Arial Narrow" w:hAnsi="Arial Narrow"/>
          <w:sz w:val="22"/>
          <w:szCs w:val="22"/>
        </w:rPr>
        <w:t xml:space="preserve">(HB </w:t>
      </w:r>
      <w:r w:rsidR="00DE4D8D" w:rsidRPr="00290318">
        <w:rPr>
          <w:rFonts w:ascii="Arial Narrow" w:hAnsi="Arial Narrow"/>
          <w:sz w:val="22"/>
          <w:szCs w:val="22"/>
        </w:rPr>
        <w:t>2</w:t>
      </w:r>
      <w:r w:rsidR="00290318" w:rsidRPr="00290318">
        <w:rPr>
          <w:rFonts w:ascii="Arial Narrow" w:hAnsi="Arial Narrow"/>
          <w:sz w:val="22"/>
          <w:szCs w:val="22"/>
        </w:rPr>
        <w:t>2</w:t>
      </w:r>
      <w:r w:rsidR="00F1485A" w:rsidRPr="00290318">
        <w:rPr>
          <w:rFonts w:ascii="Arial Narrow" w:hAnsi="Arial Narrow"/>
          <w:sz w:val="22"/>
          <w:szCs w:val="22"/>
        </w:rPr>
        <w:t>1</w:t>
      </w:r>
      <w:r w:rsidR="00290318" w:rsidRPr="00290318">
        <w:rPr>
          <w:rFonts w:ascii="Arial Narrow" w:hAnsi="Arial Narrow"/>
          <w:sz w:val="22"/>
          <w:szCs w:val="22"/>
        </w:rPr>
        <w:t>5</w:t>
      </w:r>
      <w:r w:rsidR="00644F22" w:rsidRPr="00290318">
        <w:rPr>
          <w:rFonts w:ascii="Arial Narrow" w:hAnsi="Arial Narrow"/>
          <w:sz w:val="22"/>
          <w:szCs w:val="22"/>
        </w:rPr>
        <w:t>)</w:t>
      </w:r>
      <w:r w:rsidR="00644F22">
        <w:rPr>
          <w:rFonts w:ascii="Arial Narrow" w:hAnsi="Arial Narrow"/>
          <w:sz w:val="22"/>
          <w:szCs w:val="22"/>
        </w:rPr>
        <w:t xml:space="preserve"> </w:t>
      </w:r>
    </w:p>
    <w:p w14:paraId="625F1164" w14:textId="77777777" w:rsidR="001370FE" w:rsidRPr="002B5F03" w:rsidRDefault="001370FE" w:rsidP="00CD0CE1">
      <w:pPr>
        <w:rPr>
          <w:rFonts w:ascii="Arial Narrow" w:hAnsi="Arial Narrow"/>
          <w:sz w:val="22"/>
          <w:szCs w:val="22"/>
        </w:rPr>
      </w:pPr>
    </w:p>
    <w:p w14:paraId="2B1767E7" w14:textId="70ADBC7E" w:rsidR="00834313" w:rsidRDefault="00D6198C"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In this section, the ME should provide a description</w:t>
      </w:r>
      <w:r w:rsidR="00B13922" w:rsidRPr="00834313">
        <w:rPr>
          <w:rFonts w:ascii="Arial Narrow" w:hAnsi="Arial Narrow"/>
          <w:i/>
          <w:color w:val="000080"/>
          <w:sz w:val="22"/>
          <w:szCs w:val="22"/>
          <w:highlight w:val="yellow"/>
        </w:rPr>
        <w:t xml:space="preserve"> of the </w:t>
      </w:r>
      <w:r w:rsidRPr="00834313">
        <w:rPr>
          <w:rFonts w:ascii="Arial Narrow" w:hAnsi="Arial Narrow"/>
          <w:i/>
          <w:color w:val="000080"/>
          <w:sz w:val="22"/>
          <w:szCs w:val="22"/>
          <w:highlight w:val="yellow"/>
        </w:rPr>
        <w:t>services provided</w:t>
      </w:r>
      <w:r w:rsidR="00B13922" w:rsidRPr="00834313">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sidRPr="00834313">
        <w:rPr>
          <w:rFonts w:ascii="Arial Narrow" w:hAnsi="Arial Narrow"/>
          <w:i/>
          <w:color w:val="000080"/>
          <w:sz w:val="22"/>
          <w:szCs w:val="22"/>
          <w:highlight w:val="yellow"/>
        </w:rPr>
        <w:t xml:space="preserve">, which could include a list of the subcontractors and the amount they are subcontracted for.  </w:t>
      </w:r>
      <w:r w:rsidRPr="00834313">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834313">
        <w:rPr>
          <w:rFonts w:ascii="Arial Narrow" w:hAnsi="Arial Narrow"/>
          <w:i/>
          <w:color w:val="000080"/>
          <w:sz w:val="22"/>
          <w:szCs w:val="22"/>
          <w:highlight w:val="yellow"/>
        </w:rPr>
        <w:t xml:space="preserve"> which could include cost center detail and descriptions.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301525">
        <w:rPr>
          <w:rFonts w:ascii="Arial Narrow" w:hAnsi="Arial Narrow"/>
          <w:i/>
          <w:color w:val="000080"/>
          <w:sz w:val="22"/>
          <w:szCs w:val="22"/>
          <w:highlight w:val="yellow"/>
        </w:rPr>
        <w:t xml:space="preserve"> </w:t>
      </w:r>
      <w:r w:rsidR="00834313" w:rsidRPr="00834313">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B3421B" w:rsidRDefault="008922A0" w:rsidP="00CD0CE1">
      <w:pPr>
        <w:rPr>
          <w:rFonts w:ascii="Arial Narrow" w:hAnsi="Arial Narrow"/>
          <w:i/>
          <w:color w:val="000080"/>
          <w:sz w:val="22"/>
          <w:szCs w:val="22"/>
        </w:rPr>
      </w:pPr>
    </w:p>
    <w:p w14:paraId="5CC8B1B5" w14:textId="2C416EE7" w:rsidR="008922A0" w:rsidRPr="00B3421B" w:rsidRDefault="008922A0" w:rsidP="00CD0CE1">
      <w:pPr>
        <w:rPr>
          <w:rFonts w:ascii="Arial Narrow" w:hAnsi="Arial Narrow"/>
          <w:sz w:val="22"/>
          <w:szCs w:val="22"/>
        </w:rPr>
      </w:pPr>
      <w:r w:rsidRPr="00B3421B">
        <w:rPr>
          <w:rFonts w:ascii="Arial Narrow" w:hAnsi="Arial Narrow"/>
          <w:b/>
          <w:sz w:val="22"/>
          <w:szCs w:val="22"/>
          <w:u w:val="single"/>
        </w:rPr>
        <w:t>MH034 – ME UF Health Center for Psychiatry</w:t>
      </w:r>
      <w:r w:rsidRPr="00B3421B">
        <w:rPr>
          <w:rFonts w:ascii="Arial Narrow" w:hAnsi="Arial Narrow"/>
          <w:sz w:val="22"/>
          <w:szCs w:val="22"/>
        </w:rPr>
        <w:t xml:space="preserve"> –</w:t>
      </w:r>
      <w:r w:rsidR="00FE2005" w:rsidRPr="00B3421B">
        <w:rPr>
          <w:rFonts w:ascii="Arial Narrow" w:hAnsi="Arial Narrow"/>
          <w:sz w:val="22"/>
          <w:szCs w:val="22"/>
        </w:rPr>
        <w:t xml:space="preserve"> This cost pool captures the allowable salary costs of clinicians, residents, fellows and </w:t>
      </w:r>
      <w:r w:rsidR="00EF7514" w:rsidRPr="00B3421B">
        <w:rPr>
          <w:rFonts w:ascii="Arial Narrow" w:hAnsi="Arial Narrow"/>
          <w:sz w:val="22"/>
          <w:szCs w:val="22"/>
        </w:rPr>
        <w:t>post-doctoral</w:t>
      </w:r>
      <w:r w:rsidR="00FE2005" w:rsidRPr="00B3421B">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B3421B" w:rsidRDefault="008922A0" w:rsidP="00CD0CE1">
      <w:pPr>
        <w:rPr>
          <w:rFonts w:ascii="Arial Narrow" w:hAnsi="Arial Narrow"/>
          <w:i/>
          <w:color w:val="000080"/>
          <w:sz w:val="22"/>
          <w:szCs w:val="22"/>
        </w:rPr>
      </w:pPr>
    </w:p>
    <w:p w14:paraId="7BAD6262" w14:textId="4E6F1E9A" w:rsidR="005C068B" w:rsidRPr="00C50E32" w:rsidRDefault="005C068B" w:rsidP="00CD0CE1">
      <w:pPr>
        <w:rPr>
          <w:rFonts w:ascii="Arial Narrow" w:hAnsi="Arial Narrow"/>
          <w:sz w:val="22"/>
          <w:szCs w:val="22"/>
        </w:rPr>
      </w:pPr>
      <w:r w:rsidRPr="00B3421B">
        <w:rPr>
          <w:rFonts w:ascii="Arial Narrow" w:hAnsi="Arial Narrow"/>
          <w:sz w:val="22"/>
          <w:szCs w:val="22"/>
        </w:rPr>
        <w:lastRenderedPageBreak/>
        <w:t xml:space="preserve">From the funds in Specific </w:t>
      </w:r>
      <w:r w:rsidR="008A0A36" w:rsidRPr="00B3421B">
        <w:rPr>
          <w:rFonts w:ascii="Arial Narrow" w:hAnsi="Arial Narrow"/>
          <w:sz w:val="22"/>
          <w:szCs w:val="22"/>
        </w:rPr>
        <w:t>Appropriation</w:t>
      </w:r>
      <w:r w:rsidRPr="00B3421B">
        <w:rPr>
          <w:rFonts w:ascii="Arial Narrow" w:hAnsi="Arial Narrow"/>
          <w:sz w:val="22"/>
          <w:szCs w:val="22"/>
        </w:rPr>
        <w:t xml:space="preserve"> 3</w:t>
      </w:r>
      <w:r w:rsidR="00C50E32" w:rsidRPr="00B3421B">
        <w:rPr>
          <w:rFonts w:ascii="Arial Narrow" w:hAnsi="Arial Narrow"/>
          <w:sz w:val="22"/>
          <w:szCs w:val="22"/>
        </w:rPr>
        <w:t>6</w:t>
      </w:r>
      <w:r w:rsidR="00B3421B" w:rsidRPr="00B3421B">
        <w:rPr>
          <w:rFonts w:ascii="Arial Narrow" w:hAnsi="Arial Narrow"/>
          <w:sz w:val="22"/>
          <w:szCs w:val="22"/>
        </w:rPr>
        <w:t>7</w:t>
      </w:r>
      <w:r w:rsidRPr="00B3421B">
        <w:rPr>
          <w:rFonts w:ascii="Arial Narrow" w:hAnsi="Arial Narrow"/>
          <w:sz w:val="22"/>
          <w:szCs w:val="22"/>
        </w:rPr>
        <w:t>, $</w:t>
      </w:r>
      <w:r w:rsidR="00C50E32" w:rsidRPr="00B3421B">
        <w:rPr>
          <w:rFonts w:ascii="Arial Narrow" w:hAnsi="Arial Narrow"/>
          <w:sz w:val="22"/>
          <w:szCs w:val="22"/>
        </w:rPr>
        <w:t>5</w:t>
      </w:r>
      <w:r w:rsidR="00B3421B" w:rsidRPr="00B3421B">
        <w:rPr>
          <w:rFonts w:ascii="Arial Narrow" w:hAnsi="Arial Narrow"/>
          <w:sz w:val="22"/>
          <w:szCs w:val="22"/>
        </w:rPr>
        <w:t>0</w:t>
      </w:r>
      <w:r w:rsidRPr="00B3421B">
        <w:rPr>
          <w:rFonts w:ascii="Arial Narrow" w:hAnsi="Arial Narrow"/>
          <w:sz w:val="22"/>
          <w:szCs w:val="22"/>
        </w:rPr>
        <w:t xml:space="preserve">0,000 </w:t>
      </w:r>
      <w:r w:rsidR="0060180C" w:rsidRPr="00B3421B">
        <w:rPr>
          <w:rFonts w:ascii="Arial Narrow" w:hAnsi="Arial Narrow"/>
          <w:sz w:val="22"/>
          <w:szCs w:val="22"/>
        </w:rPr>
        <w:t>of</w:t>
      </w:r>
      <w:r w:rsidRPr="00B3421B">
        <w:rPr>
          <w:rFonts w:ascii="Arial Narrow" w:hAnsi="Arial Narrow"/>
          <w:sz w:val="22"/>
          <w:szCs w:val="22"/>
        </w:rPr>
        <w:t xml:space="preserve"> nonrecurring </w:t>
      </w:r>
      <w:r w:rsidR="0060180C" w:rsidRPr="00B3421B">
        <w:rPr>
          <w:rFonts w:ascii="Arial Narrow" w:hAnsi="Arial Narrow"/>
          <w:sz w:val="22"/>
          <w:szCs w:val="22"/>
        </w:rPr>
        <w:t xml:space="preserve">funds from the </w:t>
      </w:r>
      <w:r w:rsidRPr="00B3421B">
        <w:rPr>
          <w:rFonts w:ascii="Arial Narrow" w:hAnsi="Arial Narrow"/>
          <w:sz w:val="22"/>
          <w:szCs w:val="22"/>
        </w:rPr>
        <w:t>General Revenue fund</w:t>
      </w:r>
      <w:r w:rsidR="0060180C" w:rsidRPr="00B3421B">
        <w:rPr>
          <w:rFonts w:ascii="Arial Narrow" w:hAnsi="Arial Narrow"/>
          <w:sz w:val="22"/>
          <w:szCs w:val="22"/>
        </w:rPr>
        <w:t xml:space="preserve"> is provided to University of Florida Health Center for Psychiatry</w:t>
      </w:r>
      <w:r w:rsidR="008A0A36" w:rsidRPr="00B3421B">
        <w:rPr>
          <w:rFonts w:ascii="Arial Narrow" w:hAnsi="Arial Narrow"/>
          <w:sz w:val="22"/>
          <w:szCs w:val="22"/>
        </w:rPr>
        <w:t>.</w:t>
      </w:r>
      <w:r w:rsidRPr="00B3421B">
        <w:rPr>
          <w:rFonts w:ascii="Arial Narrow" w:hAnsi="Arial Narrow"/>
          <w:sz w:val="22"/>
          <w:szCs w:val="22"/>
        </w:rPr>
        <w:t xml:space="preserve"> (Senate Form 13</w:t>
      </w:r>
      <w:r w:rsidR="00B3421B" w:rsidRPr="00B3421B">
        <w:rPr>
          <w:rFonts w:ascii="Arial Narrow" w:hAnsi="Arial Narrow"/>
          <w:sz w:val="22"/>
          <w:szCs w:val="22"/>
        </w:rPr>
        <w:t>85</w:t>
      </w:r>
      <w:r w:rsidRPr="00B3421B">
        <w:rPr>
          <w:rFonts w:ascii="Arial Narrow" w:hAnsi="Arial Narrow"/>
          <w:sz w:val="22"/>
          <w:szCs w:val="22"/>
        </w:rPr>
        <w:t xml:space="preserve">) (HB </w:t>
      </w:r>
      <w:r w:rsidR="00B3421B" w:rsidRPr="00B3421B">
        <w:rPr>
          <w:rFonts w:ascii="Arial Narrow" w:hAnsi="Arial Narrow"/>
          <w:sz w:val="22"/>
          <w:szCs w:val="22"/>
        </w:rPr>
        <w:t>2863</w:t>
      </w:r>
      <w:r w:rsidRPr="00B3421B">
        <w:rPr>
          <w:rFonts w:ascii="Arial Narrow" w:hAnsi="Arial Narrow"/>
          <w:sz w:val="22"/>
          <w:szCs w:val="22"/>
        </w:rPr>
        <w:t>)</w:t>
      </w:r>
    </w:p>
    <w:p w14:paraId="036603D3" w14:textId="77777777" w:rsidR="005C068B" w:rsidRPr="00C50E32" w:rsidRDefault="005C068B" w:rsidP="00CD0CE1">
      <w:pPr>
        <w:rPr>
          <w:rFonts w:ascii="Arial Narrow" w:hAnsi="Arial Narrow"/>
          <w:i/>
          <w:color w:val="000080"/>
          <w:sz w:val="22"/>
          <w:szCs w:val="22"/>
        </w:rPr>
      </w:pPr>
    </w:p>
    <w:p w14:paraId="5BBB355F"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Default="00D6198C" w:rsidP="00CD0CE1">
      <w:pPr>
        <w:tabs>
          <w:tab w:val="center" w:pos="4320"/>
          <w:tab w:val="right" w:pos="8640"/>
        </w:tabs>
        <w:rPr>
          <w:rFonts w:ascii="Arial Narrow" w:hAnsi="Arial Narrow"/>
          <w:b/>
          <w:sz w:val="22"/>
          <w:szCs w:val="22"/>
          <w:u w:val="single"/>
        </w:rPr>
      </w:pPr>
    </w:p>
    <w:p w14:paraId="21DFB2D4" w14:textId="7666B1C3" w:rsidR="008922A0" w:rsidRPr="00B3421B" w:rsidRDefault="008922A0" w:rsidP="00CD0CE1">
      <w:pPr>
        <w:rPr>
          <w:rFonts w:ascii="Arial Narrow" w:hAnsi="Arial Narrow"/>
          <w:sz w:val="22"/>
          <w:szCs w:val="22"/>
        </w:rPr>
      </w:pPr>
      <w:r w:rsidRPr="00B3421B">
        <w:rPr>
          <w:rFonts w:ascii="Arial Narrow" w:hAnsi="Arial Narrow"/>
          <w:b/>
          <w:sz w:val="22"/>
          <w:szCs w:val="22"/>
          <w:u w:val="single"/>
        </w:rPr>
        <w:t xml:space="preserve">MH035 – ME </w:t>
      </w:r>
      <w:r w:rsidR="00850ED8" w:rsidRPr="00B3421B">
        <w:rPr>
          <w:rFonts w:ascii="Arial Narrow" w:hAnsi="Arial Narrow"/>
          <w:b/>
          <w:sz w:val="22"/>
          <w:szCs w:val="22"/>
          <w:u w:val="single"/>
        </w:rPr>
        <w:t xml:space="preserve">MH </w:t>
      </w:r>
      <w:r w:rsidRPr="00B3421B">
        <w:rPr>
          <w:rFonts w:ascii="Arial Narrow" w:hAnsi="Arial Narrow"/>
          <w:b/>
          <w:sz w:val="22"/>
          <w:szCs w:val="22"/>
          <w:u w:val="single"/>
        </w:rPr>
        <w:t>LifeStream Central Receiving System – Citrus County</w:t>
      </w:r>
      <w:r w:rsidRPr="00B3421B">
        <w:rPr>
          <w:rFonts w:ascii="Arial Narrow" w:hAnsi="Arial Narrow"/>
          <w:sz w:val="22"/>
          <w:szCs w:val="22"/>
        </w:rPr>
        <w:t xml:space="preserve"> –</w:t>
      </w:r>
      <w:r w:rsidR="00FE2005" w:rsidRPr="00B3421B">
        <w:rPr>
          <w:rFonts w:ascii="Arial Narrow" w:hAnsi="Arial Narrow"/>
          <w:sz w:val="22"/>
          <w:szCs w:val="22"/>
        </w:rPr>
        <w:t xml:space="preserve"> This cost pool captures allowable costs of a Citrus County Central Receiving System, including a joint use (adult and children) Crisis Stabilization Unit, </w:t>
      </w:r>
      <w:r w:rsidR="002945D1" w:rsidRPr="00B3421B">
        <w:rPr>
          <w:rFonts w:ascii="Arial Narrow" w:hAnsi="Arial Narrow"/>
          <w:sz w:val="22"/>
          <w:szCs w:val="22"/>
        </w:rPr>
        <w:t>S</w:t>
      </w:r>
      <w:r w:rsidR="00FE2005" w:rsidRPr="00B3421B">
        <w:rPr>
          <w:rFonts w:ascii="Arial Narrow" w:hAnsi="Arial Narrow"/>
          <w:sz w:val="22"/>
          <w:szCs w:val="22"/>
        </w:rPr>
        <w:t xml:space="preserve">hort </w:t>
      </w:r>
      <w:r w:rsidR="002945D1" w:rsidRPr="00B3421B">
        <w:rPr>
          <w:rFonts w:ascii="Arial Narrow" w:hAnsi="Arial Narrow"/>
          <w:sz w:val="22"/>
          <w:szCs w:val="22"/>
        </w:rPr>
        <w:t>T</w:t>
      </w:r>
      <w:r w:rsidR="00FE2005" w:rsidRPr="00B3421B">
        <w:rPr>
          <w:rFonts w:ascii="Arial Narrow" w:hAnsi="Arial Narrow"/>
          <w:sz w:val="22"/>
          <w:szCs w:val="22"/>
        </w:rPr>
        <w:t xml:space="preserve">erm </w:t>
      </w:r>
      <w:r w:rsidR="002945D1" w:rsidRPr="00B3421B">
        <w:rPr>
          <w:rFonts w:ascii="Arial Narrow" w:hAnsi="Arial Narrow"/>
          <w:sz w:val="22"/>
          <w:szCs w:val="22"/>
        </w:rPr>
        <w:t>R</w:t>
      </w:r>
      <w:r w:rsidR="00FE2005" w:rsidRPr="00B3421B">
        <w:rPr>
          <w:rFonts w:ascii="Arial Narrow" w:hAnsi="Arial Narrow"/>
          <w:sz w:val="22"/>
          <w:szCs w:val="22"/>
        </w:rPr>
        <w:t xml:space="preserve">esidential </w:t>
      </w:r>
      <w:r w:rsidR="002945D1" w:rsidRPr="00B3421B">
        <w:rPr>
          <w:rFonts w:ascii="Arial Narrow" w:hAnsi="Arial Narrow"/>
          <w:sz w:val="22"/>
          <w:szCs w:val="22"/>
        </w:rPr>
        <w:t>T</w:t>
      </w:r>
      <w:r w:rsidR="00FE2005" w:rsidRPr="00B3421B">
        <w:rPr>
          <w:rFonts w:ascii="Arial Narrow" w:hAnsi="Arial Narrow"/>
          <w:sz w:val="22"/>
          <w:szCs w:val="22"/>
        </w:rPr>
        <w:t xml:space="preserve">reatment </w:t>
      </w:r>
      <w:r w:rsidR="002945D1" w:rsidRPr="00B3421B">
        <w:rPr>
          <w:rFonts w:ascii="Arial Narrow" w:hAnsi="Arial Narrow"/>
          <w:sz w:val="22"/>
          <w:szCs w:val="22"/>
        </w:rPr>
        <w:t>Program</w:t>
      </w:r>
      <w:r w:rsidR="00FE2005" w:rsidRPr="00B3421B">
        <w:rPr>
          <w:rFonts w:ascii="Arial Narrow" w:hAnsi="Arial Narrow"/>
          <w:sz w:val="22"/>
          <w:szCs w:val="22"/>
        </w:rPr>
        <w:t>, and a 24/7 crisis stabilization and emergency service response unit.</w:t>
      </w:r>
    </w:p>
    <w:p w14:paraId="1DDC32C1" w14:textId="60CC38C0" w:rsidR="008922A0" w:rsidRPr="00B3421B" w:rsidRDefault="008922A0" w:rsidP="00CD0CE1">
      <w:pPr>
        <w:rPr>
          <w:rFonts w:ascii="Arial Narrow" w:hAnsi="Arial Narrow"/>
          <w:i/>
          <w:color w:val="000080"/>
          <w:sz w:val="22"/>
          <w:szCs w:val="22"/>
        </w:rPr>
      </w:pPr>
    </w:p>
    <w:p w14:paraId="38800001" w14:textId="0CDC3194" w:rsidR="00250C07" w:rsidRPr="00850ED8" w:rsidRDefault="00250C07" w:rsidP="00CD0CE1">
      <w:pPr>
        <w:rPr>
          <w:rFonts w:ascii="Arial Narrow" w:hAnsi="Arial Narrow"/>
          <w:sz w:val="22"/>
          <w:szCs w:val="22"/>
        </w:rPr>
      </w:pPr>
      <w:r w:rsidRPr="00B3421B">
        <w:rPr>
          <w:rFonts w:ascii="Arial Narrow" w:hAnsi="Arial Narrow"/>
          <w:sz w:val="22"/>
          <w:szCs w:val="22"/>
        </w:rPr>
        <w:t xml:space="preserve">From the funds in Specific </w:t>
      </w:r>
      <w:r w:rsidR="008A0A36" w:rsidRPr="00B3421B">
        <w:rPr>
          <w:rFonts w:ascii="Arial Narrow" w:hAnsi="Arial Narrow"/>
          <w:sz w:val="22"/>
          <w:szCs w:val="22"/>
        </w:rPr>
        <w:t>Appropriation</w:t>
      </w:r>
      <w:r w:rsidRPr="00B3421B">
        <w:rPr>
          <w:rFonts w:ascii="Arial Narrow" w:hAnsi="Arial Narrow"/>
          <w:sz w:val="22"/>
          <w:szCs w:val="22"/>
        </w:rPr>
        <w:t xml:space="preserve"> 3</w:t>
      </w:r>
      <w:r w:rsidR="00850ED8" w:rsidRPr="00B3421B">
        <w:rPr>
          <w:rFonts w:ascii="Arial Narrow" w:hAnsi="Arial Narrow"/>
          <w:sz w:val="22"/>
          <w:szCs w:val="22"/>
        </w:rPr>
        <w:t>6</w:t>
      </w:r>
      <w:r w:rsidR="00B3421B" w:rsidRPr="00B3421B">
        <w:rPr>
          <w:rFonts w:ascii="Arial Narrow" w:hAnsi="Arial Narrow"/>
          <w:sz w:val="22"/>
          <w:szCs w:val="22"/>
        </w:rPr>
        <w:t>7</w:t>
      </w:r>
      <w:r w:rsidRPr="00B3421B">
        <w:rPr>
          <w:rFonts w:ascii="Arial Narrow" w:hAnsi="Arial Narrow"/>
          <w:sz w:val="22"/>
          <w:szCs w:val="22"/>
        </w:rPr>
        <w:t>, $</w:t>
      </w:r>
      <w:r w:rsidR="00B3421B" w:rsidRPr="00B3421B">
        <w:rPr>
          <w:rFonts w:ascii="Arial Narrow" w:hAnsi="Arial Narrow"/>
          <w:sz w:val="22"/>
          <w:szCs w:val="22"/>
        </w:rPr>
        <w:t>1,</w:t>
      </w:r>
      <w:r w:rsidR="00850ED8" w:rsidRPr="00B3421B">
        <w:rPr>
          <w:rFonts w:ascii="Arial Narrow" w:hAnsi="Arial Narrow"/>
          <w:sz w:val="22"/>
          <w:szCs w:val="22"/>
        </w:rPr>
        <w:t>5</w:t>
      </w:r>
      <w:r w:rsidRPr="00B3421B">
        <w:rPr>
          <w:rFonts w:ascii="Arial Narrow" w:hAnsi="Arial Narrow"/>
          <w:sz w:val="22"/>
          <w:szCs w:val="22"/>
        </w:rPr>
        <w:t xml:space="preserve">00,000 </w:t>
      </w:r>
      <w:r w:rsidR="0060180C" w:rsidRPr="00B3421B">
        <w:rPr>
          <w:rFonts w:ascii="Arial Narrow" w:hAnsi="Arial Narrow"/>
          <w:sz w:val="22"/>
          <w:szCs w:val="22"/>
        </w:rPr>
        <w:t>of</w:t>
      </w:r>
      <w:r w:rsidRPr="00B3421B">
        <w:rPr>
          <w:rFonts w:ascii="Arial Narrow" w:hAnsi="Arial Narrow"/>
          <w:sz w:val="22"/>
          <w:szCs w:val="22"/>
        </w:rPr>
        <w:t xml:space="preserve"> nonrecurring </w:t>
      </w:r>
      <w:r w:rsidR="0060180C" w:rsidRPr="00B3421B">
        <w:rPr>
          <w:rFonts w:ascii="Arial Narrow" w:hAnsi="Arial Narrow"/>
          <w:sz w:val="22"/>
          <w:szCs w:val="22"/>
        </w:rPr>
        <w:t xml:space="preserve">funds from the </w:t>
      </w:r>
      <w:r w:rsidRPr="00B3421B">
        <w:rPr>
          <w:rFonts w:ascii="Arial Narrow" w:hAnsi="Arial Narrow"/>
          <w:sz w:val="22"/>
          <w:szCs w:val="22"/>
        </w:rPr>
        <w:t>General Revenue fund</w:t>
      </w:r>
      <w:r w:rsidR="0060180C" w:rsidRPr="00B3421B">
        <w:rPr>
          <w:rFonts w:ascii="Arial Narrow" w:hAnsi="Arial Narrow"/>
          <w:sz w:val="22"/>
          <w:szCs w:val="22"/>
        </w:rPr>
        <w:t xml:space="preserve"> is provided to Life</w:t>
      </w:r>
      <w:r w:rsidR="00B3421B" w:rsidRPr="00B3421B">
        <w:rPr>
          <w:rFonts w:ascii="Arial Narrow" w:hAnsi="Arial Narrow"/>
          <w:sz w:val="22"/>
          <w:szCs w:val="22"/>
        </w:rPr>
        <w:t>S</w:t>
      </w:r>
      <w:r w:rsidR="0060180C" w:rsidRPr="00B3421B">
        <w:rPr>
          <w:rFonts w:ascii="Arial Narrow" w:hAnsi="Arial Narrow"/>
          <w:sz w:val="22"/>
          <w:szCs w:val="22"/>
        </w:rPr>
        <w:t>tream Central Receiving System – Citrus County</w:t>
      </w:r>
      <w:r w:rsidR="008A0A36" w:rsidRPr="00B3421B">
        <w:rPr>
          <w:rFonts w:ascii="Arial Narrow" w:hAnsi="Arial Narrow"/>
          <w:sz w:val="22"/>
          <w:szCs w:val="22"/>
        </w:rPr>
        <w:t>.</w:t>
      </w:r>
      <w:r w:rsidRPr="00B3421B">
        <w:rPr>
          <w:rFonts w:ascii="Arial Narrow" w:hAnsi="Arial Narrow"/>
          <w:sz w:val="22"/>
          <w:szCs w:val="22"/>
        </w:rPr>
        <w:t xml:space="preserve"> (Senate Form 1</w:t>
      </w:r>
      <w:r w:rsidR="00B3421B" w:rsidRPr="00B3421B">
        <w:rPr>
          <w:rFonts w:ascii="Arial Narrow" w:hAnsi="Arial Narrow"/>
          <w:sz w:val="22"/>
          <w:szCs w:val="22"/>
        </w:rPr>
        <w:t>962</w:t>
      </w:r>
      <w:r w:rsidRPr="00B3421B">
        <w:rPr>
          <w:rFonts w:ascii="Arial Narrow" w:hAnsi="Arial Narrow"/>
          <w:sz w:val="22"/>
          <w:szCs w:val="22"/>
        </w:rPr>
        <w:t xml:space="preserve">) (HB </w:t>
      </w:r>
      <w:r w:rsidR="00B3421B" w:rsidRPr="00B3421B">
        <w:rPr>
          <w:rFonts w:ascii="Arial Narrow" w:hAnsi="Arial Narrow"/>
          <w:sz w:val="22"/>
          <w:szCs w:val="22"/>
        </w:rPr>
        <w:t>3509</w:t>
      </w:r>
      <w:r w:rsidRPr="00B3421B">
        <w:rPr>
          <w:rFonts w:ascii="Arial Narrow" w:hAnsi="Arial Narrow"/>
          <w:sz w:val="22"/>
          <w:szCs w:val="22"/>
        </w:rPr>
        <w:t>)</w:t>
      </w:r>
    </w:p>
    <w:p w14:paraId="15AA11F7" w14:textId="77777777" w:rsidR="00250C07" w:rsidRPr="00850ED8" w:rsidRDefault="00250C07" w:rsidP="00CD0CE1">
      <w:pPr>
        <w:rPr>
          <w:rFonts w:ascii="Arial Narrow" w:hAnsi="Arial Narrow"/>
          <w:i/>
          <w:color w:val="000080"/>
          <w:sz w:val="22"/>
          <w:szCs w:val="22"/>
        </w:rPr>
      </w:pPr>
    </w:p>
    <w:p w14:paraId="2393D162"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Default="008922A0" w:rsidP="00CD0CE1">
      <w:pPr>
        <w:tabs>
          <w:tab w:val="center" w:pos="4320"/>
          <w:tab w:val="right" w:pos="8640"/>
        </w:tabs>
        <w:rPr>
          <w:rFonts w:ascii="Arial Narrow" w:hAnsi="Arial Narrow"/>
          <w:b/>
          <w:sz w:val="22"/>
          <w:szCs w:val="22"/>
          <w:u w:val="single"/>
        </w:rPr>
      </w:pPr>
    </w:p>
    <w:p w14:paraId="4BB1E68C" w14:textId="7063C201" w:rsidR="00B3421B" w:rsidRPr="00B3421B" w:rsidRDefault="00B3421B" w:rsidP="00B3421B">
      <w:pPr>
        <w:rPr>
          <w:rFonts w:ascii="Arial Narrow" w:hAnsi="Arial Narrow"/>
          <w:sz w:val="22"/>
          <w:szCs w:val="22"/>
        </w:rPr>
      </w:pPr>
      <w:r w:rsidRPr="00B3421B">
        <w:rPr>
          <w:rFonts w:ascii="Arial Narrow" w:hAnsi="Arial Narrow"/>
          <w:b/>
          <w:sz w:val="22"/>
          <w:szCs w:val="22"/>
          <w:u w:val="single"/>
        </w:rPr>
        <w:t>MH03</w:t>
      </w:r>
      <w:r>
        <w:rPr>
          <w:rFonts w:ascii="Arial Narrow" w:hAnsi="Arial Narrow"/>
          <w:b/>
          <w:sz w:val="22"/>
          <w:szCs w:val="22"/>
          <w:u w:val="single"/>
        </w:rPr>
        <w:t>6</w:t>
      </w:r>
      <w:r w:rsidRPr="00B3421B">
        <w:rPr>
          <w:rFonts w:ascii="Arial Narrow" w:hAnsi="Arial Narrow"/>
          <w:b/>
          <w:sz w:val="22"/>
          <w:szCs w:val="22"/>
          <w:u w:val="single"/>
        </w:rPr>
        <w:t xml:space="preserve"> – ME MH Florida Recovery Schools </w:t>
      </w:r>
      <w:r>
        <w:rPr>
          <w:rFonts w:ascii="Arial Narrow" w:hAnsi="Arial Narrow"/>
          <w:b/>
          <w:sz w:val="22"/>
          <w:szCs w:val="22"/>
          <w:u w:val="single"/>
        </w:rPr>
        <w:t>–</w:t>
      </w:r>
      <w:r w:rsidRPr="00B3421B">
        <w:rPr>
          <w:rFonts w:ascii="Arial Narrow" w:hAnsi="Arial Narrow"/>
          <w:b/>
          <w:sz w:val="22"/>
          <w:szCs w:val="22"/>
          <w:u w:val="single"/>
        </w:rPr>
        <w:t xml:space="preserve"> </w:t>
      </w:r>
      <w:r>
        <w:rPr>
          <w:rFonts w:ascii="Arial Narrow" w:hAnsi="Arial Narrow"/>
          <w:b/>
          <w:sz w:val="22"/>
          <w:szCs w:val="22"/>
          <w:u w:val="single"/>
        </w:rPr>
        <w:t>Youth Behavioral Wraparound SVCS</w:t>
      </w:r>
      <w:r w:rsidRPr="00B3421B">
        <w:rPr>
          <w:rFonts w:ascii="Arial Narrow" w:hAnsi="Arial Narrow"/>
          <w:sz w:val="22"/>
          <w:szCs w:val="22"/>
        </w:rPr>
        <w:t xml:space="preserve"> – This cost pool </w:t>
      </w:r>
      <w:r w:rsidR="00497161" w:rsidRPr="00497161">
        <w:rPr>
          <w:rFonts w:ascii="Arial Narrow" w:hAnsi="Arial Narrow"/>
          <w:sz w:val="22"/>
          <w:szCs w:val="22"/>
        </w:rPr>
        <w:t>captures allowable costs of the</w:t>
      </w:r>
      <w:r w:rsidR="00497161">
        <w:rPr>
          <w:rFonts w:ascii="Arial Narrow" w:hAnsi="Arial Narrow"/>
          <w:sz w:val="22"/>
          <w:szCs w:val="22"/>
        </w:rPr>
        <w:t xml:space="preserve"> </w:t>
      </w:r>
      <w:r w:rsidR="00497161" w:rsidRPr="00497161">
        <w:rPr>
          <w:rFonts w:ascii="Arial Narrow" w:hAnsi="Arial Narrow"/>
          <w:sz w:val="22"/>
          <w:szCs w:val="22"/>
        </w:rPr>
        <w:t>Florida Recovery Schools Wraparound Services project. The</w:t>
      </w:r>
      <w:r w:rsidR="00497161">
        <w:rPr>
          <w:rFonts w:ascii="Arial Narrow" w:hAnsi="Arial Narrow"/>
          <w:sz w:val="22"/>
          <w:szCs w:val="22"/>
        </w:rPr>
        <w:t xml:space="preserve"> </w:t>
      </w:r>
      <w:r w:rsidR="00497161" w:rsidRPr="00497161">
        <w:rPr>
          <w:rFonts w:ascii="Arial Narrow" w:hAnsi="Arial Narrow"/>
          <w:sz w:val="22"/>
          <w:szCs w:val="22"/>
        </w:rPr>
        <w:t>project provides eligible students seeking recovery from a</w:t>
      </w:r>
      <w:r w:rsidR="00497161">
        <w:rPr>
          <w:rFonts w:ascii="Arial Narrow" w:hAnsi="Arial Narrow"/>
          <w:sz w:val="22"/>
          <w:szCs w:val="22"/>
        </w:rPr>
        <w:t xml:space="preserve"> </w:t>
      </w:r>
      <w:r w:rsidR="00497161" w:rsidRPr="00497161">
        <w:rPr>
          <w:rFonts w:ascii="Arial Narrow" w:hAnsi="Arial Narrow"/>
          <w:sz w:val="22"/>
          <w:szCs w:val="22"/>
        </w:rPr>
        <w:t>substance use disorder or behavioral health challenge with</w:t>
      </w:r>
      <w:r w:rsidR="00497161">
        <w:rPr>
          <w:rFonts w:ascii="Arial Narrow" w:hAnsi="Arial Narrow"/>
          <w:sz w:val="22"/>
          <w:szCs w:val="22"/>
        </w:rPr>
        <w:t xml:space="preserve"> </w:t>
      </w:r>
      <w:r w:rsidR="00497161" w:rsidRPr="00497161">
        <w:rPr>
          <w:rFonts w:ascii="Arial Narrow" w:hAnsi="Arial Narrow"/>
          <w:sz w:val="22"/>
          <w:szCs w:val="22"/>
        </w:rPr>
        <w:t>wrap-around services including, but not limited to,</w:t>
      </w:r>
      <w:r w:rsidR="00497161">
        <w:rPr>
          <w:rFonts w:ascii="Arial Narrow" w:hAnsi="Arial Narrow"/>
          <w:sz w:val="22"/>
          <w:szCs w:val="22"/>
        </w:rPr>
        <w:t xml:space="preserve"> </w:t>
      </w:r>
      <w:r w:rsidR="00497161" w:rsidRPr="00497161">
        <w:rPr>
          <w:rFonts w:ascii="Arial Narrow" w:hAnsi="Arial Narrow"/>
          <w:sz w:val="22"/>
          <w:szCs w:val="22"/>
        </w:rPr>
        <w:t>individual and group counseling, family counseling, academic</w:t>
      </w:r>
      <w:r w:rsidR="00497161">
        <w:rPr>
          <w:rFonts w:ascii="Arial Narrow" w:hAnsi="Arial Narrow"/>
          <w:sz w:val="22"/>
          <w:szCs w:val="22"/>
        </w:rPr>
        <w:t xml:space="preserve"> </w:t>
      </w:r>
      <w:r w:rsidR="00497161" w:rsidRPr="00497161">
        <w:rPr>
          <w:rFonts w:ascii="Arial Narrow" w:hAnsi="Arial Narrow"/>
          <w:sz w:val="22"/>
          <w:szCs w:val="22"/>
        </w:rPr>
        <w:t>tutoring, transportation, connection to community supports,</w:t>
      </w:r>
      <w:r w:rsidR="00497161">
        <w:rPr>
          <w:rFonts w:ascii="Arial Narrow" w:hAnsi="Arial Narrow"/>
          <w:sz w:val="22"/>
          <w:szCs w:val="22"/>
        </w:rPr>
        <w:t xml:space="preserve"> </w:t>
      </w:r>
      <w:r w:rsidR="00497161" w:rsidRPr="00497161">
        <w:rPr>
          <w:rFonts w:ascii="Arial Narrow" w:hAnsi="Arial Narrow"/>
          <w:sz w:val="22"/>
          <w:szCs w:val="22"/>
        </w:rPr>
        <w:t>diversion, and GED, vocational and employment coaching.</w:t>
      </w:r>
    </w:p>
    <w:p w14:paraId="02E6542B" w14:textId="77777777" w:rsidR="00B3421B" w:rsidRPr="00B3421B" w:rsidRDefault="00B3421B" w:rsidP="00B3421B">
      <w:pPr>
        <w:rPr>
          <w:rFonts w:ascii="Arial Narrow" w:hAnsi="Arial Narrow"/>
          <w:i/>
          <w:color w:val="000080"/>
          <w:sz w:val="22"/>
          <w:szCs w:val="22"/>
        </w:rPr>
      </w:pPr>
    </w:p>
    <w:p w14:paraId="593797CA" w14:textId="4F979CEB" w:rsidR="00B3421B" w:rsidRPr="00850ED8" w:rsidRDefault="00B3421B" w:rsidP="00B3421B">
      <w:pPr>
        <w:rPr>
          <w:rFonts w:ascii="Arial Narrow" w:hAnsi="Arial Narrow"/>
          <w:sz w:val="22"/>
          <w:szCs w:val="22"/>
        </w:rPr>
      </w:pPr>
      <w:r w:rsidRPr="00B3421B">
        <w:rPr>
          <w:rFonts w:ascii="Arial Narrow" w:hAnsi="Arial Narrow"/>
          <w:sz w:val="22"/>
          <w:szCs w:val="22"/>
        </w:rPr>
        <w:t>From the funds in Specific Appropriation 367, $</w:t>
      </w:r>
      <w:r w:rsidR="00BE1606">
        <w:rPr>
          <w:rFonts w:ascii="Arial Narrow" w:hAnsi="Arial Narrow"/>
          <w:sz w:val="22"/>
          <w:szCs w:val="22"/>
        </w:rPr>
        <w:t>2</w:t>
      </w:r>
      <w:r w:rsidRPr="00B3421B">
        <w:rPr>
          <w:rFonts w:ascii="Arial Narrow" w:hAnsi="Arial Narrow"/>
          <w:sz w:val="22"/>
          <w:szCs w:val="22"/>
        </w:rPr>
        <w:t xml:space="preserve">00,000 of nonrecurring funds from the General Revenue fund is provided to </w:t>
      </w:r>
      <w:r w:rsidR="00E036DE" w:rsidRPr="00E036DE">
        <w:rPr>
          <w:rFonts w:ascii="Arial Narrow" w:hAnsi="Arial Narrow"/>
          <w:sz w:val="22"/>
          <w:szCs w:val="22"/>
        </w:rPr>
        <w:t>Florida Recovery Schools</w:t>
      </w:r>
      <w:r w:rsidRPr="00B3421B">
        <w:rPr>
          <w:rFonts w:ascii="Arial Narrow" w:hAnsi="Arial Narrow"/>
          <w:sz w:val="22"/>
          <w:szCs w:val="22"/>
        </w:rPr>
        <w:t>. (Senate Form 1</w:t>
      </w:r>
      <w:r w:rsidR="0001075E">
        <w:rPr>
          <w:rFonts w:ascii="Arial Narrow" w:hAnsi="Arial Narrow"/>
          <w:sz w:val="22"/>
          <w:szCs w:val="22"/>
        </w:rPr>
        <w:t>821</w:t>
      </w:r>
      <w:r w:rsidRPr="00B3421B">
        <w:rPr>
          <w:rFonts w:ascii="Arial Narrow" w:hAnsi="Arial Narrow"/>
          <w:sz w:val="22"/>
          <w:szCs w:val="22"/>
        </w:rPr>
        <w:t xml:space="preserve">) (HB </w:t>
      </w:r>
      <w:r w:rsidR="00BE1606">
        <w:rPr>
          <w:rFonts w:ascii="Arial Narrow" w:hAnsi="Arial Narrow"/>
          <w:sz w:val="22"/>
          <w:szCs w:val="22"/>
        </w:rPr>
        <w:t>3337</w:t>
      </w:r>
      <w:r w:rsidRPr="00B3421B">
        <w:rPr>
          <w:rFonts w:ascii="Arial Narrow" w:hAnsi="Arial Narrow"/>
          <w:sz w:val="22"/>
          <w:szCs w:val="22"/>
        </w:rPr>
        <w:t>)</w:t>
      </w:r>
    </w:p>
    <w:p w14:paraId="44C6F3A1" w14:textId="77777777" w:rsidR="00B3421B" w:rsidRPr="00850ED8" w:rsidRDefault="00B3421B" w:rsidP="00B3421B">
      <w:pPr>
        <w:rPr>
          <w:rFonts w:ascii="Arial Narrow" w:hAnsi="Arial Narrow"/>
          <w:i/>
          <w:color w:val="000080"/>
          <w:sz w:val="22"/>
          <w:szCs w:val="22"/>
        </w:rPr>
      </w:pPr>
    </w:p>
    <w:p w14:paraId="1F7D50C4" w14:textId="77777777" w:rsidR="00B3421B" w:rsidRDefault="00B3421B" w:rsidP="00B3421B">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25902A8C" w14:textId="77777777" w:rsidR="00B3421B" w:rsidRDefault="00B3421B" w:rsidP="00B3421B">
      <w:pPr>
        <w:tabs>
          <w:tab w:val="center" w:pos="4320"/>
          <w:tab w:val="right" w:pos="8640"/>
        </w:tabs>
        <w:rPr>
          <w:rFonts w:ascii="Arial Narrow" w:hAnsi="Arial Narrow"/>
          <w:b/>
          <w:sz w:val="22"/>
          <w:szCs w:val="22"/>
          <w:u w:val="single"/>
        </w:rPr>
      </w:pPr>
    </w:p>
    <w:p w14:paraId="132553FA" w14:textId="06D55DA5" w:rsidR="0003656A" w:rsidRPr="00385A78" w:rsidRDefault="00D6198C" w:rsidP="00664197">
      <w:pPr>
        <w:tabs>
          <w:tab w:val="center" w:pos="4320"/>
          <w:tab w:val="right" w:pos="8640"/>
        </w:tabs>
        <w:rPr>
          <w:rFonts w:ascii="Arial Narrow" w:hAnsi="Arial Narrow"/>
          <w:sz w:val="22"/>
          <w:szCs w:val="22"/>
        </w:rPr>
      </w:pPr>
      <w:r w:rsidRPr="00385A78">
        <w:rPr>
          <w:rFonts w:ascii="Arial Narrow" w:hAnsi="Arial Narrow"/>
          <w:b/>
          <w:sz w:val="22"/>
          <w:szCs w:val="22"/>
          <w:u w:val="single"/>
        </w:rPr>
        <w:t xml:space="preserve">MH037 – </w:t>
      </w:r>
      <w:r w:rsidR="006F0958" w:rsidRPr="00385A78">
        <w:rPr>
          <w:rFonts w:ascii="Arial Narrow" w:hAnsi="Arial Narrow"/>
          <w:b/>
          <w:sz w:val="22"/>
          <w:szCs w:val="22"/>
          <w:u w:val="single"/>
        </w:rPr>
        <w:t xml:space="preserve">ME </w:t>
      </w:r>
      <w:r w:rsidRPr="00385A78">
        <w:rPr>
          <w:rFonts w:ascii="Arial Narrow" w:hAnsi="Arial Narrow"/>
          <w:b/>
          <w:sz w:val="22"/>
          <w:szCs w:val="22"/>
          <w:u w:val="single"/>
        </w:rPr>
        <w:t>Fort Myers Salvation Army</w:t>
      </w:r>
      <w:r w:rsidR="00CD4F63" w:rsidRPr="00385A78">
        <w:rPr>
          <w:rFonts w:ascii="Arial Narrow" w:hAnsi="Arial Narrow"/>
          <w:sz w:val="22"/>
          <w:szCs w:val="22"/>
        </w:rPr>
        <w:t xml:space="preserve"> </w:t>
      </w:r>
      <w:r w:rsidRPr="00385A78">
        <w:rPr>
          <w:rFonts w:ascii="Arial Narrow" w:hAnsi="Arial Narrow"/>
          <w:sz w:val="22"/>
          <w:szCs w:val="22"/>
        </w:rPr>
        <w:t xml:space="preserve">– This </w:t>
      </w:r>
      <w:r w:rsidR="005E493D" w:rsidRPr="00385A78">
        <w:rPr>
          <w:rFonts w:ascii="Arial Narrow" w:hAnsi="Arial Narrow"/>
          <w:sz w:val="22"/>
          <w:szCs w:val="22"/>
        </w:rPr>
        <w:t>cost pool captures</w:t>
      </w:r>
      <w:r w:rsidR="00820F74" w:rsidRPr="00385A78">
        <w:rPr>
          <w:rFonts w:ascii="Arial Narrow" w:hAnsi="Arial Narrow"/>
          <w:sz w:val="22"/>
          <w:szCs w:val="22"/>
        </w:rPr>
        <w:t xml:space="preserve"> </w:t>
      </w:r>
      <w:r w:rsidR="00887239" w:rsidRPr="00385A78">
        <w:rPr>
          <w:rFonts w:ascii="Arial Narrow" w:hAnsi="Arial Narrow"/>
          <w:sz w:val="22"/>
          <w:szCs w:val="22"/>
        </w:rPr>
        <w:t>the cost of</w:t>
      </w:r>
      <w:r w:rsidR="00820F74" w:rsidRPr="00385A78">
        <w:rPr>
          <w:rFonts w:ascii="Arial Narrow" w:hAnsi="Arial Narrow"/>
          <w:sz w:val="22"/>
          <w:szCs w:val="22"/>
        </w:rPr>
        <w:t xml:space="preserve"> the Fort Myers Salvation Army Co-</w:t>
      </w:r>
      <w:r w:rsidR="0001406E" w:rsidRPr="00385A78">
        <w:rPr>
          <w:rFonts w:ascii="Arial Narrow" w:hAnsi="Arial Narrow"/>
          <w:sz w:val="22"/>
          <w:szCs w:val="22"/>
        </w:rPr>
        <w:t xml:space="preserve">occurring </w:t>
      </w:r>
      <w:r w:rsidR="00820F74" w:rsidRPr="00385A78">
        <w:rPr>
          <w:rFonts w:ascii="Arial Narrow" w:hAnsi="Arial Narrow"/>
          <w:sz w:val="22"/>
          <w:szCs w:val="22"/>
        </w:rPr>
        <w:t>Residential Treatment Program</w:t>
      </w:r>
      <w:r w:rsidR="006D627E" w:rsidRPr="00385A78">
        <w:rPr>
          <w:rFonts w:ascii="Arial Narrow" w:hAnsi="Arial Narrow"/>
          <w:sz w:val="22"/>
          <w:szCs w:val="22"/>
        </w:rPr>
        <w:t xml:space="preserve"> which </w:t>
      </w:r>
      <w:r w:rsidR="0003656A" w:rsidRPr="00385A78">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t xml:space="preserve">A Psychiatrist to provide an initial assessment, diagnosis and ongoing medication management of the residents. The psychiatrist will see each client at least monthly or more if indicated. </w:t>
      </w:r>
    </w:p>
    <w:p w14:paraId="74F421D1" w14:textId="3D23DD0E"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t>A Masters Level Mental Health Clinician to provide direct mental health services weekly to include: 1.5 h</w:t>
      </w:r>
      <w:r w:rsidR="00823F85" w:rsidRPr="00385A78">
        <w:rPr>
          <w:rFonts w:ascii="Arial Narrow" w:hAnsi="Arial Narrow"/>
        </w:rPr>
        <w:t>ours</w:t>
      </w:r>
      <w:r w:rsidRPr="00385A78">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t xml:space="preserve">Prescription medications for residents. </w:t>
      </w:r>
    </w:p>
    <w:p w14:paraId="3D87D4FB" w14:textId="39394A42"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lastRenderedPageBreak/>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Pr="00385A78" w:rsidRDefault="00664197" w:rsidP="00CD0CE1">
      <w:pPr>
        <w:rPr>
          <w:rFonts w:ascii="Arial Narrow" w:hAnsi="Arial Narrow"/>
          <w:sz w:val="22"/>
          <w:szCs w:val="22"/>
        </w:rPr>
      </w:pPr>
    </w:p>
    <w:p w14:paraId="1F026B5D" w14:textId="129BD6F2" w:rsidR="008673D8" w:rsidRDefault="008673D8" w:rsidP="00CD0CE1">
      <w:pPr>
        <w:rPr>
          <w:rFonts w:ascii="Arial Narrow" w:hAnsi="Arial Narrow"/>
          <w:sz w:val="22"/>
          <w:szCs w:val="22"/>
        </w:rPr>
      </w:pPr>
      <w:r w:rsidRPr="00385A78">
        <w:rPr>
          <w:rFonts w:ascii="Arial Narrow" w:hAnsi="Arial Narrow"/>
          <w:sz w:val="22"/>
          <w:szCs w:val="22"/>
        </w:rPr>
        <w:t>From the funds in Specific Appropriation 3</w:t>
      </w:r>
      <w:r w:rsidR="00FF7B84" w:rsidRPr="00385A78">
        <w:rPr>
          <w:rFonts w:ascii="Arial Narrow" w:hAnsi="Arial Narrow"/>
          <w:sz w:val="22"/>
          <w:szCs w:val="22"/>
        </w:rPr>
        <w:t>6</w:t>
      </w:r>
      <w:r w:rsidR="00385A78" w:rsidRPr="00385A78">
        <w:rPr>
          <w:rFonts w:ascii="Arial Narrow" w:hAnsi="Arial Narrow"/>
          <w:sz w:val="22"/>
          <w:szCs w:val="22"/>
        </w:rPr>
        <w:t>7</w:t>
      </w:r>
      <w:r w:rsidRPr="00385A78">
        <w:rPr>
          <w:rFonts w:ascii="Arial Narrow" w:hAnsi="Arial Narrow"/>
          <w:sz w:val="22"/>
          <w:szCs w:val="22"/>
        </w:rPr>
        <w:t>, $</w:t>
      </w:r>
      <w:r w:rsidR="00FF7B84" w:rsidRPr="00385A78">
        <w:rPr>
          <w:rFonts w:ascii="Arial Narrow" w:hAnsi="Arial Narrow"/>
          <w:sz w:val="22"/>
          <w:szCs w:val="22"/>
        </w:rPr>
        <w:t>300</w:t>
      </w:r>
      <w:r w:rsidR="0060180C" w:rsidRPr="00385A78">
        <w:rPr>
          <w:rFonts w:ascii="Arial Narrow" w:hAnsi="Arial Narrow"/>
          <w:sz w:val="22"/>
          <w:szCs w:val="22"/>
        </w:rPr>
        <w:t>,000</w:t>
      </w:r>
      <w:r w:rsidRPr="00385A78">
        <w:rPr>
          <w:rFonts w:ascii="Arial Narrow" w:hAnsi="Arial Narrow"/>
          <w:sz w:val="22"/>
          <w:szCs w:val="22"/>
        </w:rPr>
        <w:t xml:space="preserve"> </w:t>
      </w:r>
      <w:r w:rsidR="00F1375C" w:rsidRPr="00385A78">
        <w:rPr>
          <w:rFonts w:ascii="Arial Narrow" w:hAnsi="Arial Narrow"/>
          <w:sz w:val="22"/>
          <w:szCs w:val="22"/>
        </w:rPr>
        <w:t xml:space="preserve">of nonrecurring funds </w:t>
      </w:r>
      <w:r w:rsidRPr="00385A78">
        <w:rPr>
          <w:rFonts w:ascii="Arial Narrow" w:hAnsi="Arial Narrow"/>
          <w:sz w:val="22"/>
          <w:szCs w:val="22"/>
        </w:rPr>
        <w:t>from the General Revenue Fund is provided to the Ft. Myers Salvation Army</w:t>
      </w:r>
      <w:r w:rsidR="0060180C" w:rsidRPr="00385A78">
        <w:rPr>
          <w:rFonts w:ascii="Arial Narrow" w:hAnsi="Arial Narrow"/>
          <w:sz w:val="22"/>
          <w:szCs w:val="22"/>
        </w:rPr>
        <w:t xml:space="preserve"> Co-Occurring Residential Treatment Program</w:t>
      </w:r>
      <w:r w:rsidRPr="00385A78">
        <w:rPr>
          <w:rFonts w:ascii="Arial Narrow" w:hAnsi="Arial Narrow"/>
          <w:sz w:val="22"/>
          <w:szCs w:val="22"/>
        </w:rPr>
        <w:t xml:space="preserve">. </w:t>
      </w:r>
      <w:r w:rsidR="0060180C" w:rsidRPr="00385A78">
        <w:rPr>
          <w:rFonts w:ascii="Arial Narrow" w:hAnsi="Arial Narrow"/>
          <w:sz w:val="22"/>
          <w:szCs w:val="22"/>
        </w:rPr>
        <w:t>(Senate Form 1</w:t>
      </w:r>
      <w:r w:rsidR="00385A78" w:rsidRPr="00385A78">
        <w:rPr>
          <w:rFonts w:ascii="Arial Narrow" w:hAnsi="Arial Narrow"/>
          <w:sz w:val="22"/>
          <w:szCs w:val="22"/>
        </w:rPr>
        <w:t>230</w:t>
      </w:r>
      <w:r w:rsidR="0060180C" w:rsidRPr="00385A78">
        <w:rPr>
          <w:rFonts w:ascii="Arial Narrow" w:hAnsi="Arial Narrow"/>
          <w:sz w:val="22"/>
          <w:szCs w:val="22"/>
        </w:rPr>
        <w:t xml:space="preserve">) </w:t>
      </w:r>
      <w:r w:rsidR="00644F22" w:rsidRPr="00385A78">
        <w:rPr>
          <w:rFonts w:ascii="Arial Narrow" w:hAnsi="Arial Narrow"/>
          <w:sz w:val="22"/>
          <w:szCs w:val="22"/>
        </w:rPr>
        <w:t xml:space="preserve">(HB </w:t>
      </w:r>
      <w:r w:rsidR="00385A78" w:rsidRPr="00385A78">
        <w:rPr>
          <w:rFonts w:ascii="Arial Narrow" w:hAnsi="Arial Narrow"/>
          <w:sz w:val="22"/>
          <w:szCs w:val="22"/>
        </w:rPr>
        <w:t>3323</w:t>
      </w:r>
      <w:r w:rsidR="00644F22" w:rsidRPr="00385A78">
        <w:rPr>
          <w:rFonts w:ascii="Arial Narrow" w:hAnsi="Arial Narrow"/>
          <w:sz w:val="22"/>
          <w:szCs w:val="22"/>
        </w:rPr>
        <w:t>)</w:t>
      </w:r>
      <w:r w:rsidR="00644F22">
        <w:rPr>
          <w:rFonts w:ascii="Arial Narrow" w:hAnsi="Arial Narrow"/>
          <w:sz w:val="22"/>
          <w:szCs w:val="22"/>
        </w:rPr>
        <w:t xml:space="preserve"> </w:t>
      </w:r>
    </w:p>
    <w:p w14:paraId="67DE3AAD" w14:textId="77777777" w:rsidR="001370FE" w:rsidRPr="002B5F03" w:rsidRDefault="001370FE" w:rsidP="00CD0CE1">
      <w:pPr>
        <w:rPr>
          <w:rFonts w:ascii="Arial Narrow" w:hAnsi="Arial Narrow"/>
          <w:sz w:val="22"/>
          <w:szCs w:val="22"/>
        </w:rPr>
      </w:pPr>
    </w:p>
    <w:p w14:paraId="7C0AFA1A" w14:textId="27A0EA19" w:rsidR="001D465F"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34313">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 </w:t>
      </w:r>
      <w:r w:rsidR="001D465F"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1D465F" w:rsidRPr="000843C4">
        <w:rPr>
          <w:rFonts w:ascii="Arial Narrow" w:hAnsi="Arial Narrow"/>
          <w:i/>
          <w:color w:val="000080"/>
          <w:sz w:val="22"/>
          <w:szCs w:val="22"/>
          <w:highlight w:val="yellow"/>
        </w:rPr>
        <w:t>, which could include a list of the subcontractors and the amount they are subcontracted for</w:t>
      </w:r>
      <w:r w:rsidR="001D465F">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Pr>
          <w:rFonts w:ascii="Arial Narrow" w:hAnsi="Arial Narrow"/>
          <w:i/>
          <w:color w:val="000080"/>
          <w:sz w:val="22"/>
          <w:szCs w:val="22"/>
          <w:highlight w:val="yellow"/>
        </w:rPr>
        <w:t xml:space="preserve"> which could include cost center detail and descriptions. </w:t>
      </w:r>
      <w:r w:rsidRPr="0024214D">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1D465F">
        <w:rPr>
          <w:rFonts w:ascii="Arial Narrow" w:hAnsi="Arial Narrow"/>
          <w:i/>
          <w:color w:val="000080"/>
          <w:sz w:val="22"/>
          <w:szCs w:val="22"/>
          <w:highlight w:val="yellow"/>
        </w:rPr>
        <w:t xml:space="preserve"> </w:t>
      </w:r>
      <w:r w:rsidR="001D465F" w:rsidRPr="0024214D">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Default="00D6198C" w:rsidP="00CD0CE1">
      <w:pPr>
        <w:rPr>
          <w:rFonts w:ascii="Arial Narrow" w:hAnsi="Arial Narrow"/>
          <w:i/>
          <w:color w:val="000080"/>
          <w:sz w:val="22"/>
          <w:szCs w:val="22"/>
        </w:rPr>
      </w:pPr>
    </w:p>
    <w:p w14:paraId="130A2B8E" w14:textId="298DBA72" w:rsidR="00E036DE" w:rsidRPr="00EB6276" w:rsidRDefault="00E036DE" w:rsidP="00E036DE">
      <w:pPr>
        <w:tabs>
          <w:tab w:val="center" w:pos="4320"/>
          <w:tab w:val="right" w:pos="8640"/>
        </w:tabs>
        <w:rPr>
          <w:rFonts w:ascii="Arial Narrow" w:hAnsi="Arial Narrow"/>
          <w:sz w:val="22"/>
          <w:szCs w:val="22"/>
        </w:rPr>
      </w:pPr>
      <w:r w:rsidRPr="00E036DE">
        <w:rPr>
          <w:rFonts w:ascii="Arial Narrow" w:hAnsi="Arial Narrow"/>
          <w:b/>
          <w:sz w:val="22"/>
          <w:szCs w:val="22"/>
          <w:u w:val="single"/>
        </w:rPr>
        <w:t>MH046 – ME Centerstone</w:t>
      </w:r>
      <w:r w:rsidR="00A548F6">
        <w:rPr>
          <w:rFonts w:ascii="Arial Narrow" w:hAnsi="Arial Narrow"/>
          <w:b/>
          <w:sz w:val="22"/>
          <w:szCs w:val="22"/>
          <w:u w:val="single"/>
        </w:rPr>
        <w:t xml:space="preserve"> Florida</w:t>
      </w:r>
      <w:r w:rsidRPr="008F478D">
        <w:rPr>
          <w:rFonts w:ascii="Arial Narrow" w:hAnsi="Arial Narrow"/>
          <w:bCs/>
          <w:sz w:val="22"/>
          <w:szCs w:val="22"/>
        </w:rPr>
        <w:t xml:space="preserve"> </w:t>
      </w:r>
      <w:r w:rsidRPr="00E036DE">
        <w:rPr>
          <w:rFonts w:ascii="Arial Narrow" w:hAnsi="Arial Narrow"/>
          <w:sz w:val="22"/>
          <w:szCs w:val="22"/>
        </w:rPr>
        <w:t>- This cost pool captures allowable costs of Psychiatric Residency Expansion. The Behavioral Health Workforce Development program at Centerstone will provide post graduate workforce development needed for licensure in behavioral health disciplines of all types to 100 professionals in behavioral health disciplines at $5,000 annually per enrollee.</w:t>
      </w:r>
    </w:p>
    <w:p w14:paraId="0835AD06" w14:textId="77777777" w:rsidR="00E036DE" w:rsidRPr="00EB6276" w:rsidRDefault="00E036DE" w:rsidP="00E036DE">
      <w:pPr>
        <w:rPr>
          <w:rFonts w:ascii="Arial Narrow" w:hAnsi="Arial Narrow"/>
          <w:sz w:val="22"/>
          <w:szCs w:val="22"/>
        </w:rPr>
      </w:pPr>
    </w:p>
    <w:p w14:paraId="0E3B68C5" w14:textId="20C27F81" w:rsidR="00E036DE" w:rsidRDefault="00E036DE" w:rsidP="00E036DE">
      <w:pPr>
        <w:rPr>
          <w:rFonts w:ascii="Arial Narrow" w:hAnsi="Arial Narrow"/>
          <w:sz w:val="22"/>
          <w:szCs w:val="22"/>
        </w:rPr>
      </w:pPr>
      <w:r w:rsidRPr="00A548F6">
        <w:rPr>
          <w:rFonts w:ascii="Arial Narrow" w:hAnsi="Arial Narrow"/>
          <w:sz w:val="22"/>
          <w:szCs w:val="22"/>
        </w:rPr>
        <w:t>From the funds in Specific Appropriation 367, $250,000 of nonrecurring funds from the General Revenue fund is provided to Centerstone Psychiatric Residency. (Senate Form 1838)</w:t>
      </w:r>
    </w:p>
    <w:p w14:paraId="182EF9C7" w14:textId="77777777" w:rsidR="00E036DE" w:rsidRPr="002B5F03" w:rsidRDefault="00E036DE" w:rsidP="00E036DE">
      <w:pPr>
        <w:rPr>
          <w:rFonts w:ascii="Arial Narrow" w:hAnsi="Arial Narrow"/>
          <w:sz w:val="22"/>
          <w:szCs w:val="22"/>
        </w:rPr>
      </w:pPr>
    </w:p>
    <w:p w14:paraId="5D310136" w14:textId="77777777" w:rsidR="00E036DE" w:rsidRDefault="00E036DE" w:rsidP="00E036DE">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C085E1E" w14:textId="77777777" w:rsidR="00E036DE" w:rsidRPr="00F52B3C" w:rsidRDefault="00E036DE" w:rsidP="00E036DE">
      <w:pPr>
        <w:rPr>
          <w:rFonts w:ascii="Arial Narrow" w:hAnsi="Arial Narrow"/>
          <w:i/>
          <w:color w:val="000080"/>
          <w:sz w:val="22"/>
          <w:szCs w:val="22"/>
        </w:rPr>
      </w:pPr>
    </w:p>
    <w:p w14:paraId="7903F805" w14:textId="3C3EF9DE" w:rsidR="00932393" w:rsidRPr="00F52B3C" w:rsidRDefault="00932393" w:rsidP="00CD0CE1">
      <w:pPr>
        <w:tabs>
          <w:tab w:val="center" w:pos="4320"/>
          <w:tab w:val="right" w:pos="8640"/>
        </w:tabs>
        <w:rPr>
          <w:rFonts w:ascii="Arial Narrow" w:hAnsi="Arial Narrow"/>
          <w:sz w:val="22"/>
          <w:szCs w:val="22"/>
        </w:rPr>
      </w:pPr>
      <w:r w:rsidRPr="00F52B3C">
        <w:rPr>
          <w:rFonts w:ascii="Arial Narrow" w:hAnsi="Arial Narrow"/>
          <w:b/>
          <w:sz w:val="22"/>
          <w:szCs w:val="22"/>
          <w:u w:val="single"/>
        </w:rPr>
        <w:t xml:space="preserve">MH048 – ME </w:t>
      </w:r>
      <w:r w:rsidR="00EB6276" w:rsidRPr="00F52B3C">
        <w:rPr>
          <w:rFonts w:ascii="Arial Narrow" w:hAnsi="Arial Narrow"/>
          <w:b/>
          <w:sz w:val="22"/>
          <w:szCs w:val="22"/>
          <w:u w:val="single"/>
        </w:rPr>
        <w:t xml:space="preserve">MH </w:t>
      </w:r>
      <w:r w:rsidRPr="00F52B3C">
        <w:rPr>
          <w:rFonts w:ascii="Arial Narrow" w:hAnsi="Arial Narrow"/>
          <w:b/>
          <w:sz w:val="22"/>
          <w:szCs w:val="22"/>
          <w:u w:val="single"/>
        </w:rPr>
        <w:t>NW Behavioral Health Services – Training Trauma Now</w:t>
      </w:r>
      <w:r w:rsidR="002D4BC0" w:rsidRPr="008F478D">
        <w:rPr>
          <w:rFonts w:ascii="Arial Narrow" w:hAnsi="Arial Narrow"/>
          <w:bCs/>
          <w:sz w:val="22"/>
          <w:szCs w:val="22"/>
        </w:rPr>
        <w:t xml:space="preserve"> </w:t>
      </w:r>
      <w:r w:rsidR="002D4BC0" w:rsidRPr="00F52B3C">
        <w:rPr>
          <w:rFonts w:ascii="Arial Narrow" w:hAnsi="Arial Narrow"/>
          <w:sz w:val="22"/>
          <w:szCs w:val="22"/>
        </w:rPr>
        <w:t xml:space="preserve">- This cost pool captures allowable costs of "Training Trauma NOW" services provided by Northwest Behavioral Health Services, Inc. to youth ages 17 years old and younger in Duval County designed to mediate the effects of trauma. Allowable services include education and counseling </w:t>
      </w:r>
      <w:r w:rsidR="002945D1" w:rsidRPr="00F52B3C">
        <w:rPr>
          <w:rFonts w:ascii="Arial Narrow" w:hAnsi="Arial Narrow"/>
          <w:sz w:val="22"/>
          <w:szCs w:val="22"/>
        </w:rPr>
        <w:t>for</w:t>
      </w:r>
      <w:r w:rsidR="002D4BC0" w:rsidRPr="00F52B3C">
        <w:rPr>
          <w:rFonts w:ascii="Arial Narrow" w:hAnsi="Arial Narrow"/>
          <w:sz w:val="22"/>
          <w:szCs w:val="22"/>
        </w:rPr>
        <w:t xml:space="preserve"> the child</w:t>
      </w:r>
      <w:r w:rsidR="002945D1" w:rsidRPr="00F52B3C">
        <w:rPr>
          <w:rFonts w:ascii="Arial Narrow" w:hAnsi="Arial Narrow"/>
          <w:sz w:val="22"/>
          <w:szCs w:val="22"/>
        </w:rPr>
        <w:t>/</w:t>
      </w:r>
      <w:r w:rsidR="002D4BC0" w:rsidRPr="00F52B3C">
        <w:rPr>
          <w:rFonts w:ascii="Arial Narrow" w:hAnsi="Arial Narrow"/>
          <w:sz w:val="22"/>
          <w:szCs w:val="22"/>
        </w:rPr>
        <w:t xml:space="preserve">adolescent and </w:t>
      </w:r>
      <w:r w:rsidR="002945D1" w:rsidRPr="00F52B3C">
        <w:rPr>
          <w:rFonts w:ascii="Arial Narrow" w:hAnsi="Arial Narrow"/>
          <w:sz w:val="22"/>
          <w:szCs w:val="22"/>
        </w:rPr>
        <w:t>their</w:t>
      </w:r>
      <w:r w:rsidR="002D4BC0" w:rsidRPr="00F52B3C">
        <w:rPr>
          <w:rFonts w:ascii="Arial Narrow" w:hAnsi="Arial Narrow"/>
          <w:sz w:val="22"/>
          <w:szCs w:val="22"/>
        </w:rPr>
        <w:t xml:space="preserve"> parents</w:t>
      </w:r>
      <w:r w:rsidR="002945D1" w:rsidRPr="00F52B3C">
        <w:rPr>
          <w:rFonts w:ascii="Arial Narrow" w:hAnsi="Arial Narrow"/>
          <w:sz w:val="22"/>
          <w:szCs w:val="22"/>
        </w:rPr>
        <w:t>/</w:t>
      </w:r>
      <w:r w:rsidR="002D4BC0" w:rsidRPr="00F52B3C">
        <w:rPr>
          <w:rFonts w:ascii="Arial Narrow" w:hAnsi="Arial Narrow"/>
          <w:sz w:val="22"/>
          <w:szCs w:val="22"/>
        </w:rPr>
        <w:t>guardians, trauma-focused therapy, individual and group therapy, and medication management.</w:t>
      </w:r>
    </w:p>
    <w:p w14:paraId="284ECE0E" w14:textId="7DAF40E1" w:rsidR="00932393" w:rsidRPr="00F52B3C" w:rsidRDefault="00932393" w:rsidP="00CD0CE1">
      <w:pPr>
        <w:rPr>
          <w:rFonts w:ascii="Arial Narrow" w:hAnsi="Arial Narrow"/>
          <w:sz w:val="22"/>
          <w:szCs w:val="22"/>
        </w:rPr>
      </w:pPr>
    </w:p>
    <w:p w14:paraId="3A499471" w14:textId="0AAB6B61" w:rsidR="00250C07" w:rsidRDefault="00250C07" w:rsidP="00CD0CE1">
      <w:pPr>
        <w:rPr>
          <w:rFonts w:ascii="Arial Narrow" w:hAnsi="Arial Narrow"/>
          <w:sz w:val="22"/>
          <w:szCs w:val="22"/>
        </w:rPr>
      </w:pPr>
      <w:r w:rsidRPr="00F52B3C">
        <w:rPr>
          <w:rFonts w:ascii="Arial Narrow" w:hAnsi="Arial Narrow"/>
          <w:sz w:val="22"/>
          <w:szCs w:val="22"/>
        </w:rPr>
        <w:t xml:space="preserve">From the funds in Specific </w:t>
      </w:r>
      <w:r w:rsidR="008A0A36" w:rsidRPr="00F52B3C">
        <w:rPr>
          <w:rFonts w:ascii="Arial Narrow" w:hAnsi="Arial Narrow"/>
          <w:sz w:val="22"/>
          <w:szCs w:val="22"/>
        </w:rPr>
        <w:t>Appropriation</w:t>
      </w:r>
      <w:r w:rsidRPr="00F52B3C">
        <w:rPr>
          <w:rFonts w:ascii="Arial Narrow" w:hAnsi="Arial Narrow"/>
          <w:sz w:val="22"/>
          <w:szCs w:val="22"/>
        </w:rPr>
        <w:t xml:space="preserve"> 3</w:t>
      </w:r>
      <w:r w:rsidR="00EB6276" w:rsidRPr="00F52B3C">
        <w:rPr>
          <w:rFonts w:ascii="Arial Narrow" w:hAnsi="Arial Narrow"/>
          <w:sz w:val="22"/>
          <w:szCs w:val="22"/>
        </w:rPr>
        <w:t>6</w:t>
      </w:r>
      <w:r w:rsidR="00F52B3C" w:rsidRPr="00F52B3C">
        <w:rPr>
          <w:rFonts w:ascii="Arial Narrow" w:hAnsi="Arial Narrow"/>
          <w:sz w:val="22"/>
          <w:szCs w:val="22"/>
        </w:rPr>
        <w:t>7</w:t>
      </w:r>
      <w:r w:rsidRPr="00F52B3C">
        <w:rPr>
          <w:rFonts w:ascii="Arial Narrow" w:hAnsi="Arial Narrow"/>
          <w:sz w:val="22"/>
          <w:szCs w:val="22"/>
        </w:rPr>
        <w:t>, $</w:t>
      </w:r>
      <w:r w:rsidR="00F52B3C" w:rsidRPr="00F52B3C">
        <w:rPr>
          <w:rFonts w:ascii="Arial Narrow" w:hAnsi="Arial Narrow"/>
          <w:sz w:val="22"/>
          <w:szCs w:val="22"/>
        </w:rPr>
        <w:t>10</w:t>
      </w:r>
      <w:r w:rsidRPr="00F52B3C">
        <w:rPr>
          <w:rFonts w:ascii="Arial Narrow" w:hAnsi="Arial Narrow"/>
          <w:sz w:val="22"/>
          <w:szCs w:val="22"/>
        </w:rPr>
        <w:t xml:space="preserve">0,000 </w:t>
      </w:r>
      <w:r w:rsidR="0060180C" w:rsidRPr="00F52B3C">
        <w:rPr>
          <w:rFonts w:ascii="Arial Narrow" w:hAnsi="Arial Narrow"/>
          <w:sz w:val="22"/>
          <w:szCs w:val="22"/>
        </w:rPr>
        <w:t xml:space="preserve">of nonrecurring funds from the </w:t>
      </w:r>
      <w:r w:rsidRPr="00F52B3C">
        <w:rPr>
          <w:rFonts w:ascii="Arial Narrow" w:hAnsi="Arial Narrow"/>
          <w:sz w:val="22"/>
          <w:szCs w:val="22"/>
        </w:rPr>
        <w:t>General Revenue fund</w:t>
      </w:r>
      <w:r w:rsidR="0060180C" w:rsidRPr="00F52B3C">
        <w:rPr>
          <w:rFonts w:ascii="Arial Narrow" w:hAnsi="Arial Narrow"/>
          <w:sz w:val="22"/>
          <w:szCs w:val="22"/>
        </w:rPr>
        <w:t xml:space="preserve"> is provided to Northwest Behavioral Health Services – Training Trauma NOW</w:t>
      </w:r>
      <w:r w:rsidR="008A0A36" w:rsidRPr="00F52B3C">
        <w:rPr>
          <w:rFonts w:ascii="Arial Narrow" w:hAnsi="Arial Narrow"/>
          <w:sz w:val="22"/>
          <w:szCs w:val="22"/>
        </w:rPr>
        <w:t>.</w:t>
      </w:r>
      <w:r w:rsidRPr="00F52B3C">
        <w:rPr>
          <w:rFonts w:ascii="Arial Narrow" w:hAnsi="Arial Narrow"/>
          <w:sz w:val="22"/>
          <w:szCs w:val="22"/>
        </w:rPr>
        <w:t xml:space="preserve"> </w:t>
      </w:r>
      <w:r w:rsidR="00EB6276" w:rsidRPr="00F52B3C">
        <w:rPr>
          <w:rFonts w:ascii="Arial Narrow" w:hAnsi="Arial Narrow"/>
          <w:sz w:val="22"/>
          <w:szCs w:val="22"/>
        </w:rPr>
        <w:t xml:space="preserve">(Senate Form </w:t>
      </w:r>
      <w:r w:rsidR="00F52B3C" w:rsidRPr="00F52B3C">
        <w:rPr>
          <w:rFonts w:ascii="Arial Narrow" w:hAnsi="Arial Narrow"/>
          <w:sz w:val="22"/>
          <w:szCs w:val="22"/>
        </w:rPr>
        <w:t>1604</w:t>
      </w:r>
      <w:r w:rsidR="00EB6276" w:rsidRPr="00F52B3C">
        <w:rPr>
          <w:rFonts w:ascii="Arial Narrow" w:hAnsi="Arial Narrow"/>
          <w:sz w:val="22"/>
          <w:szCs w:val="22"/>
        </w:rPr>
        <w:t xml:space="preserve">) </w:t>
      </w:r>
      <w:r w:rsidRPr="00F52B3C">
        <w:rPr>
          <w:rFonts w:ascii="Arial Narrow" w:hAnsi="Arial Narrow"/>
          <w:sz w:val="22"/>
          <w:szCs w:val="22"/>
        </w:rPr>
        <w:t xml:space="preserve">(HB </w:t>
      </w:r>
      <w:r w:rsidR="00EB6276" w:rsidRPr="00F52B3C">
        <w:rPr>
          <w:rFonts w:ascii="Arial Narrow" w:hAnsi="Arial Narrow"/>
          <w:sz w:val="22"/>
          <w:szCs w:val="22"/>
        </w:rPr>
        <w:t>3</w:t>
      </w:r>
      <w:r w:rsidR="00F52B3C" w:rsidRPr="00F52B3C">
        <w:rPr>
          <w:rFonts w:ascii="Arial Narrow" w:hAnsi="Arial Narrow"/>
          <w:sz w:val="22"/>
          <w:szCs w:val="22"/>
        </w:rPr>
        <w:t>183</w:t>
      </w:r>
      <w:r w:rsidRPr="00F52B3C">
        <w:rPr>
          <w:rFonts w:ascii="Arial Narrow" w:hAnsi="Arial Narrow"/>
          <w:sz w:val="22"/>
          <w:szCs w:val="22"/>
        </w:rPr>
        <w:t>)</w:t>
      </w:r>
    </w:p>
    <w:p w14:paraId="4758F205" w14:textId="77777777" w:rsidR="00250C07" w:rsidRPr="002B5F03" w:rsidRDefault="00250C07" w:rsidP="00CD0CE1">
      <w:pPr>
        <w:rPr>
          <w:rFonts w:ascii="Arial Narrow" w:hAnsi="Arial Narrow"/>
          <w:sz w:val="22"/>
          <w:szCs w:val="22"/>
        </w:rPr>
      </w:pPr>
    </w:p>
    <w:p w14:paraId="7243BAD6" w14:textId="7072636C" w:rsidR="00932393"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F5D1A85" w14:textId="61CF5CEC" w:rsidR="00932393" w:rsidRDefault="00932393" w:rsidP="00CD0CE1">
      <w:pPr>
        <w:rPr>
          <w:rFonts w:ascii="Arial Narrow" w:hAnsi="Arial Narrow"/>
          <w:i/>
          <w:color w:val="000080"/>
          <w:sz w:val="22"/>
          <w:szCs w:val="22"/>
          <w:highlight w:val="yellow"/>
        </w:rPr>
      </w:pPr>
    </w:p>
    <w:p w14:paraId="0A21668E" w14:textId="0BD2A39A" w:rsidR="00932393" w:rsidRPr="002E3216" w:rsidRDefault="00932393" w:rsidP="00CD0CE1">
      <w:pPr>
        <w:tabs>
          <w:tab w:val="center" w:pos="4320"/>
          <w:tab w:val="right" w:pos="8640"/>
        </w:tabs>
        <w:rPr>
          <w:rFonts w:ascii="Arial Narrow" w:hAnsi="Arial Narrow"/>
          <w:sz w:val="22"/>
          <w:szCs w:val="22"/>
        </w:rPr>
      </w:pPr>
      <w:r w:rsidRPr="002E3216">
        <w:rPr>
          <w:rFonts w:ascii="Arial Narrow" w:hAnsi="Arial Narrow"/>
          <w:b/>
          <w:sz w:val="22"/>
          <w:szCs w:val="22"/>
          <w:u w:val="single"/>
        </w:rPr>
        <w:t xml:space="preserve">MH051 – ME </w:t>
      </w:r>
      <w:r w:rsidR="005E0845" w:rsidRPr="002E3216">
        <w:rPr>
          <w:rFonts w:ascii="Arial Narrow" w:hAnsi="Arial Narrow"/>
          <w:b/>
          <w:sz w:val="22"/>
          <w:szCs w:val="22"/>
          <w:u w:val="single"/>
        </w:rPr>
        <w:t xml:space="preserve">MH </w:t>
      </w:r>
      <w:r w:rsidRPr="002E3216">
        <w:rPr>
          <w:rFonts w:ascii="Arial Narrow" w:hAnsi="Arial Narrow"/>
          <w:b/>
          <w:sz w:val="22"/>
          <w:szCs w:val="22"/>
          <w:u w:val="single"/>
        </w:rPr>
        <w:t>Okaloosa/Walton MH &amp; SA Pretrial Diversion Project</w:t>
      </w:r>
      <w:r w:rsidR="002D4BC0" w:rsidRPr="008F478D">
        <w:rPr>
          <w:rFonts w:ascii="Arial Narrow" w:hAnsi="Arial Narrow"/>
          <w:bCs/>
          <w:sz w:val="22"/>
          <w:szCs w:val="22"/>
        </w:rPr>
        <w:t xml:space="preserve"> </w:t>
      </w:r>
      <w:r w:rsidR="002D4BC0" w:rsidRPr="002E3216">
        <w:rPr>
          <w:rFonts w:ascii="Arial Narrow" w:hAnsi="Arial Narrow"/>
          <w:sz w:val="22"/>
          <w:szCs w:val="22"/>
        </w:rPr>
        <w:t xml:space="preserve">- This cost pool captures allowable costs of the Okaloosa-Walton Mental Health/Substance Abuse Pilot Program. Allowable costs are contracted pre-offense services; pre-booking and post-booking diversion services for persons with misdemeanor and </w:t>
      </w:r>
      <w:r w:rsidR="00EF7514" w:rsidRPr="002E3216">
        <w:rPr>
          <w:rFonts w:ascii="Arial Narrow" w:hAnsi="Arial Narrow"/>
          <w:sz w:val="22"/>
          <w:szCs w:val="22"/>
        </w:rPr>
        <w:t>low-level</w:t>
      </w:r>
      <w:r w:rsidR="002D4BC0" w:rsidRPr="002E3216">
        <w:rPr>
          <w:rFonts w:ascii="Arial Narrow" w:hAnsi="Arial Narrow"/>
          <w:sz w:val="22"/>
          <w:szCs w:val="22"/>
        </w:rPr>
        <w:t xml:space="preserve"> felony charges; and post-release wraparound services to persons released from custody.</w:t>
      </w:r>
    </w:p>
    <w:p w14:paraId="3E6811FB" w14:textId="1D3CCB23" w:rsidR="00932393" w:rsidRPr="002E3216" w:rsidRDefault="00932393" w:rsidP="00CD0CE1">
      <w:pPr>
        <w:rPr>
          <w:rFonts w:ascii="Arial Narrow" w:hAnsi="Arial Narrow"/>
          <w:sz w:val="22"/>
          <w:szCs w:val="22"/>
        </w:rPr>
      </w:pPr>
    </w:p>
    <w:p w14:paraId="68BA5878" w14:textId="61614E50" w:rsidR="00250C07" w:rsidRDefault="00250C07" w:rsidP="00CD0CE1">
      <w:pPr>
        <w:rPr>
          <w:rFonts w:ascii="Arial Narrow" w:hAnsi="Arial Narrow"/>
          <w:sz w:val="22"/>
          <w:szCs w:val="22"/>
        </w:rPr>
      </w:pPr>
      <w:r w:rsidRPr="002E3216">
        <w:rPr>
          <w:rFonts w:ascii="Arial Narrow" w:hAnsi="Arial Narrow"/>
          <w:sz w:val="22"/>
          <w:szCs w:val="22"/>
        </w:rPr>
        <w:lastRenderedPageBreak/>
        <w:t xml:space="preserve">From the funds in Specific </w:t>
      </w:r>
      <w:r w:rsidR="008A0A36" w:rsidRPr="002E3216">
        <w:rPr>
          <w:rFonts w:ascii="Arial Narrow" w:hAnsi="Arial Narrow"/>
          <w:sz w:val="22"/>
          <w:szCs w:val="22"/>
        </w:rPr>
        <w:t>Appropriation</w:t>
      </w:r>
      <w:r w:rsidRPr="002E3216">
        <w:rPr>
          <w:rFonts w:ascii="Arial Narrow" w:hAnsi="Arial Narrow"/>
          <w:sz w:val="22"/>
          <w:szCs w:val="22"/>
        </w:rPr>
        <w:t xml:space="preserve"> 3</w:t>
      </w:r>
      <w:r w:rsidR="005E0845" w:rsidRPr="002E3216">
        <w:rPr>
          <w:rFonts w:ascii="Arial Narrow" w:hAnsi="Arial Narrow"/>
          <w:sz w:val="22"/>
          <w:szCs w:val="22"/>
        </w:rPr>
        <w:t>6</w:t>
      </w:r>
      <w:r w:rsidR="002E3216" w:rsidRPr="002E3216">
        <w:rPr>
          <w:rFonts w:ascii="Arial Narrow" w:hAnsi="Arial Narrow"/>
          <w:sz w:val="22"/>
          <w:szCs w:val="22"/>
        </w:rPr>
        <w:t>7</w:t>
      </w:r>
      <w:r w:rsidRPr="002E3216">
        <w:rPr>
          <w:rFonts w:ascii="Arial Narrow" w:hAnsi="Arial Narrow"/>
          <w:sz w:val="22"/>
          <w:szCs w:val="22"/>
        </w:rPr>
        <w:t>, $</w:t>
      </w:r>
      <w:r w:rsidR="002E3216" w:rsidRPr="002E3216">
        <w:rPr>
          <w:rFonts w:ascii="Arial Narrow" w:hAnsi="Arial Narrow"/>
          <w:sz w:val="22"/>
          <w:szCs w:val="22"/>
        </w:rPr>
        <w:t>20</w:t>
      </w:r>
      <w:r w:rsidRPr="002E3216">
        <w:rPr>
          <w:rFonts w:ascii="Arial Narrow" w:hAnsi="Arial Narrow"/>
          <w:sz w:val="22"/>
          <w:szCs w:val="22"/>
        </w:rPr>
        <w:t xml:space="preserve">0,000 </w:t>
      </w:r>
      <w:r w:rsidR="0060180C" w:rsidRPr="002E3216">
        <w:rPr>
          <w:rFonts w:ascii="Arial Narrow" w:hAnsi="Arial Narrow"/>
          <w:sz w:val="22"/>
          <w:szCs w:val="22"/>
        </w:rPr>
        <w:t xml:space="preserve">of nonrecurring funds from the </w:t>
      </w:r>
      <w:r w:rsidRPr="002E3216">
        <w:rPr>
          <w:rFonts w:ascii="Arial Narrow" w:hAnsi="Arial Narrow"/>
          <w:sz w:val="22"/>
          <w:szCs w:val="22"/>
        </w:rPr>
        <w:t>General Revenue fund</w:t>
      </w:r>
      <w:r w:rsidR="0060180C" w:rsidRPr="002E3216">
        <w:rPr>
          <w:rFonts w:ascii="Arial Narrow" w:hAnsi="Arial Narrow"/>
          <w:sz w:val="22"/>
          <w:szCs w:val="22"/>
        </w:rPr>
        <w:t xml:space="preserve"> is provided to the Okaloosa Walton Mental Health/Substance Abuse Pretrial Diversion Project</w:t>
      </w:r>
      <w:r w:rsidR="008A0A36" w:rsidRPr="002E3216">
        <w:rPr>
          <w:rFonts w:ascii="Arial Narrow" w:hAnsi="Arial Narrow"/>
          <w:sz w:val="22"/>
          <w:szCs w:val="22"/>
        </w:rPr>
        <w:t>.</w:t>
      </w:r>
      <w:r w:rsidRPr="002E3216">
        <w:rPr>
          <w:rFonts w:ascii="Arial Narrow" w:hAnsi="Arial Narrow"/>
          <w:sz w:val="22"/>
          <w:szCs w:val="22"/>
        </w:rPr>
        <w:t xml:space="preserve"> (Senate Form </w:t>
      </w:r>
      <w:r w:rsidR="002E3216" w:rsidRPr="002E3216">
        <w:rPr>
          <w:rFonts w:ascii="Arial Narrow" w:hAnsi="Arial Narrow"/>
          <w:sz w:val="22"/>
          <w:szCs w:val="22"/>
        </w:rPr>
        <w:t>1987</w:t>
      </w:r>
      <w:r w:rsidRPr="002E3216">
        <w:rPr>
          <w:rFonts w:ascii="Arial Narrow" w:hAnsi="Arial Narrow"/>
          <w:sz w:val="22"/>
          <w:szCs w:val="22"/>
        </w:rPr>
        <w:t xml:space="preserve">) (HB </w:t>
      </w:r>
      <w:r w:rsidR="002E3216" w:rsidRPr="002E3216">
        <w:rPr>
          <w:rFonts w:ascii="Arial Narrow" w:hAnsi="Arial Narrow"/>
          <w:sz w:val="22"/>
          <w:szCs w:val="22"/>
        </w:rPr>
        <w:t>3547</w:t>
      </w:r>
      <w:r w:rsidRPr="002E3216">
        <w:rPr>
          <w:rFonts w:ascii="Arial Narrow" w:hAnsi="Arial Narrow"/>
          <w:sz w:val="22"/>
          <w:szCs w:val="22"/>
        </w:rPr>
        <w:t>)</w:t>
      </w:r>
    </w:p>
    <w:p w14:paraId="4049C293" w14:textId="77777777" w:rsidR="00250C07" w:rsidRPr="002B5F03" w:rsidRDefault="00250C07" w:rsidP="00CD0CE1">
      <w:pPr>
        <w:rPr>
          <w:rFonts w:ascii="Arial Narrow" w:hAnsi="Arial Narrow"/>
          <w:sz w:val="22"/>
          <w:szCs w:val="22"/>
        </w:rPr>
      </w:pPr>
    </w:p>
    <w:p w14:paraId="39868D18" w14:textId="77777777" w:rsidR="00932393" w:rsidRPr="00301525"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Default="00145EF2" w:rsidP="00CD0CE1">
      <w:pPr>
        <w:tabs>
          <w:tab w:val="center" w:pos="4320"/>
          <w:tab w:val="right" w:pos="8640"/>
        </w:tabs>
        <w:rPr>
          <w:rFonts w:ascii="Arial Narrow" w:hAnsi="Arial Narrow"/>
          <w:b/>
          <w:sz w:val="22"/>
          <w:szCs w:val="22"/>
          <w:u w:val="single"/>
        </w:rPr>
      </w:pPr>
    </w:p>
    <w:p w14:paraId="4FF28764" w14:textId="69D82ACE" w:rsidR="00335FEE" w:rsidRPr="00E54FE0" w:rsidRDefault="00335FEE" w:rsidP="009C1FD9">
      <w:pPr>
        <w:tabs>
          <w:tab w:val="center" w:pos="4320"/>
          <w:tab w:val="right" w:pos="8640"/>
        </w:tabs>
        <w:rPr>
          <w:rFonts w:ascii="Arial Narrow" w:hAnsi="Arial Narrow"/>
          <w:sz w:val="22"/>
          <w:szCs w:val="22"/>
          <w:highlight w:val="cyan"/>
        </w:rPr>
      </w:pPr>
      <w:bookmarkStart w:id="11" w:name="_Hlk47011711"/>
      <w:r w:rsidRPr="0001075E">
        <w:rPr>
          <w:rFonts w:ascii="Arial Narrow" w:hAnsi="Arial Narrow"/>
          <w:b/>
          <w:sz w:val="22"/>
          <w:szCs w:val="22"/>
          <w:u w:val="single"/>
        </w:rPr>
        <w:t>MH063 – ME</w:t>
      </w:r>
      <w:r w:rsidRPr="00335FEE">
        <w:rPr>
          <w:rFonts w:ascii="Arial Narrow" w:hAnsi="Arial Narrow"/>
          <w:b/>
          <w:sz w:val="22"/>
          <w:szCs w:val="22"/>
          <w:u w:val="single"/>
        </w:rPr>
        <w:t xml:space="preserve"> </w:t>
      </w:r>
      <w:r>
        <w:rPr>
          <w:rFonts w:ascii="Arial Narrow" w:hAnsi="Arial Narrow"/>
          <w:b/>
          <w:sz w:val="22"/>
          <w:szCs w:val="22"/>
          <w:u w:val="single"/>
        </w:rPr>
        <w:t xml:space="preserve">MH </w:t>
      </w:r>
      <w:r w:rsidRPr="00335FEE">
        <w:rPr>
          <w:rFonts w:ascii="Arial Narrow" w:hAnsi="Arial Narrow"/>
          <w:b/>
          <w:sz w:val="22"/>
          <w:szCs w:val="22"/>
          <w:u w:val="single"/>
        </w:rPr>
        <w:t xml:space="preserve">Starting Point Behavioral Healthcare </w:t>
      </w:r>
      <w:r>
        <w:rPr>
          <w:rFonts w:ascii="Arial Narrow" w:hAnsi="Arial Narrow"/>
          <w:b/>
          <w:sz w:val="22"/>
          <w:szCs w:val="22"/>
          <w:u w:val="single"/>
        </w:rPr>
        <w:t>–</w:t>
      </w:r>
      <w:r w:rsidRPr="00335FEE">
        <w:rPr>
          <w:rFonts w:ascii="Arial Narrow" w:hAnsi="Arial Narrow"/>
          <w:b/>
          <w:sz w:val="22"/>
          <w:szCs w:val="22"/>
          <w:u w:val="single"/>
        </w:rPr>
        <w:t xml:space="preserve"> </w:t>
      </w:r>
      <w:r>
        <w:rPr>
          <w:rFonts w:ascii="Arial Narrow" w:hAnsi="Arial Narrow"/>
          <w:b/>
          <w:sz w:val="22"/>
          <w:szCs w:val="22"/>
          <w:u w:val="single"/>
        </w:rPr>
        <w:t xml:space="preserve">Project </w:t>
      </w:r>
      <w:r w:rsidRPr="009C1FD9">
        <w:rPr>
          <w:rFonts w:ascii="Arial Narrow" w:hAnsi="Arial Narrow"/>
          <w:b/>
          <w:sz w:val="22"/>
          <w:szCs w:val="22"/>
          <w:u w:val="single"/>
        </w:rPr>
        <w:t>Talk</w:t>
      </w:r>
      <w:r w:rsidRPr="008F478D">
        <w:rPr>
          <w:rFonts w:ascii="Arial Narrow" w:hAnsi="Arial Narrow"/>
          <w:bCs/>
          <w:sz w:val="22"/>
          <w:szCs w:val="22"/>
        </w:rPr>
        <w:t xml:space="preserve"> </w:t>
      </w:r>
      <w:r w:rsidRPr="009C1FD9">
        <w:rPr>
          <w:rFonts w:ascii="Arial Narrow" w:hAnsi="Arial Narrow"/>
          <w:sz w:val="22"/>
          <w:szCs w:val="22"/>
        </w:rPr>
        <w:t xml:space="preserve">– This cost pool captures allowable costs of </w:t>
      </w:r>
      <w:r w:rsidR="009C1FD9" w:rsidRPr="009C1FD9">
        <w:rPr>
          <w:rFonts w:ascii="Arial Narrow" w:hAnsi="Arial Narrow"/>
          <w:sz w:val="22"/>
          <w:szCs w:val="22"/>
        </w:rPr>
        <w:t xml:space="preserve">Project TALKS. The concept of Project TALKS (Talk, Act, Listen, Know, Support) is to create talkable communities. This is the first program of its kind in the state of Florida to leverage the power of 5 major behavioral health providers (Starting Point, </w:t>
      </w:r>
      <w:r w:rsidR="009C1FD9">
        <w:rPr>
          <w:rFonts w:ascii="Arial Narrow" w:hAnsi="Arial Narrow"/>
          <w:sz w:val="22"/>
          <w:szCs w:val="22"/>
        </w:rPr>
        <w:t>G</w:t>
      </w:r>
      <w:r w:rsidR="009C1FD9" w:rsidRPr="009C1FD9">
        <w:rPr>
          <w:rFonts w:ascii="Arial Narrow" w:hAnsi="Arial Narrow"/>
          <w:sz w:val="22"/>
          <w:szCs w:val="22"/>
        </w:rPr>
        <w:t>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w:t>
      </w:r>
      <w:r w:rsidR="009C1FD9">
        <w:rPr>
          <w:rFonts w:ascii="Arial Narrow" w:hAnsi="Arial Narrow"/>
          <w:sz w:val="22"/>
          <w:szCs w:val="22"/>
        </w:rPr>
        <w:t xml:space="preserve"> </w:t>
      </w:r>
      <w:r w:rsidR="009C1FD9" w:rsidRPr="009C1FD9">
        <w:rPr>
          <w:rFonts w:ascii="Arial Narrow" w:hAnsi="Arial Narrow"/>
          <w:sz w:val="22"/>
          <w:szCs w:val="22"/>
        </w:rPr>
        <w:t>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E54FE0">
        <w:rPr>
          <w:rFonts w:ascii="Arial Narrow" w:hAnsi="Arial Narrow"/>
          <w:sz w:val="22"/>
          <w:szCs w:val="22"/>
          <w:highlight w:val="cyan"/>
        </w:rPr>
        <w:t xml:space="preserve"> </w:t>
      </w:r>
    </w:p>
    <w:p w14:paraId="2640DA0D" w14:textId="77777777" w:rsidR="00335FEE" w:rsidRPr="00663B77" w:rsidRDefault="00335FEE" w:rsidP="00335FEE">
      <w:pPr>
        <w:rPr>
          <w:rFonts w:ascii="Arial Narrow" w:hAnsi="Arial Narrow"/>
          <w:sz w:val="22"/>
          <w:szCs w:val="22"/>
        </w:rPr>
      </w:pPr>
    </w:p>
    <w:p w14:paraId="20F9EC95" w14:textId="54769F69" w:rsidR="00335FEE" w:rsidRDefault="00335FEE" w:rsidP="00335FEE">
      <w:pPr>
        <w:rPr>
          <w:rFonts w:ascii="Arial Narrow" w:hAnsi="Arial Narrow"/>
          <w:sz w:val="22"/>
          <w:szCs w:val="22"/>
        </w:rPr>
      </w:pPr>
      <w:r w:rsidRPr="0001075E">
        <w:rPr>
          <w:rFonts w:ascii="Arial Narrow" w:hAnsi="Arial Narrow"/>
          <w:sz w:val="22"/>
          <w:szCs w:val="22"/>
        </w:rPr>
        <w:t>From the funds in Specific Appropriation 36</w:t>
      </w:r>
      <w:r w:rsidR="0001075E" w:rsidRPr="0001075E">
        <w:rPr>
          <w:rFonts w:ascii="Arial Narrow" w:hAnsi="Arial Narrow"/>
          <w:sz w:val="22"/>
          <w:szCs w:val="22"/>
        </w:rPr>
        <w:t>7</w:t>
      </w:r>
      <w:r w:rsidRPr="0001075E">
        <w:rPr>
          <w:rFonts w:ascii="Arial Narrow" w:hAnsi="Arial Narrow"/>
          <w:sz w:val="22"/>
          <w:szCs w:val="22"/>
        </w:rPr>
        <w:t>, $</w:t>
      </w:r>
      <w:r w:rsidR="0001075E" w:rsidRPr="0001075E">
        <w:rPr>
          <w:rFonts w:ascii="Arial Narrow" w:hAnsi="Arial Narrow"/>
          <w:sz w:val="22"/>
          <w:szCs w:val="22"/>
        </w:rPr>
        <w:t>4</w:t>
      </w:r>
      <w:r w:rsidRPr="0001075E">
        <w:rPr>
          <w:rFonts w:ascii="Arial Narrow" w:hAnsi="Arial Narrow"/>
          <w:sz w:val="22"/>
          <w:szCs w:val="22"/>
        </w:rPr>
        <w:t xml:space="preserve">00,000 of nonrecurring funds from the General Revenue fund is provided to </w:t>
      </w:r>
      <w:r w:rsidR="0001075E" w:rsidRPr="0001075E">
        <w:rPr>
          <w:rFonts w:ascii="Arial Narrow" w:hAnsi="Arial Narrow"/>
          <w:sz w:val="22"/>
          <w:szCs w:val="22"/>
        </w:rPr>
        <w:t>Starting Point Behavioral Healthcare</w:t>
      </w:r>
      <w:r w:rsidRPr="0001075E">
        <w:rPr>
          <w:rFonts w:ascii="Arial Narrow" w:hAnsi="Arial Narrow"/>
          <w:sz w:val="22"/>
          <w:szCs w:val="22"/>
        </w:rPr>
        <w:t>. (Senate Form 1</w:t>
      </w:r>
      <w:r w:rsidR="0001075E" w:rsidRPr="0001075E">
        <w:rPr>
          <w:rFonts w:ascii="Arial Narrow" w:hAnsi="Arial Narrow"/>
          <w:sz w:val="22"/>
          <w:szCs w:val="22"/>
        </w:rPr>
        <w:t>403</w:t>
      </w:r>
      <w:r w:rsidRPr="0001075E">
        <w:rPr>
          <w:rFonts w:ascii="Arial Narrow" w:hAnsi="Arial Narrow"/>
          <w:sz w:val="22"/>
          <w:szCs w:val="22"/>
        </w:rPr>
        <w:t xml:space="preserve">) (HB </w:t>
      </w:r>
      <w:r w:rsidR="0001075E" w:rsidRPr="0001075E">
        <w:rPr>
          <w:rFonts w:ascii="Arial Narrow" w:hAnsi="Arial Narrow"/>
          <w:sz w:val="22"/>
          <w:szCs w:val="22"/>
        </w:rPr>
        <w:t>2369</w:t>
      </w:r>
      <w:r w:rsidRPr="0001075E">
        <w:rPr>
          <w:rFonts w:ascii="Arial Narrow" w:hAnsi="Arial Narrow"/>
          <w:sz w:val="22"/>
          <w:szCs w:val="22"/>
        </w:rPr>
        <w:t>)</w:t>
      </w:r>
    </w:p>
    <w:p w14:paraId="2EF5CB06" w14:textId="77777777" w:rsidR="00335FEE" w:rsidRPr="002B5F03" w:rsidRDefault="00335FEE" w:rsidP="00335FEE">
      <w:pPr>
        <w:rPr>
          <w:rFonts w:ascii="Arial Narrow" w:hAnsi="Arial Narrow"/>
          <w:sz w:val="22"/>
          <w:szCs w:val="22"/>
        </w:rPr>
      </w:pPr>
    </w:p>
    <w:p w14:paraId="267A762E"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31483C0" w14:textId="77777777" w:rsidR="00335FEE" w:rsidRDefault="00335FEE" w:rsidP="00335FEE">
      <w:pPr>
        <w:rPr>
          <w:rFonts w:ascii="Arial Narrow" w:hAnsi="Arial Narrow"/>
          <w:i/>
          <w:color w:val="000080"/>
          <w:sz w:val="22"/>
          <w:szCs w:val="22"/>
        </w:rPr>
      </w:pPr>
    </w:p>
    <w:p w14:paraId="050F29B5" w14:textId="1FE91ABD" w:rsidR="00335FEE" w:rsidRPr="00E54FE0" w:rsidRDefault="00335FEE" w:rsidP="00EE7F1E">
      <w:pPr>
        <w:tabs>
          <w:tab w:val="center" w:pos="4320"/>
          <w:tab w:val="right" w:pos="8640"/>
        </w:tabs>
        <w:rPr>
          <w:rFonts w:ascii="Arial Narrow" w:hAnsi="Arial Narrow"/>
          <w:sz w:val="22"/>
          <w:szCs w:val="22"/>
          <w:highlight w:val="cyan"/>
        </w:rPr>
      </w:pPr>
      <w:r w:rsidRPr="0001075E">
        <w:rPr>
          <w:rFonts w:ascii="Arial Narrow" w:hAnsi="Arial Narrow"/>
          <w:b/>
          <w:sz w:val="22"/>
          <w:szCs w:val="22"/>
          <w:u w:val="single"/>
        </w:rPr>
        <w:t>MH0</w:t>
      </w:r>
      <w:r w:rsidR="0001075E" w:rsidRPr="0001075E">
        <w:rPr>
          <w:rFonts w:ascii="Arial Narrow" w:hAnsi="Arial Narrow"/>
          <w:b/>
          <w:sz w:val="22"/>
          <w:szCs w:val="22"/>
          <w:u w:val="single"/>
        </w:rPr>
        <w:t>64</w:t>
      </w:r>
      <w:r w:rsidRPr="0001075E">
        <w:rPr>
          <w:rFonts w:ascii="Arial Narrow" w:hAnsi="Arial Narrow"/>
          <w:b/>
          <w:sz w:val="22"/>
          <w:szCs w:val="22"/>
          <w:u w:val="single"/>
        </w:rPr>
        <w:t xml:space="preserve"> – </w:t>
      </w:r>
      <w:r w:rsidR="0001075E" w:rsidRPr="0001075E">
        <w:rPr>
          <w:rFonts w:ascii="Arial Narrow" w:hAnsi="Arial Narrow"/>
          <w:b/>
          <w:sz w:val="22"/>
          <w:szCs w:val="22"/>
          <w:u w:val="single"/>
        </w:rPr>
        <w:t xml:space="preserve">ME Flagler County Mental Health Drop </w:t>
      </w:r>
      <w:r w:rsidR="0001075E" w:rsidRPr="00EE7F1E">
        <w:rPr>
          <w:rFonts w:ascii="Arial Narrow" w:hAnsi="Arial Narrow"/>
          <w:b/>
          <w:sz w:val="22"/>
          <w:szCs w:val="22"/>
          <w:u w:val="single"/>
        </w:rPr>
        <w:t>In Center</w:t>
      </w:r>
      <w:r w:rsidRPr="00EE7F1E">
        <w:rPr>
          <w:rFonts w:ascii="Arial Narrow" w:hAnsi="Arial Narrow"/>
          <w:b/>
          <w:sz w:val="22"/>
          <w:szCs w:val="22"/>
        </w:rPr>
        <w:t xml:space="preserve"> </w:t>
      </w:r>
      <w:r w:rsidRPr="00EE7F1E">
        <w:rPr>
          <w:rFonts w:ascii="Arial Narrow" w:hAnsi="Arial Narrow"/>
          <w:sz w:val="22"/>
          <w:szCs w:val="22"/>
        </w:rPr>
        <w:t xml:space="preserve">– This cost pool captures allowable costs of </w:t>
      </w:r>
      <w:r w:rsidR="00EE7F1E" w:rsidRPr="00EE7F1E">
        <w:rPr>
          <w:rFonts w:ascii="Arial Narrow" w:hAnsi="Arial Narrow"/>
          <w:sz w:val="22"/>
          <w:szCs w:val="22"/>
        </w:rPr>
        <w:t>associated with The Flagler County Mental Health Drop-In Center designed to serve adults and children with behavioral health needs. The Center provides organized support groups, peer to peer counseling, recovery-based approaches to emphasize self-determination, consumer strengths, encouragement and hope. Daily services will include socialization activities; daily groups; guest speakers; expert advisors; leisure activities; assistance with life skills and securing benefits.</w:t>
      </w:r>
      <w:r w:rsidRPr="00E54FE0">
        <w:rPr>
          <w:rFonts w:ascii="Arial Narrow" w:hAnsi="Arial Narrow"/>
          <w:sz w:val="22"/>
          <w:szCs w:val="22"/>
          <w:highlight w:val="cyan"/>
        </w:rPr>
        <w:t xml:space="preserve"> </w:t>
      </w:r>
    </w:p>
    <w:p w14:paraId="31BFA6C6" w14:textId="77777777" w:rsidR="00335FEE" w:rsidRPr="00663B77" w:rsidRDefault="00335FEE" w:rsidP="00335FEE">
      <w:pPr>
        <w:rPr>
          <w:rFonts w:ascii="Arial Narrow" w:hAnsi="Arial Narrow"/>
          <w:sz w:val="22"/>
          <w:szCs w:val="22"/>
        </w:rPr>
      </w:pPr>
    </w:p>
    <w:p w14:paraId="206DBF3E" w14:textId="795D7D2D" w:rsidR="00335FEE" w:rsidRDefault="00335FEE" w:rsidP="00335FEE">
      <w:pPr>
        <w:rPr>
          <w:rFonts w:ascii="Arial Narrow" w:hAnsi="Arial Narrow"/>
          <w:sz w:val="22"/>
          <w:szCs w:val="22"/>
        </w:rPr>
      </w:pPr>
      <w:r w:rsidRPr="0001075E">
        <w:rPr>
          <w:rFonts w:ascii="Arial Narrow" w:hAnsi="Arial Narrow"/>
          <w:sz w:val="22"/>
          <w:szCs w:val="22"/>
        </w:rPr>
        <w:t>From the funds in Specific Appropriation 36</w:t>
      </w:r>
      <w:r w:rsidR="0001075E" w:rsidRPr="0001075E">
        <w:rPr>
          <w:rFonts w:ascii="Arial Narrow" w:hAnsi="Arial Narrow"/>
          <w:sz w:val="22"/>
          <w:szCs w:val="22"/>
        </w:rPr>
        <w:t>7</w:t>
      </w:r>
      <w:r w:rsidRPr="0001075E">
        <w:rPr>
          <w:rFonts w:ascii="Arial Narrow" w:hAnsi="Arial Narrow"/>
          <w:sz w:val="22"/>
          <w:szCs w:val="22"/>
        </w:rPr>
        <w:t>, $</w:t>
      </w:r>
      <w:r w:rsidR="0001075E" w:rsidRPr="0001075E">
        <w:rPr>
          <w:rFonts w:ascii="Arial Narrow" w:hAnsi="Arial Narrow"/>
          <w:sz w:val="22"/>
          <w:szCs w:val="22"/>
        </w:rPr>
        <w:t>2</w:t>
      </w:r>
      <w:r w:rsidR="00667988">
        <w:rPr>
          <w:rFonts w:ascii="Arial Narrow" w:hAnsi="Arial Narrow"/>
          <w:sz w:val="22"/>
          <w:szCs w:val="22"/>
        </w:rPr>
        <w:t>4</w:t>
      </w:r>
      <w:r w:rsidRPr="0001075E">
        <w:rPr>
          <w:rFonts w:ascii="Arial Narrow" w:hAnsi="Arial Narrow"/>
          <w:sz w:val="22"/>
          <w:szCs w:val="22"/>
        </w:rPr>
        <w:t xml:space="preserve">5,000 of nonrecurring funds from the General Revenue fund is provided to </w:t>
      </w:r>
      <w:r w:rsidR="0001075E" w:rsidRPr="0001075E">
        <w:rPr>
          <w:rFonts w:ascii="Arial Narrow" w:hAnsi="Arial Narrow"/>
          <w:sz w:val="22"/>
          <w:szCs w:val="22"/>
        </w:rPr>
        <w:t>Flagler County Mental Health Drop In Center</w:t>
      </w:r>
      <w:r w:rsidRPr="0001075E">
        <w:rPr>
          <w:rFonts w:ascii="Arial Narrow" w:hAnsi="Arial Narrow"/>
          <w:sz w:val="22"/>
          <w:szCs w:val="22"/>
        </w:rPr>
        <w:t>. (Senate Form 1</w:t>
      </w:r>
      <w:r w:rsidR="00667988">
        <w:rPr>
          <w:rFonts w:ascii="Arial Narrow" w:hAnsi="Arial Narrow"/>
          <w:sz w:val="22"/>
          <w:szCs w:val="22"/>
        </w:rPr>
        <w:t>950</w:t>
      </w:r>
      <w:r w:rsidRPr="0001075E">
        <w:rPr>
          <w:rFonts w:ascii="Arial Narrow" w:hAnsi="Arial Narrow"/>
          <w:sz w:val="22"/>
          <w:szCs w:val="22"/>
        </w:rPr>
        <w:t xml:space="preserve">) (HB </w:t>
      </w:r>
      <w:r w:rsidR="0001075E" w:rsidRPr="0001075E">
        <w:rPr>
          <w:rFonts w:ascii="Arial Narrow" w:hAnsi="Arial Narrow"/>
          <w:sz w:val="22"/>
          <w:szCs w:val="22"/>
        </w:rPr>
        <w:t>3</w:t>
      </w:r>
      <w:r w:rsidR="00667988">
        <w:rPr>
          <w:rFonts w:ascii="Arial Narrow" w:hAnsi="Arial Narrow"/>
          <w:sz w:val="22"/>
          <w:szCs w:val="22"/>
        </w:rPr>
        <w:t>821</w:t>
      </w:r>
      <w:r w:rsidRPr="0001075E">
        <w:rPr>
          <w:rFonts w:ascii="Arial Narrow" w:hAnsi="Arial Narrow"/>
          <w:sz w:val="22"/>
          <w:szCs w:val="22"/>
        </w:rPr>
        <w:t>)</w:t>
      </w:r>
    </w:p>
    <w:p w14:paraId="2D4E61AD" w14:textId="77777777" w:rsidR="00335FEE" w:rsidRPr="002B5F03" w:rsidRDefault="00335FEE" w:rsidP="00335FEE">
      <w:pPr>
        <w:rPr>
          <w:rFonts w:ascii="Arial Narrow" w:hAnsi="Arial Narrow"/>
          <w:sz w:val="22"/>
          <w:szCs w:val="22"/>
        </w:rPr>
      </w:pPr>
    </w:p>
    <w:p w14:paraId="3305ED82"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05756EE5" w14:textId="77777777" w:rsidR="00335FEE" w:rsidRDefault="00335FEE" w:rsidP="00335FEE">
      <w:pPr>
        <w:rPr>
          <w:rFonts w:ascii="Arial Narrow" w:hAnsi="Arial Narrow"/>
          <w:i/>
          <w:color w:val="000080"/>
          <w:sz w:val="22"/>
          <w:szCs w:val="22"/>
        </w:rPr>
      </w:pPr>
    </w:p>
    <w:p w14:paraId="5CCD9B31" w14:textId="77777777" w:rsidR="009C1FD9" w:rsidRPr="009C1FD9" w:rsidRDefault="00335FEE" w:rsidP="009C1FD9">
      <w:pPr>
        <w:tabs>
          <w:tab w:val="center" w:pos="4320"/>
          <w:tab w:val="right" w:pos="8640"/>
        </w:tabs>
        <w:rPr>
          <w:rFonts w:ascii="Arial Narrow" w:hAnsi="Arial Narrow"/>
          <w:sz w:val="22"/>
          <w:szCs w:val="22"/>
        </w:rPr>
      </w:pPr>
      <w:r w:rsidRPr="009C1FD9">
        <w:rPr>
          <w:rFonts w:ascii="Arial Narrow" w:hAnsi="Arial Narrow"/>
          <w:b/>
          <w:sz w:val="22"/>
          <w:szCs w:val="22"/>
          <w:u w:val="single"/>
        </w:rPr>
        <w:t>MH0</w:t>
      </w:r>
      <w:r w:rsidR="00BE1606" w:rsidRPr="009C1FD9">
        <w:rPr>
          <w:rFonts w:ascii="Arial Narrow" w:hAnsi="Arial Narrow"/>
          <w:b/>
          <w:sz w:val="22"/>
          <w:szCs w:val="22"/>
          <w:u w:val="single"/>
        </w:rPr>
        <w:t>65</w:t>
      </w:r>
      <w:r w:rsidRPr="009C1FD9">
        <w:rPr>
          <w:rFonts w:ascii="Arial Narrow" w:hAnsi="Arial Narrow"/>
          <w:b/>
          <w:sz w:val="22"/>
          <w:szCs w:val="22"/>
          <w:u w:val="single"/>
        </w:rPr>
        <w:t xml:space="preserve"> – </w:t>
      </w:r>
      <w:r w:rsidR="00BE1606" w:rsidRPr="009C1FD9">
        <w:rPr>
          <w:rFonts w:ascii="Arial Narrow" w:hAnsi="Arial Narrow"/>
          <w:b/>
          <w:sz w:val="22"/>
          <w:szCs w:val="22"/>
          <w:u w:val="single"/>
        </w:rPr>
        <w:t xml:space="preserve">ME </w:t>
      </w:r>
      <w:bookmarkStart w:id="12" w:name="_Hlk76974574"/>
      <w:r w:rsidR="00BE1606" w:rsidRPr="009C1FD9">
        <w:rPr>
          <w:rFonts w:ascii="Arial Narrow" w:hAnsi="Arial Narrow"/>
          <w:b/>
          <w:sz w:val="22"/>
          <w:szCs w:val="22"/>
          <w:u w:val="single"/>
        </w:rPr>
        <w:t>City of West Park - Mental Health Initiative</w:t>
      </w:r>
      <w:bookmarkEnd w:id="12"/>
      <w:r w:rsidRPr="009C1FD9">
        <w:rPr>
          <w:rFonts w:ascii="Arial Narrow" w:hAnsi="Arial Narrow"/>
          <w:b/>
          <w:sz w:val="22"/>
          <w:szCs w:val="22"/>
        </w:rPr>
        <w:t xml:space="preserve"> </w:t>
      </w:r>
      <w:r w:rsidRPr="009C1FD9">
        <w:rPr>
          <w:rFonts w:ascii="Arial Narrow" w:hAnsi="Arial Narrow"/>
          <w:sz w:val="22"/>
          <w:szCs w:val="22"/>
        </w:rPr>
        <w:t xml:space="preserve">– This cost pool captures allowable costs </w:t>
      </w:r>
      <w:r w:rsidR="009C1FD9" w:rsidRPr="009C1FD9">
        <w:rPr>
          <w:rFonts w:ascii="Arial Narrow" w:hAnsi="Arial Narrow"/>
          <w:sz w:val="22"/>
          <w:szCs w:val="22"/>
        </w:rPr>
        <w:t xml:space="preserve">of addressing </w:t>
      </w:r>
    </w:p>
    <w:p w14:paraId="3F3A1E44" w14:textId="3968609A" w:rsidR="009C1FD9" w:rsidRPr="009C1FD9" w:rsidRDefault="009C1FD9" w:rsidP="009C1FD9">
      <w:pPr>
        <w:tabs>
          <w:tab w:val="center" w:pos="4320"/>
          <w:tab w:val="right" w:pos="8640"/>
        </w:tabs>
        <w:rPr>
          <w:rFonts w:ascii="Arial Narrow" w:hAnsi="Arial Narrow"/>
          <w:sz w:val="22"/>
          <w:szCs w:val="22"/>
        </w:rPr>
      </w:pPr>
      <w:r w:rsidRPr="009C1FD9">
        <w:rPr>
          <w:rFonts w:ascii="Arial Narrow" w:hAnsi="Arial Narrow"/>
          <w:sz w:val="22"/>
          <w:szCs w:val="22"/>
        </w:rPr>
        <w:t xml:space="preserve">mental health and other related issues in the City of West Park in South Broward County. The program will minimize </w:t>
      </w:r>
    </w:p>
    <w:p w14:paraId="052BF26E" w14:textId="35CA604E" w:rsidR="00335FEE" w:rsidRPr="009C1FD9" w:rsidRDefault="009C1FD9" w:rsidP="009C1FD9">
      <w:pPr>
        <w:tabs>
          <w:tab w:val="center" w:pos="4320"/>
          <w:tab w:val="right" w:pos="8640"/>
        </w:tabs>
        <w:rPr>
          <w:rFonts w:ascii="Arial Narrow" w:hAnsi="Arial Narrow"/>
          <w:sz w:val="22"/>
          <w:szCs w:val="22"/>
        </w:rPr>
      </w:pPr>
      <w:r w:rsidRPr="009C1FD9">
        <w:rPr>
          <w:rFonts w:ascii="Arial Narrow" w:hAnsi="Arial Narrow"/>
          <w:sz w:val="22"/>
          <w:szCs w:val="22"/>
        </w:rPr>
        <w:lastRenderedPageBreak/>
        <w:t>service gaps for the youth and adult population who may suffer from a variety of mental health issues. Costs will include supporting after school, summer, and evening programming</w:t>
      </w:r>
      <w:r w:rsidR="00335FEE" w:rsidRPr="009C1FD9">
        <w:rPr>
          <w:rFonts w:ascii="Arial Narrow" w:hAnsi="Arial Narrow"/>
          <w:sz w:val="22"/>
          <w:szCs w:val="22"/>
        </w:rPr>
        <w:t xml:space="preserve">. </w:t>
      </w:r>
    </w:p>
    <w:p w14:paraId="02001206" w14:textId="77777777" w:rsidR="00335FEE" w:rsidRPr="00663B77" w:rsidRDefault="00335FEE" w:rsidP="00335FEE">
      <w:pPr>
        <w:rPr>
          <w:rFonts w:ascii="Arial Narrow" w:hAnsi="Arial Narrow"/>
          <w:sz w:val="22"/>
          <w:szCs w:val="22"/>
        </w:rPr>
      </w:pPr>
    </w:p>
    <w:p w14:paraId="57C01C29" w14:textId="573B4D4D" w:rsidR="00335FEE" w:rsidRDefault="00335FEE" w:rsidP="00335FEE">
      <w:pPr>
        <w:rPr>
          <w:rFonts w:ascii="Arial Narrow" w:hAnsi="Arial Narrow"/>
          <w:sz w:val="22"/>
          <w:szCs w:val="22"/>
        </w:rPr>
      </w:pPr>
      <w:r w:rsidRPr="00BE1606">
        <w:rPr>
          <w:rFonts w:ascii="Arial Narrow" w:hAnsi="Arial Narrow"/>
          <w:sz w:val="22"/>
          <w:szCs w:val="22"/>
        </w:rPr>
        <w:t>From the funds in Specific Appropriation 36</w:t>
      </w:r>
      <w:r w:rsidR="00BE1606" w:rsidRPr="00BE1606">
        <w:rPr>
          <w:rFonts w:ascii="Arial Narrow" w:hAnsi="Arial Narrow"/>
          <w:sz w:val="22"/>
          <w:szCs w:val="22"/>
        </w:rPr>
        <w:t>7</w:t>
      </w:r>
      <w:r w:rsidRPr="00BE1606">
        <w:rPr>
          <w:rFonts w:ascii="Arial Narrow" w:hAnsi="Arial Narrow"/>
          <w:sz w:val="22"/>
          <w:szCs w:val="22"/>
        </w:rPr>
        <w:t>, $</w:t>
      </w:r>
      <w:r w:rsidR="00BE1606" w:rsidRPr="00BE1606">
        <w:rPr>
          <w:rFonts w:ascii="Arial Narrow" w:hAnsi="Arial Narrow"/>
          <w:sz w:val="22"/>
          <w:szCs w:val="22"/>
        </w:rPr>
        <w:t>1</w:t>
      </w:r>
      <w:r w:rsidRPr="00BE1606">
        <w:rPr>
          <w:rFonts w:ascii="Arial Narrow" w:hAnsi="Arial Narrow"/>
          <w:sz w:val="22"/>
          <w:szCs w:val="22"/>
        </w:rPr>
        <w:t xml:space="preserve">50,000 of nonrecurring funds from the General Revenue fund is provided to </w:t>
      </w:r>
      <w:r w:rsidR="00BE1606" w:rsidRPr="00BE1606">
        <w:rPr>
          <w:rFonts w:ascii="Arial Narrow" w:hAnsi="Arial Narrow"/>
          <w:sz w:val="22"/>
          <w:szCs w:val="22"/>
        </w:rPr>
        <w:t>City of West Park - Mental Health Initiative</w:t>
      </w:r>
      <w:r w:rsidRPr="00BE1606">
        <w:rPr>
          <w:rFonts w:ascii="Arial Narrow" w:hAnsi="Arial Narrow"/>
          <w:sz w:val="22"/>
          <w:szCs w:val="22"/>
        </w:rPr>
        <w:t>. (Senate Form 1</w:t>
      </w:r>
      <w:r w:rsidR="00BE1606" w:rsidRPr="00BE1606">
        <w:rPr>
          <w:rFonts w:ascii="Arial Narrow" w:hAnsi="Arial Narrow"/>
          <w:sz w:val="22"/>
          <w:szCs w:val="22"/>
        </w:rPr>
        <w:t>7</w:t>
      </w:r>
      <w:r w:rsidRPr="00BE1606">
        <w:rPr>
          <w:rFonts w:ascii="Arial Narrow" w:hAnsi="Arial Narrow"/>
          <w:sz w:val="22"/>
          <w:szCs w:val="22"/>
        </w:rPr>
        <w:t>8</w:t>
      </w:r>
      <w:r w:rsidR="00BE1606" w:rsidRPr="00BE1606">
        <w:rPr>
          <w:rFonts w:ascii="Arial Narrow" w:hAnsi="Arial Narrow"/>
          <w:sz w:val="22"/>
          <w:szCs w:val="22"/>
        </w:rPr>
        <w:t>1</w:t>
      </w:r>
      <w:r w:rsidRPr="00BE1606">
        <w:rPr>
          <w:rFonts w:ascii="Arial Narrow" w:hAnsi="Arial Narrow"/>
          <w:sz w:val="22"/>
          <w:szCs w:val="22"/>
        </w:rPr>
        <w:t>)</w:t>
      </w:r>
    </w:p>
    <w:p w14:paraId="000542A4" w14:textId="77777777" w:rsidR="00335FEE" w:rsidRPr="002B5F03" w:rsidRDefault="00335FEE" w:rsidP="00335FEE">
      <w:pPr>
        <w:rPr>
          <w:rFonts w:ascii="Arial Narrow" w:hAnsi="Arial Narrow"/>
          <w:sz w:val="22"/>
          <w:szCs w:val="22"/>
        </w:rPr>
      </w:pPr>
    </w:p>
    <w:p w14:paraId="64DA4DB7"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5E451E8" w14:textId="77777777" w:rsidR="00335FEE" w:rsidRDefault="00335FEE" w:rsidP="00335FEE">
      <w:pPr>
        <w:rPr>
          <w:rFonts w:ascii="Arial Narrow" w:hAnsi="Arial Narrow"/>
          <w:i/>
          <w:color w:val="000080"/>
          <w:sz w:val="22"/>
          <w:szCs w:val="22"/>
        </w:rPr>
      </w:pPr>
    </w:p>
    <w:p w14:paraId="7A3DAFAB" w14:textId="68311D7C" w:rsidR="00184ACC" w:rsidRPr="00184ACC" w:rsidRDefault="00335FEE" w:rsidP="00184ACC">
      <w:pPr>
        <w:tabs>
          <w:tab w:val="center" w:pos="4320"/>
          <w:tab w:val="right" w:pos="8640"/>
        </w:tabs>
        <w:rPr>
          <w:rFonts w:ascii="Arial Narrow" w:hAnsi="Arial Narrow"/>
          <w:sz w:val="22"/>
          <w:szCs w:val="22"/>
        </w:rPr>
      </w:pPr>
      <w:r w:rsidRPr="004A5306">
        <w:rPr>
          <w:rFonts w:ascii="Arial Narrow" w:hAnsi="Arial Narrow"/>
          <w:b/>
          <w:sz w:val="22"/>
          <w:szCs w:val="22"/>
          <w:u w:val="single"/>
        </w:rPr>
        <w:t>MH0</w:t>
      </w:r>
      <w:r w:rsidR="004A5306" w:rsidRPr="004A5306">
        <w:rPr>
          <w:rFonts w:ascii="Arial Narrow" w:hAnsi="Arial Narrow"/>
          <w:b/>
          <w:sz w:val="22"/>
          <w:szCs w:val="22"/>
          <w:u w:val="single"/>
        </w:rPr>
        <w:t>66</w:t>
      </w:r>
      <w:r w:rsidRPr="004A5306">
        <w:rPr>
          <w:rFonts w:ascii="Arial Narrow" w:hAnsi="Arial Narrow"/>
          <w:b/>
          <w:sz w:val="22"/>
          <w:szCs w:val="22"/>
          <w:u w:val="single"/>
        </w:rPr>
        <w:t xml:space="preserve"> – </w:t>
      </w:r>
      <w:r w:rsidR="004A5306" w:rsidRPr="004A5306">
        <w:rPr>
          <w:rFonts w:ascii="Arial Narrow" w:hAnsi="Arial Narrow"/>
          <w:b/>
          <w:sz w:val="22"/>
          <w:szCs w:val="22"/>
          <w:u w:val="single"/>
        </w:rPr>
        <w:t xml:space="preserve">ME </w:t>
      </w:r>
      <w:bookmarkStart w:id="13" w:name="_Hlk76976235"/>
      <w:r w:rsidR="004A5306" w:rsidRPr="004A5306">
        <w:rPr>
          <w:rFonts w:ascii="Arial Narrow" w:hAnsi="Arial Narrow"/>
          <w:b/>
          <w:sz w:val="22"/>
          <w:szCs w:val="22"/>
          <w:u w:val="single"/>
        </w:rPr>
        <w:t xml:space="preserve">Peace River </w:t>
      </w:r>
      <w:r w:rsidR="004A5306" w:rsidRPr="00184ACC">
        <w:rPr>
          <w:rFonts w:ascii="Arial Narrow" w:hAnsi="Arial Narrow"/>
          <w:b/>
          <w:sz w:val="22"/>
          <w:szCs w:val="22"/>
          <w:u w:val="single"/>
        </w:rPr>
        <w:t>Center Sheriffs Outreach Program</w:t>
      </w:r>
      <w:bookmarkEnd w:id="13"/>
      <w:r w:rsidR="004A5306" w:rsidRPr="008F478D">
        <w:rPr>
          <w:rFonts w:ascii="Arial Narrow" w:hAnsi="Arial Narrow"/>
          <w:bCs/>
          <w:sz w:val="22"/>
          <w:szCs w:val="22"/>
        </w:rPr>
        <w:t xml:space="preserve"> </w:t>
      </w:r>
      <w:r w:rsidRPr="00184ACC">
        <w:rPr>
          <w:rFonts w:ascii="Arial Narrow" w:hAnsi="Arial Narrow"/>
          <w:sz w:val="22"/>
          <w:szCs w:val="22"/>
        </w:rPr>
        <w:t xml:space="preserve">– This cost pool captures allowable costs </w:t>
      </w:r>
      <w:r w:rsidR="00184ACC" w:rsidRPr="00184ACC">
        <w:rPr>
          <w:rFonts w:ascii="Arial Narrow" w:hAnsi="Arial Narrow"/>
          <w:sz w:val="22"/>
          <w:szCs w:val="22"/>
        </w:rPr>
        <w:t xml:space="preserve">of establishing a </w:t>
      </w:r>
    </w:p>
    <w:p w14:paraId="489CD33F" w14:textId="51C43374" w:rsidR="00184ACC" w:rsidRPr="00184ACC" w:rsidRDefault="00184ACC" w:rsidP="00184ACC">
      <w:pPr>
        <w:tabs>
          <w:tab w:val="center" w:pos="4320"/>
          <w:tab w:val="right" w:pos="8640"/>
        </w:tabs>
        <w:rPr>
          <w:rFonts w:ascii="Arial Narrow" w:hAnsi="Arial Narrow"/>
          <w:sz w:val="22"/>
          <w:szCs w:val="22"/>
        </w:rPr>
      </w:pPr>
      <w:r w:rsidRPr="00184ACC">
        <w:rPr>
          <w:rFonts w:ascii="Arial Narrow" w:hAnsi="Arial Narrow"/>
          <w:sz w:val="22"/>
          <w:szCs w:val="22"/>
        </w:rPr>
        <w:t xml:space="preserve">Sheriff's Outreach Mobile Crisis Response Team (MCRT) in Polk County. The program has allowed Peace River to provide </w:t>
      </w:r>
    </w:p>
    <w:p w14:paraId="77CA6DE3" w14:textId="6EF6C4C6" w:rsidR="00184ACC" w:rsidRPr="00184ACC" w:rsidRDefault="00184ACC" w:rsidP="00184ACC">
      <w:pPr>
        <w:tabs>
          <w:tab w:val="center" w:pos="4320"/>
          <w:tab w:val="right" w:pos="8640"/>
        </w:tabs>
        <w:rPr>
          <w:rFonts w:ascii="Arial Narrow" w:hAnsi="Arial Narrow"/>
          <w:sz w:val="22"/>
          <w:szCs w:val="22"/>
        </w:rPr>
      </w:pPr>
      <w:r w:rsidRPr="00184ACC">
        <w:rPr>
          <w:rFonts w:ascii="Arial Narrow" w:hAnsi="Arial Narrow"/>
          <w:sz w:val="22"/>
          <w:szCs w:val="22"/>
        </w:rPr>
        <w:t>a MCRT physical presence in the Polk County Sheriff's 911 Communications Center (SO911) and up to five (5) substations</w:t>
      </w:r>
    </w:p>
    <w:p w14:paraId="4326EC40" w14:textId="5692E312" w:rsidR="00335FEE" w:rsidRPr="00184ACC" w:rsidRDefault="00184ACC" w:rsidP="00184ACC">
      <w:pPr>
        <w:tabs>
          <w:tab w:val="center" w:pos="4320"/>
          <w:tab w:val="right" w:pos="8640"/>
        </w:tabs>
        <w:rPr>
          <w:rFonts w:ascii="Arial Narrow" w:hAnsi="Arial Narrow"/>
          <w:sz w:val="22"/>
          <w:szCs w:val="22"/>
        </w:rPr>
      </w:pPr>
      <w:r w:rsidRPr="00184ACC">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00335FEE" w:rsidRPr="00184ACC">
        <w:rPr>
          <w:rFonts w:ascii="Arial Narrow" w:hAnsi="Arial Narrow"/>
          <w:sz w:val="22"/>
          <w:szCs w:val="22"/>
        </w:rPr>
        <w:t xml:space="preserve"> </w:t>
      </w:r>
    </w:p>
    <w:p w14:paraId="47422B37" w14:textId="77777777" w:rsidR="00335FEE" w:rsidRPr="00663B77" w:rsidRDefault="00335FEE" w:rsidP="00335FEE">
      <w:pPr>
        <w:rPr>
          <w:rFonts w:ascii="Arial Narrow" w:hAnsi="Arial Narrow"/>
          <w:sz w:val="22"/>
          <w:szCs w:val="22"/>
        </w:rPr>
      </w:pPr>
    </w:p>
    <w:p w14:paraId="5080C043" w14:textId="05A67743" w:rsidR="00335FEE" w:rsidRDefault="00335FEE" w:rsidP="00335FEE">
      <w:pPr>
        <w:rPr>
          <w:rFonts w:ascii="Arial Narrow" w:hAnsi="Arial Narrow"/>
          <w:sz w:val="22"/>
          <w:szCs w:val="22"/>
        </w:rPr>
      </w:pPr>
      <w:r w:rsidRPr="004A5306">
        <w:rPr>
          <w:rFonts w:ascii="Arial Narrow" w:hAnsi="Arial Narrow"/>
          <w:sz w:val="22"/>
          <w:szCs w:val="22"/>
        </w:rPr>
        <w:t>From the funds in Specific Appropriation 36</w:t>
      </w:r>
      <w:r w:rsidR="004A5306" w:rsidRPr="004A5306">
        <w:rPr>
          <w:rFonts w:ascii="Arial Narrow" w:hAnsi="Arial Narrow"/>
          <w:sz w:val="22"/>
          <w:szCs w:val="22"/>
        </w:rPr>
        <w:t>7</w:t>
      </w:r>
      <w:r w:rsidRPr="004A5306">
        <w:rPr>
          <w:rFonts w:ascii="Arial Narrow" w:hAnsi="Arial Narrow"/>
          <w:sz w:val="22"/>
          <w:szCs w:val="22"/>
        </w:rPr>
        <w:t>, $</w:t>
      </w:r>
      <w:r w:rsidR="004A5306" w:rsidRPr="004A5306">
        <w:rPr>
          <w:rFonts w:ascii="Arial Narrow" w:hAnsi="Arial Narrow"/>
          <w:sz w:val="22"/>
          <w:szCs w:val="22"/>
        </w:rPr>
        <w:t>8</w:t>
      </w:r>
      <w:r w:rsidRPr="004A5306">
        <w:rPr>
          <w:rFonts w:ascii="Arial Narrow" w:hAnsi="Arial Narrow"/>
          <w:sz w:val="22"/>
          <w:szCs w:val="22"/>
        </w:rPr>
        <w:t xml:space="preserve">50,000 of nonrecurring funds from the General Revenue fund is provided to </w:t>
      </w:r>
      <w:r w:rsidR="004A5306" w:rsidRPr="004A5306">
        <w:rPr>
          <w:rFonts w:ascii="Arial Narrow" w:hAnsi="Arial Narrow"/>
          <w:sz w:val="22"/>
          <w:szCs w:val="22"/>
        </w:rPr>
        <w:t>Peace Reiver Center Sheriffs Outreach Program</w:t>
      </w:r>
      <w:r w:rsidRPr="004A5306">
        <w:rPr>
          <w:rFonts w:ascii="Arial Narrow" w:hAnsi="Arial Narrow"/>
          <w:sz w:val="22"/>
          <w:szCs w:val="22"/>
        </w:rPr>
        <w:t>. (Senate Form 1</w:t>
      </w:r>
      <w:r w:rsidR="004A5306" w:rsidRPr="004A5306">
        <w:rPr>
          <w:rFonts w:ascii="Arial Narrow" w:hAnsi="Arial Narrow"/>
          <w:sz w:val="22"/>
          <w:szCs w:val="22"/>
        </w:rPr>
        <w:t>707</w:t>
      </w:r>
      <w:r w:rsidRPr="004A5306">
        <w:rPr>
          <w:rFonts w:ascii="Arial Narrow" w:hAnsi="Arial Narrow"/>
          <w:sz w:val="22"/>
          <w:szCs w:val="22"/>
        </w:rPr>
        <w:t xml:space="preserve">) (HB </w:t>
      </w:r>
      <w:r w:rsidR="004A5306" w:rsidRPr="004A5306">
        <w:rPr>
          <w:rFonts w:ascii="Arial Narrow" w:hAnsi="Arial Narrow"/>
          <w:sz w:val="22"/>
          <w:szCs w:val="22"/>
        </w:rPr>
        <w:t>2089</w:t>
      </w:r>
      <w:r w:rsidRPr="004A5306">
        <w:rPr>
          <w:rFonts w:ascii="Arial Narrow" w:hAnsi="Arial Narrow"/>
          <w:sz w:val="22"/>
          <w:szCs w:val="22"/>
        </w:rPr>
        <w:t>)</w:t>
      </w:r>
    </w:p>
    <w:p w14:paraId="765C97AA" w14:textId="77777777" w:rsidR="00335FEE" w:rsidRPr="002B5F03" w:rsidRDefault="00335FEE" w:rsidP="00335FEE">
      <w:pPr>
        <w:rPr>
          <w:rFonts w:ascii="Arial Narrow" w:hAnsi="Arial Narrow"/>
          <w:sz w:val="22"/>
          <w:szCs w:val="22"/>
        </w:rPr>
      </w:pPr>
    </w:p>
    <w:p w14:paraId="59333FFB"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1E2A5754" w14:textId="77777777" w:rsidR="00335FEE" w:rsidRDefault="00335FEE" w:rsidP="00335FEE">
      <w:pPr>
        <w:rPr>
          <w:rFonts w:ascii="Arial Narrow" w:hAnsi="Arial Narrow"/>
          <w:i/>
          <w:color w:val="000080"/>
          <w:sz w:val="22"/>
          <w:szCs w:val="22"/>
        </w:rPr>
      </w:pPr>
    </w:p>
    <w:p w14:paraId="3E5DB12A" w14:textId="28803750" w:rsidR="00184ACC" w:rsidRPr="00184ACC" w:rsidRDefault="00335FEE" w:rsidP="00184ACC">
      <w:pPr>
        <w:tabs>
          <w:tab w:val="center" w:pos="4320"/>
          <w:tab w:val="right" w:pos="8640"/>
        </w:tabs>
        <w:rPr>
          <w:rFonts w:ascii="Arial Narrow" w:hAnsi="Arial Narrow"/>
          <w:sz w:val="22"/>
          <w:szCs w:val="22"/>
        </w:rPr>
      </w:pPr>
      <w:r w:rsidRPr="00184ACC">
        <w:rPr>
          <w:rFonts w:ascii="Arial Narrow" w:hAnsi="Arial Narrow"/>
          <w:b/>
          <w:sz w:val="22"/>
          <w:szCs w:val="22"/>
          <w:u w:val="single"/>
        </w:rPr>
        <w:t>MH0</w:t>
      </w:r>
      <w:r w:rsidR="004A5306" w:rsidRPr="00184ACC">
        <w:rPr>
          <w:rFonts w:ascii="Arial Narrow" w:hAnsi="Arial Narrow"/>
          <w:b/>
          <w:sz w:val="22"/>
          <w:szCs w:val="22"/>
          <w:u w:val="single"/>
        </w:rPr>
        <w:t>6</w:t>
      </w:r>
      <w:r w:rsidRPr="00184ACC">
        <w:rPr>
          <w:rFonts w:ascii="Arial Narrow" w:hAnsi="Arial Narrow"/>
          <w:b/>
          <w:sz w:val="22"/>
          <w:szCs w:val="22"/>
          <w:u w:val="single"/>
        </w:rPr>
        <w:t xml:space="preserve">8 – </w:t>
      </w:r>
      <w:r w:rsidR="004A5306" w:rsidRPr="00184ACC">
        <w:rPr>
          <w:rFonts w:ascii="Arial Narrow" w:hAnsi="Arial Narrow"/>
          <w:b/>
          <w:sz w:val="22"/>
          <w:szCs w:val="22"/>
          <w:u w:val="single"/>
        </w:rPr>
        <w:t>ME MH Indian River Mental Health Association Walk-in and Counseling Center</w:t>
      </w:r>
      <w:r w:rsidR="004A5306" w:rsidRPr="008A24CE">
        <w:rPr>
          <w:rFonts w:ascii="Arial Narrow" w:hAnsi="Arial Narrow"/>
          <w:bCs/>
          <w:sz w:val="22"/>
          <w:szCs w:val="22"/>
        </w:rPr>
        <w:t xml:space="preserve"> </w:t>
      </w:r>
      <w:r w:rsidRPr="00184ACC">
        <w:rPr>
          <w:rFonts w:ascii="Arial Narrow" w:hAnsi="Arial Narrow"/>
          <w:sz w:val="22"/>
          <w:szCs w:val="22"/>
        </w:rPr>
        <w:t xml:space="preserve">– This cost pool captures allowable costs </w:t>
      </w:r>
      <w:r w:rsidR="00184ACC" w:rsidRPr="00184ACC">
        <w:rPr>
          <w:rFonts w:ascii="Arial Narrow" w:hAnsi="Arial Narrow"/>
          <w:sz w:val="22"/>
          <w:szCs w:val="22"/>
        </w:rPr>
        <w:t>of providing free and same-day mental health screenings for residents in Brevard, St. Lucie, and Indian River Counties. The Walk-In and Counseling Center provides crisis intervention, risk assessments, substance abuse treatment, and safety planning to persons of all ages and income levels. The urgent mental health services at the Walk-In center stabilizes symptoms of</w:t>
      </w:r>
      <w:r w:rsidR="00184ACC">
        <w:rPr>
          <w:rFonts w:ascii="Arial Narrow" w:hAnsi="Arial Narrow"/>
          <w:sz w:val="22"/>
          <w:szCs w:val="22"/>
        </w:rPr>
        <w:t xml:space="preserve"> </w:t>
      </w:r>
      <w:r w:rsidR="00184ACC" w:rsidRPr="00184ACC">
        <w:rPr>
          <w:rFonts w:ascii="Arial Narrow" w:hAnsi="Arial Narrow"/>
          <w:sz w:val="22"/>
          <w:szCs w:val="22"/>
        </w:rPr>
        <w:t>patients who otherwise may have been Baker Acted or needed hospitalization or emergency room care. Activities include</w:t>
      </w:r>
      <w:r w:rsidR="00184ACC">
        <w:rPr>
          <w:rFonts w:ascii="Arial Narrow" w:hAnsi="Arial Narrow"/>
          <w:sz w:val="22"/>
          <w:szCs w:val="22"/>
        </w:rPr>
        <w:t xml:space="preserve"> </w:t>
      </w:r>
      <w:r w:rsidR="00184ACC" w:rsidRPr="00184ACC">
        <w:rPr>
          <w:rFonts w:ascii="Arial Narrow" w:hAnsi="Arial Narrow"/>
          <w:sz w:val="22"/>
          <w:szCs w:val="22"/>
        </w:rPr>
        <w:t>community health workshops, support groups, wellness classes, veterans and first responders support groups, and a</w:t>
      </w:r>
      <w:r w:rsidR="00184ACC">
        <w:rPr>
          <w:rFonts w:ascii="Arial Narrow" w:hAnsi="Arial Narrow"/>
          <w:sz w:val="22"/>
          <w:szCs w:val="22"/>
        </w:rPr>
        <w:t xml:space="preserve"> </w:t>
      </w:r>
      <w:r w:rsidR="00184ACC" w:rsidRPr="00184ACC">
        <w:rPr>
          <w:rFonts w:ascii="Arial Narrow" w:hAnsi="Arial Narrow"/>
          <w:sz w:val="22"/>
          <w:szCs w:val="22"/>
        </w:rPr>
        <w:t xml:space="preserve">variety of individual sessions. The Walk-In Center treats depression, anxiety, Bipolar Disorder, trauma, co-occurring treatments with substance abuse, psychosis, adjustment disorders, personality disorders, and other mental health </w:t>
      </w:r>
    </w:p>
    <w:p w14:paraId="5964EE82" w14:textId="1B919B2A" w:rsidR="00335FEE" w:rsidRPr="00E54FE0" w:rsidRDefault="00184ACC" w:rsidP="00184ACC">
      <w:pPr>
        <w:tabs>
          <w:tab w:val="center" w:pos="4320"/>
          <w:tab w:val="right" w:pos="8640"/>
        </w:tabs>
        <w:rPr>
          <w:rFonts w:ascii="Arial Narrow" w:hAnsi="Arial Narrow"/>
          <w:sz w:val="22"/>
          <w:szCs w:val="22"/>
          <w:highlight w:val="cyan"/>
        </w:rPr>
      </w:pPr>
      <w:r w:rsidRPr="00184ACC">
        <w:rPr>
          <w:rFonts w:ascii="Arial Narrow" w:hAnsi="Arial Narrow"/>
          <w:sz w:val="22"/>
          <w:szCs w:val="22"/>
        </w:rPr>
        <w:t>diagnoses.</w:t>
      </w:r>
    </w:p>
    <w:p w14:paraId="101EC586" w14:textId="77777777" w:rsidR="00335FEE" w:rsidRPr="00663B77" w:rsidRDefault="00335FEE" w:rsidP="00335FEE">
      <w:pPr>
        <w:rPr>
          <w:rFonts w:ascii="Arial Narrow" w:hAnsi="Arial Narrow"/>
          <w:sz w:val="22"/>
          <w:szCs w:val="22"/>
        </w:rPr>
      </w:pPr>
    </w:p>
    <w:p w14:paraId="078C666C" w14:textId="1156DCE0" w:rsidR="00335FEE" w:rsidRDefault="00335FEE" w:rsidP="00335FEE">
      <w:pPr>
        <w:rPr>
          <w:rFonts w:ascii="Arial Narrow" w:hAnsi="Arial Narrow"/>
          <w:sz w:val="22"/>
          <w:szCs w:val="22"/>
        </w:rPr>
      </w:pPr>
      <w:r w:rsidRPr="004A5306">
        <w:rPr>
          <w:rFonts w:ascii="Arial Narrow" w:hAnsi="Arial Narrow"/>
          <w:sz w:val="22"/>
          <w:szCs w:val="22"/>
        </w:rPr>
        <w:t>From the funds in Specific Appropriation 3</w:t>
      </w:r>
      <w:r w:rsidR="004A5306" w:rsidRPr="004A5306">
        <w:rPr>
          <w:rFonts w:ascii="Arial Narrow" w:hAnsi="Arial Narrow"/>
          <w:sz w:val="22"/>
          <w:szCs w:val="22"/>
        </w:rPr>
        <w:t>67</w:t>
      </w:r>
      <w:r w:rsidRPr="004A5306">
        <w:rPr>
          <w:rFonts w:ascii="Arial Narrow" w:hAnsi="Arial Narrow"/>
          <w:sz w:val="22"/>
          <w:szCs w:val="22"/>
        </w:rPr>
        <w:t>, $</w:t>
      </w:r>
      <w:r w:rsidR="004A5306" w:rsidRPr="004A5306">
        <w:rPr>
          <w:rFonts w:ascii="Arial Narrow" w:hAnsi="Arial Narrow"/>
          <w:sz w:val="22"/>
          <w:szCs w:val="22"/>
        </w:rPr>
        <w:t>3</w:t>
      </w:r>
      <w:r w:rsidRPr="004A5306">
        <w:rPr>
          <w:rFonts w:ascii="Arial Narrow" w:hAnsi="Arial Narrow"/>
          <w:sz w:val="22"/>
          <w:szCs w:val="22"/>
        </w:rPr>
        <w:t xml:space="preserve">00,000 of nonrecurring funds from the General Revenue fund is provided to </w:t>
      </w:r>
      <w:r w:rsidR="004A5306" w:rsidRPr="004A5306">
        <w:rPr>
          <w:rFonts w:ascii="Arial Narrow" w:hAnsi="Arial Narrow"/>
          <w:sz w:val="22"/>
          <w:szCs w:val="22"/>
        </w:rPr>
        <w:t>Indian River Mental Health Association Walk-in and Counseling Center</w:t>
      </w:r>
      <w:r w:rsidRPr="004A5306">
        <w:rPr>
          <w:rFonts w:ascii="Arial Narrow" w:hAnsi="Arial Narrow"/>
          <w:sz w:val="22"/>
          <w:szCs w:val="22"/>
        </w:rPr>
        <w:t>. (Senate Form 1</w:t>
      </w:r>
      <w:r w:rsidR="004A5306" w:rsidRPr="004A5306">
        <w:rPr>
          <w:rFonts w:ascii="Arial Narrow" w:hAnsi="Arial Narrow"/>
          <w:sz w:val="22"/>
          <w:szCs w:val="22"/>
        </w:rPr>
        <w:t>392</w:t>
      </w:r>
      <w:r w:rsidRPr="004A5306">
        <w:rPr>
          <w:rFonts w:ascii="Arial Narrow" w:hAnsi="Arial Narrow"/>
          <w:sz w:val="22"/>
          <w:szCs w:val="22"/>
        </w:rPr>
        <w:t xml:space="preserve">) (HB </w:t>
      </w:r>
      <w:r w:rsidR="004A5306" w:rsidRPr="004A5306">
        <w:rPr>
          <w:rFonts w:ascii="Arial Narrow" w:hAnsi="Arial Narrow"/>
          <w:sz w:val="22"/>
          <w:szCs w:val="22"/>
        </w:rPr>
        <w:t>2865</w:t>
      </w:r>
      <w:r w:rsidRPr="004A5306">
        <w:rPr>
          <w:rFonts w:ascii="Arial Narrow" w:hAnsi="Arial Narrow"/>
          <w:sz w:val="22"/>
          <w:szCs w:val="22"/>
        </w:rPr>
        <w:t>)</w:t>
      </w:r>
    </w:p>
    <w:p w14:paraId="3041EE50" w14:textId="77777777" w:rsidR="00335FEE" w:rsidRPr="002B5F03" w:rsidRDefault="00335FEE" w:rsidP="00335FEE">
      <w:pPr>
        <w:rPr>
          <w:rFonts w:ascii="Arial Narrow" w:hAnsi="Arial Narrow"/>
          <w:sz w:val="22"/>
          <w:szCs w:val="22"/>
        </w:rPr>
      </w:pPr>
    </w:p>
    <w:p w14:paraId="6C604BED"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w:t>
      </w:r>
      <w:r w:rsidRPr="00301525">
        <w:rPr>
          <w:rFonts w:ascii="Arial Narrow" w:hAnsi="Arial Narrow"/>
          <w:i/>
          <w:color w:val="000080"/>
          <w:sz w:val="22"/>
          <w:szCs w:val="22"/>
          <w:highlight w:val="yellow"/>
        </w:rPr>
        <w:lastRenderedPageBreak/>
        <w:t>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54DAD45" w14:textId="77777777" w:rsidR="00335FEE" w:rsidRDefault="00335FEE" w:rsidP="00335FEE">
      <w:pPr>
        <w:rPr>
          <w:rFonts w:ascii="Arial Narrow" w:hAnsi="Arial Narrow"/>
          <w:i/>
          <w:color w:val="000080"/>
          <w:sz w:val="22"/>
          <w:szCs w:val="22"/>
        </w:rPr>
      </w:pPr>
    </w:p>
    <w:p w14:paraId="1F97D545" w14:textId="5DA9747A" w:rsidR="0085791A" w:rsidRPr="0085791A" w:rsidRDefault="00335FEE" w:rsidP="0085791A">
      <w:pPr>
        <w:tabs>
          <w:tab w:val="center" w:pos="4320"/>
          <w:tab w:val="right" w:pos="8640"/>
        </w:tabs>
        <w:rPr>
          <w:rFonts w:ascii="Arial Narrow" w:hAnsi="Arial Narrow"/>
          <w:sz w:val="22"/>
          <w:szCs w:val="22"/>
        </w:rPr>
      </w:pPr>
      <w:r w:rsidRPr="00E03D7F">
        <w:rPr>
          <w:rFonts w:ascii="Arial Narrow" w:hAnsi="Arial Narrow"/>
          <w:b/>
          <w:sz w:val="22"/>
          <w:szCs w:val="22"/>
          <w:u w:val="single"/>
        </w:rPr>
        <w:t>MH0</w:t>
      </w:r>
      <w:r w:rsidR="00E03D7F" w:rsidRPr="00E03D7F">
        <w:rPr>
          <w:rFonts w:ascii="Arial Narrow" w:hAnsi="Arial Narrow"/>
          <w:b/>
          <w:sz w:val="22"/>
          <w:szCs w:val="22"/>
          <w:u w:val="single"/>
        </w:rPr>
        <w:t>6</w:t>
      </w:r>
      <w:r w:rsidRPr="00E03D7F">
        <w:rPr>
          <w:rFonts w:ascii="Arial Narrow" w:hAnsi="Arial Narrow"/>
          <w:b/>
          <w:sz w:val="22"/>
          <w:szCs w:val="22"/>
          <w:u w:val="single"/>
        </w:rPr>
        <w:t xml:space="preserve">9 – </w:t>
      </w:r>
      <w:r w:rsidR="00E03D7F" w:rsidRPr="00E03D7F">
        <w:rPr>
          <w:rFonts w:ascii="Arial Narrow" w:hAnsi="Arial Narrow"/>
          <w:b/>
          <w:sz w:val="22"/>
          <w:szCs w:val="22"/>
          <w:u w:val="single"/>
        </w:rPr>
        <w:t xml:space="preserve">ME </w:t>
      </w:r>
      <w:r w:rsidR="00E03D7F">
        <w:rPr>
          <w:rFonts w:ascii="Arial Narrow" w:hAnsi="Arial Narrow"/>
          <w:b/>
          <w:sz w:val="22"/>
          <w:szCs w:val="22"/>
          <w:u w:val="single"/>
        </w:rPr>
        <w:t xml:space="preserve">MH </w:t>
      </w:r>
      <w:r w:rsidR="00E03D7F" w:rsidRPr="00E03D7F">
        <w:rPr>
          <w:rFonts w:ascii="Arial Narrow" w:hAnsi="Arial Narrow"/>
          <w:b/>
          <w:sz w:val="22"/>
          <w:szCs w:val="22"/>
          <w:u w:val="single"/>
        </w:rPr>
        <w:t xml:space="preserve">Marion County Law Enforcement Co-Responder </w:t>
      </w:r>
      <w:r w:rsidR="00E03D7F" w:rsidRPr="0085791A">
        <w:rPr>
          <w:rFonts w:ascii="Arial Narrow" w:hAnsi="Arial Narrow"/>
          <w:b/>
          <w:sz w:val="22"/>
          <w:szCs w:val="22"/>
          <w:u w:val="single"/>
        </w:rPr>
        <w:t>Program</w:t>
      </w:r>
      <w:r w:rsidR="00E03D7F" w:rsidRPr="008A24CE">
        <w:rPr>
          <w:rFonts w:ascii="Arial Narrow" w:hAnsi="Arial Narrow"/>
          <w:bCs/>
          <w:sz w:val="22"/>
          <w:szCs w:val="22"/>
        </w:rPr>
        <w:t xml:space="preserve"> </w:t>
      </w:r>
      <w:r w:rsidRPr="0085791A">
        <w:rPr>
          <w:rFonts w:ascii="Arial Narrow" w:hAnsi="Arial Narrow"/>
          <w:sz w:val="22"/>
          <w:szCs w:val="22"/>
        </w:rPr>
        <w:t xml:space="preserve">– This cost pool captures allowable costs </w:t>
      </w:r>
      <w:r w:rsidR="0085791A" w:rsidRPr="0085791A">
        <w:rPr>
          <w:rFonts w:ascii="Arial Narrow" w:hAnsi="Arial Narrow"/>
          <w:sz w:val="22"/>
          <w:szCs w:val="22"/>
        </w:rPr>
        <w:t xml:space="preserve">of using the Co-Responder model of criminal justice diversion which pairs law enforcement and behavioral health specialists who </w:t>
      </w:r>
    </w:p>
    <w:p w14:paraId="0B1A8B5D" w14:textId="29190DB2" w:rsidR="0085791A" w:rsidRPr="0085791A" w:rsidRDefault="0085791A" w:rsidP="0085791A">
      <w:pPr>
        <w:tabs>
          <w:tab w:val="center" w:pos="4320"/>
          <w:tab w:val="right" w:pos="8640"/>
        </w:tabs>
        <w:rPr>
          <w:rFonts w:ascii="Arial Narrow" w:hAnsi="Arial Narrow"/>
          <w:sz w:val="22"/>
          <w:szCs w:val="22"/>
        </w:rPr>
      </w:pPr>
      <w:r w:rsidRPr="0085791A">
        <w:rPr>
          <w:rFonts w:ascii="Arial Narrow" w:hAnsi="Arial Narrow"/>
          <w:sz w:val="22"/>
          <w:szCs w:val="22"/>
        </w:rPr>
        <w:t xml:space="preserve">respond to behavioral health-related calls for law enforcement service. The teams will utilize the combined expertise of the officer and the behavioral health specialists to de-escalate situations and link individuals with mental health issues to </w:t>
      </w:r>
      <w:r>
        <w:rPr>
          <w:rFonts w:ascii="Arial Narrow" w:hAnsi="Arial Narrow"/>
          <w:sz w:val="22"/>
          <w:szCs w:val="22"/>
        </w:rPr>
        <w:t>a</w:t>
      </w:r>
      <w:r w:rsidRPr="0085791A">
        <w:rPr>
          <w:rFonts w:ascii="Arial Narrow" w:hAnsi="Arial Narrow"/>
          <w:sz w:val="22"/>
          <w:szCs w:val="22"/>
        </w:rPr>
        <w:t>ppropriate services. The team</w:t>
      </w:r>
      <w:r>
        <w:rPr>
          <w:rFonts w:ascii="Arial Narrow" w:hAnsi="Arial Narrow"/>
          <w:sz w:val="22"/>
          <w:szCs w:val="22"/>
        </w:rPr>
        <w:t xml:space="preserve"> </w:t>
      </w:r>
      <w:r w:rsidRPr="0085791A">
        <w:rPr>
          <w:rFonts w:ascii="Arial Narrow" w:hAnsi="Arial Narrow"/>
          <w:sz w:val="22"/>
          <w:szCs w:val="22"/>
        </w:rPr>
        <w:t>will provide on-site de-escalation, assessment and identification of treatment needs; crisis intervention and brief counseling; linkage and referral; follow-up as needed to promote crisis resolution; evaluation and arrangement for</w:t>
      </w:r>
      <w:r>
        <w:rPr>
          <w:rFonts w:ascii="Arial Narrow" w:hAnsi="Arial Narrow"/>
          <w:sz w:val="22"/>
          <w:szCs w:val="22"/>
        </w:rPr>
        <w:t xml:space="preserve"> </w:t>
      </w:r>
      <w:r w:rsidRPr="0085791A">
        <w:rPr>
          <w:rFonts w:ascii="Arial Narrow" w:hAnsi="Arial Narrow"/>
          <w:sz w:val="22"/>
          <w:szCs w:val="22"/>
        </w:rPr>
        <w:t xml:space="preserve">inpatient hospitalization as needed; and on-going supervision by care coordinator and the peer support </w:t>
      </w:r>
    </w:p>
    <w:p w14:paraId="4FFD18BE" w14:textId="48CFD5A3" w:rsidR="00335FEE" w:rsidRPr="00E54FE0" w:rsidRDefault="0085791A" w:rsidP="0085791A">
      <w:pPr>
        <w:tabs>
          <w:tab w:val="center" w:pos="4320"/>
          <w:tab w:val="right" w:pos="8640"/>
        </w:tabs>
        <w:rPr>
          <w:rFonts w:ascii="Arial Narrow" w:hAnsi="Arial Narrow"/>
          <w:sz w:val="22"/>
          <w:szCs w:val="22"/>
          <w:highlight w:val="cyan"/>
        </w:rPr>
      </w:pPr>
      <w:r w:rsidRPr="0085791A">
        <w:rPr>
          <w:rFonts w:ascii="Arial Narrow" w:hAnsi="Arial Narrow"/>
          <w:sz w:val="22"/>
          <w:szCs w:val="22"/>
        </w:rPr>
        <w:t>specialist to ensure individual is engaged in services.</w:t>
      </w:r>
    </w:p>
    <w:p w14:paraId="3BAB0159" w14:textId="77777777" w:rsidR="00335FEE" w:rsidRPr="00663B77" w:rsidRDefault="00335FEE" w:rsidP="00335FEE">
      <w:pPr>
        <w:rPr>
          <w:rFonts w:ascii="Arial Narrow" w:hAnsi="Arial Narrow"/>
          <w:sz w:val="22"/>
          <w:szCs w:val="22"/>
        </w:rPr>
      </w:pPr>
    </w:p>
    <w:p w14:paraId="2A5F8262" w14:textId="4AF37A3C" w:rsidR="00335FEE" w:rsidRDefault="00335FEE" w:rsidP="00335FEE">
      <w:pPr>
        <w:rPr>
          <w:rFonts w:ascii="Arial Narrow" w:hAnsi="Arial Narrow"/>
          <w:sz w:val="22"/>
          <w:szCs w:val="22"/>
        </w:rPr>
      </w:pPr>
      <w:r w:rsidRPr="00E03D7F">
        <w:rPr>
          <w:rFonts w:ascii="Arial Narrow" w:hAnsi="Arial Narrow"/>
          <w:sz w:val="22"/>
          <w:szCs w:val="22"/>
        </w:rPr>
        <w:t>From the funds in Specific Appropriation 36</w:t>
      </w:r>
      <w:r w:rsidR="00E03D7F" w:rsidRPr="00E03D7F">
        <w:rPr>
          <w:rFonts w:ascii="Arial Narrow" w:hAnsi="Arial Narrow"/>
          <w:sz w:val="22"/>
          <w:szCs w:val="22"/>
        </w:rPr>
        <w:t>7</w:t>
      </w:r>
      <w:r w:rsidRPr="00E03D7F">
        <w:rPr>
          <w:rFonts w:ascii="Arial Narrow" w:hAnsi="Arial Narrow"/>
          <w:sz w:val="22"/>
          <w:szCs w:val="22"/>
        </w:rPr>
        <w:t>, $</w:t>
      </w:r>
      <w:r w:rsidR="00E03D7F" w:rsidRPr="00E03D7F">
        <w:rPr>
          <w:rFonts w:ascii="Arial Narrow" w:hAnsi="Arial Narrow"/>
          <w:sz w:val="22"/>
          <w:szCs w:val="22"/>
        </w:rPr>
        <w:t>1</w:t>
      </w:r>
      <w:r w:rsidRPr="00E03D7F">
        <w:rPr>
          <w:rFonts w:ascii="Arial Narrow" w:hAnsi="Arial Narrow"/>
          <w:sz w:val="22"/>
          <w:szCs w:val="22"/>
        </w:rPr>
        <w:t xml:space="preserve">50,000 of nonrecurring funds from the General Revenue fund is provided to </w:t>
      </w:r>
      <w:r w:rsidR="00E03D7F" w:rsidRPr="00E03D7F">
        <w:rPr>
          <w:rFonts w:ascii="Arial Narrow" w:hAnsi="Arial Narrow"/>
          <w:sz w:val="22"/>
          <w:szCs w:val="22"/>
        </w:rPr>
        <w:t>Marion County Law Enforcement Co-Responder Program</w:t>
      </w:r>
      <w:r w:rsidRPr="00E03D7F">
        <w:rPr>
          <w:rFonts w:ascii="Arial Narrow" w:hAnsi="Arial Narrow"/>
          <w:sz w:val="22"/>
          <w:szCs w:val="22"/>
        </w:rPr>
        <w:t>. (Senate Form 1</w:t>
      </w:r>
      <w:r w:rsidR="00E03D7F" w:rsidRPr="00E03D7F">
        <w:rPr>
          <w:rFonts w:ascii="Arial Narrow" w:hAnsi="Arial Narrow"/>
          <w:sz w:val="22"/>
          <w:szCs w:val="22"/>
        </w:rPr>
        <w:t>726</w:t>
      </w:r>
      <w:r w:rsidRPr="00E03D7F">
        <w:rPr>
          <w:rFonts w:ascii="Arial Narrow" w:hAnsi="Arial Narrow"/>
          <w:sz w:val="22"/>
          <w:szCs w:val="22"/>
        </w:rPr>
        <w:t xml:space="preserve">) (HB </w:t>
      </w:r>
      <w:r w:rsidR="00E03D7F" w:rsidRPr="00E03D7F">
        <w:rPr>
          <w:rFonts w:ascii="Arial Narrow" w:hAnsi="Arial Narrow"/>
          <w:sz w:val="22"/>
          <w:szCs w:val="22"/>
        </w:rPr>
        <w:t>37</w:t>
      </w:r>
      <w:r w:rsidRPr="00E03D7F">
        <w:rPr>
          <w:rFonts w:ascii="Arial Narrow" w:hAnsi="Arial Narrow"/>
          <w:sz w:val="22"/>
          <w:szCs w:val="22"/>
        </w:rPr>
        <w:t>15)</w:t>
      </w:r>
    </w:p>
    <w:p w14:paraId="2D19B548" w14:textId="77777777" w:rsidR="00335FEE" w:rsidRPr="002B5F03" w:rsidRDefault="00335FEE" w:rsidP="00335FEE">
      <w:pPr>
        <w:rPr>
          <w:rFonts w:ascii="Arial Narrow" w:hAnsi="Arial Narrow"/>
          <w:sz w:val="22"/>
          <w:szCs w:val="22"/>
        </w:rPr>
      </w:pPr>
    </w:p>
    <w:p w14:paraId="4E4C502A"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60AC4042" w14:textId="77777777" w:rsidR="00335FEE" w:rsidRDefault="00335FEE" w:rsidP="00335FEE">
      <w:pPr>
        <w:rPr>
          <w:rFonts w:ascii="Arial Narrow" w:hAnsi="Arial Narrow"/>
          <w:i/>
          <w:color w:val="000080"/>
          <w:sz w:val="22"/>
          <w:szCs w:val="22"/>
        </w:rPr>
      </w:pPr>
    </w:p>
    <w:p w14:paraId="4B2A1E7C" w14:textId="48EC9CB2" w:rsidR="00335FEE" w:rsidRPr="00E54FE0" w:rsidRDefault="00335FEE" w:rsidP="00335FEE">
      <w:pPr>
        <w:tabs>
          <w:tab w:val="center" w:pos="4320"/>
          <w:tab w:val="right" w:pos="8640"/>
        </w:tabs>
        <w:rPr>
          <w:rFonts w:ascii="Arial Narrow" w:hAnsi="Arial Narrow"/>
          <w:sz w:val="22"/>
          <w:szCs w:val="22"/>
          <w:highlight w:val="cyan"/>
        </w:rPr>
      </w:pPr>
      <w:r w:rsidRPr="001C12A0">
        <w:rPr>
          <w:rFonts w:ascii="Arial Narrow" w:hAnsi="Arial Narrow"/>
          <w:b/>
          <w:sz w:val="22"/>
          <w:szCs w:val="22"/>
          <w:u w:val="single"/>
        </w:rPr>
        <w:t>MH0</w:t>
      </w:r>
      <w:r w:rsidR="001808CB" w:rsidRPr="001C12A0">
        <w:rPr>
          <w:rFonts w:ascii="Arial Narrow" w:hAnsi="Arial Narrow"/>
          <w:b/>
          <w:sz w:val="22"/>
          <w:szCs w:val="22"/>
          <w:u w:val="single"/>
        </w:rPr>
        <w:t>75</w:t>
      </w:r>
      <w:r w:rsidRPr="001C12A0">
        <w:rPr>
          <w:rFonts w:ascii="Arial Narrow" w:hAnsi="Arial Narrow"/>
          <w:b/>
          <w:sz w:val="22"/>
          <w:szCs w:val="22"/>
          <w:u w:val="single"/>
        </w:rPr>
        <w:t xml:space="preserve"> – </w:t>
      </w:r>
      <w:r w:rsidR="001808CB" w:rsidRPr="001C12A0">
        <w:rPr>
          <w:rFonts w:ascii="Arial Narrow" w:hAnsi="Arial Narrow"/>
          <w:b/>
          <w:sz w:val="22"/>
          <w:szCs w:val="22"/>
          <w:u w:val="single"/>
        </w:rPr>
        <w:t>ME Academy of Glengary - Employment Svcs for Persons with MH Illnesses</w:t>
      </w:r>
      <w:r w:rsidR="001808CB" w:rsidRPr="008A24CE">
        <w:rPr>
          <w:rFonts w:ascii="Arial Narrow" w:hAnsi="Arial Narrow"/>
          <w:bCs/>
          <w:sz w:val="22"/>
          <w:szCs w:val="22"/>
        </w:rPr>
        <w:t xml:space="preserve"> </w:t>
      </w:r>
      <w:r w:rsidRPr="001C12A0">
        <w:rPr>
          <w:rFonts w:ascii="Arial Narrow" w:hAnsi="Arial Narrow"/>
          <w:sz w:val="22"/>
          <w:szCs w:val="22"/>
        </w:rPr>
        <w:t xml:space="preserve">– This cost pool captures allowable costs </w:t>
      </w:r>
      <w:r w:rsidR="001C12A0" w:rsidRPr="001C12A0">
        <w:rPr>
          <w:rFonts w:ascii="Arial Narrow" w:hAnsi="Arial Narrow"/>
          <w:sz w:val="22"/>
          <w:szCs w:val="22"/>
        </w:rPr>
        <w:t>of supported employment services within the Academy of Glengary mental health clubhouse provided to individuals with serious mental illnesses.</w:t>
      </w:r>
      <w:r w:rsidRPr="00E54FE0">
        <w:rPr>
          <w:rFonts w:ascii="Arial Narrow" w:hAnsi="Arial Narrow"/>
          <w:sz w:val="22"/>
          <w:szCs w:val="22"/>
          <w:highlight w:val="cyan"/>
        </w:rPr>
        <w:t xml:space="preserve"> </w:t>
      </w:r>
    </w:p>
    <w:p w14:paraId="29E05437" w14:textId="77777777" w:rsidR="00335FEE" w:rsidRPr="00663B77" w:rsidRDefault="00335FEE" w:rsidP="00335FEE">
      <w:pPr>
        <w:rPr>
          <w:rFonts w:ascii="Arial Narrow" w:hAnsi="Arial Narrow"/>
          <w:sz w:val="22"/>
          <w:szCs w:val="22"/>
        </w:rPr>
      </w:pPr>
    </w:p>
    <w:p w14:paraId="1E0B7B4E" w14:textId="436ACD93" w:rsidR="00335FEE" w:rsidRDefault="00335FEE" w:rsidP="00335FEE">
      <w:pPr>
        <w:rPr>
          <w:rFonts w:ascii="Arial Narrow" w:hAnsi="Arial Narrow"/>
          <w:sz w:val="22"/>
          <w:szCs w:val="22"/>
        </w:rPr>
      </w:pPr>
      <w:r w:rsidRPr="001808CB">
        <w:rPr>
          <w:rFonts w:ascii="Arial Narrow" w:hAnsi="Arial Narrow"/>
          <w:sz w:val="22"/>
          <w:szCs w:val="22"/>
        </w:rPr>
        <w:t>From the funds in Specific Appropriation 36</w:t>
      </w:r>
      <w:r w:rsidR="001808CB" w:rsidRPr="001808CB">
        <w:rPr>
          <w:rFonts w:ascii="Arial Narrow" w:hAnsi="Arial Narrow"/>
          <w:sz w:val="22"/>
          <w:szCs w:val="22"/>
        </w:rPr>
        <w:t>7</w:t>
      </w:r>
      <w:r w:rsidRPr="001808CB">
        <w:rPr>
          <w:rFonts w:ascii="Arial Narrow" w:hAnsi="Arial Narrow"/>
          <w:sz w:val="22"/>
          <w:szCs w:val="22"/>
        </w:rPr>
        <w:t>, $</w:t>
      </w:r>
      <w:r w:rsidR="001808CB" w:rsidRPr="001808CB">
        <w:rPr>
          <w:rFonts w:ascii="Arial Narrow" w:hAnsi="Arial Narrow"/>
          <w:sz w:val="22"/>
          <w:szCs w:val="22"/>
        </w:rPr>
        <w:t>1</w:t>
      </w:r>
      <w:r w:rsidRPr="001808CB">
        <w:rPr>
          <w:rFonts w:ascii="Arial Narrow" w:hAnsi="Arial Narrow"/>
          <w:sz w:val="22"/>
          <w:szCs w:val="22"/>
        </w:rPr>
        <w:t xml:space="preserve">00,000 of nonrecurring funds from the General Revenue fund is provided to </w:t>
      </w:r>
      <w:r w:rsidR="001808CB" w:rsidRPr="001808CB">
        <w:rPr>
          <w:rFonts w:ascii="Arial Narrow" w:hAnsi="Arial Narrow"/>
          <w:sz w:val="22"/>
          <w:szCs w:val="22"/>
        </w:rPr>
        <w:t>Academy of Glengary - Employment Services for Persons with Mental Health Illnesses</w:t>
      </w:r>
      <w:r w:rsidRPr="001808CB">
        <w:rPr>
          <w:rFonts w:ascii="Arial Narrow" w:hAnsi="Arial Narrow"/>
          <w:sz w:val="22"/>
          <w:szCs w:val="22"/>
        </w:rPr>
        <w:t>. (Senate Form 1</w:t>
      </w:r>
      <w:r w:rsidR="001808CB" w:rsidRPr="001808CB">
        <w:rPr>
          <w:rFonts w:ascii="Arial Narrow" w:hAnsi="Arial Narrow"/>
          <w:sz w:val="22"/>
          <w:szCs w:val="22"/>
        </w:rPr>
        <w:t>307</w:t>
      </w:r>
      <w:r w:rsidRPr="001808CB">
        <w:rPr>
          <w:rFonts w:ascii="Arial Narrow" w:hAnsi="Arial Narrow"/>
          <w:sz w:val="22"/>
          <w:szCs w:val="22"/>
        </w:rPr>
        <w:t xml:space="preserve">) (HB </w:t>
      </w:r>
      <w:r w:rsidR="001808CB" w:rsidRPr="001808CB">
        <w:rPr>
          <w:rFonts w:ascii="Arial Narrow" w:hAnsi="Arial Narrow"/>
          <w:sz w:val="22"/>
          <w:szCs w:val="22"/>
        </w:rPr>
        <w:t>3621</w:t>
      </w:r>
      <w:r w:rsidRPr="001808CB">
        <w:rPr>
          <w:rFonts w:ascii="Arial Narrow" w:hAnsi="Arial Narrow"/>
          <w:sz w:val="22"/>
          <w:szCs w:val="22"/>
        </w:rPr>
        <w:t>)</w:t>
      </w:r>
    </w:p>
    <w:p w14:paraId="39861117" w14:textId="77777777" w:rsidR="00335FEE" w:rsidRPr="002B5F03" w:rsidRDefault="00335FEE" w:rsidP="00335FEE">
      <w:pPr>
        <w:rPr>
          <w:rFonts w:ascii="Arial Narrow" w:hAnsi="Arial Narrow"/>
          <w:sz w:val="22"/>
          <w:szCs w:val="22"/>
        </w:rPr>
      </w:pPr>
    </w:p>
    <w:p w14:paraId="674A6A35"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D95EB4" w14:textId="77777777" w:rsidR="00335FEE" w:rsidRDefault="00335FEE" w:rsidP="00335FEE">
      <w:pPr>
        <w:rPr>
          <w:rFonts w:ascii="Arial Narrow" w:hAnsi="Arial Narrow"/>
          <w:i/>
          <w:color w:val="000080"/>
          <w:sz w:val="22"/>
          <w:szCs w:val="22"/>
        </w:rPr>
      </w:pPr>
    </w:p>
    <w:p w14:paraId="037CD26E" w14:textId="02458733" w:rsidR="0067267D" w:rsidRPr="0067267D" w:rsidRDefault="00335FEE" w:rsidP="0067267D">
      <w:pPr>
        <w:tabs>
          <w:tab w:val="center" w:pos="4320"/>
          <w:tab w:val="right" w:pos="8640"/>
        </w:tabs>
        <w:rPr>
          <w:rFonts w:ascii="Arial Narrow" w:hAnsi="Arial Narrow"/>
          <w:sz w:val="22"/>
          <w:szCs w:val="22"/>
        </w:rPr>
      </w:pPr>
      <w:r w:rsidRPr="001808CB">
        <w:rPr>
          <w:rFonts w:ascii="Arial Narrow" w:hAnsi="Arial Narrow"/>
          <w:b/>
          <w:sz w:val="22"/>
          <w:szCs w:val="22"/>
          <w:u w:val="single"/>
        </w:rPr>
        <w:t>MH0</w:t>
      </w:r>
      <w:r w:rsidR="001808CB" w:rsidRPr="001808CB">
        <w:rPr>
          <w:rFonts w:ascii="Arial Narrow" w:hAnsi="Arial Narrow"/>
          <w:b/>
          <w:sz w:val="22"/>
          <w:szCs w:val="22"/>
          <w:u w:val="single"/>
        </w:rPr>
        <w:t>77</w:t>
      </w:r>
      <w:r w:rsidRPr="001808CB">
        <w:rPr>
          <w:rFonts w:ascii="Arial Narrow" w:hAnsi="Arial Narrow"/>
          <w:b/>
          <w:sz w:val="22"/>
          <w:szCs w:val="22"/>
          <w:u w:val="single"/>
        </w:rPr>
        <w:t xml:space="preserve"> – </w:t>
      </w:r>
      <w:r w:rsidR="001808CB" w:rsidRPr="001808CB">
        <w:rPr>
          <w:rFonts w:ascii="Arial Narrow" w:hAnsi="Arial Narrow"/>
          <w:b/>
          <w:sz w:val="22"/>
          <w:szCs w:val="22"/>
          <w:u w:val="single"/>
        </w:rPr>
        <w:t xml:space="preserve">ME Leon County Sheriff's Office - Mobile Response </w:t>
      </w:r>
      <w:r w:rsidR="001808CB" w:rsidRPr="0067267D">
        <w:rPr>
          <w:rFonts w:ascii="Arial Narrow" w:hAnsi="Arial Narrow"/>
          <w:b/>
          <w:sz w:val="22"/>
          <w:szCs w:val="22"/>
          <w:u w:val="single"/>
        </w:rPr>
        <w:t>Program</w:t>
      </w:r>
      <w:r w:rsidR="001808CB" w:rsidRPr="008A24CE">
        <w:rPr>
          <w:rFonts w:ascii="Arial Narrow" w:hAnsi="Arial Narrow"/>
          <w:bCs/>
          <w:sz w:val="22"/>
          <w:szCs w:val="22"/>
        </w:rPr>
        <w:t xml:space="preserve"> </w:t>
      </w:r>
      <w:r w:rsidRPr="0067267D">
        <w:rPr>
          <w:rFonts w:ascii="Arial Narrow" w:hAnsi="Arial Narrow"/>
          <w:sz w:val="22"/>
          <w:szCs w:val="22"/>
        </w:rPr>
        <w:t xml:space="preserve">– This cost pool captures allowable costs </w:t>
      </w:r>
      <w:r w:rsidR="0067267D" w:rsidRPr="0067267D">
        <w:rPr>
          <w:rFonts w:ascii="Arial Narrow" w:hAnsi="Arial Narrow"/>
          <w:sz w:val="22"/>
          <w:szCs w:val="22"/>
        </w:rPr>
        <w:t>of deploying a Collaborative Apalachee Center/Leon County Sheriff's Office Mobile (CALM) mental health response team from the Leon County Sheriff's Office to divert mental health crisis patients from arrest and incarceration to services appropriate for the needs of the individual. The Team will handle a wide range of mental health-related crises, including conflict resolution, welfare checks, substance abuse, suicide threats, and more, relying on trauma-informed</w:t>
      </w:r>
      <w:r w:rsidR="0067267D">
        <w:rPr>
          <w:rFonts w:ascii="Arial Narrow" w:hAnsi="Arial Narrow"/>
          <w:sz w:val="22"/>
          <w:szCs w:val="22"/>
        </w:rPr>
        <w:t xml:space="preserve"> </w:t>
      </w:r>
      <w:r w:rsidR="0067267D" w:rsidRPr="0067267D">
        <w:rPr>
          <w:rFonts w:ascii="Arial Narrow" w:hAnsi="Arial Narrow"/>
          <w:sz w:val="22"/>
          <w:szCs w:val="22"/>
        </w:rPr>
        <w:t>de-escalation and harm reduction techniques. All appropriate</w:t>
      </w:r>
      <w:r w:rsidR="0067267D">
        <w:rPr>
          <w:rFonts w:ascii="Arial Narrow" w:hAnsi="Arial Narrow"/>
          <w:sz w:val="22"/>
          <w:szCs w:val="22"/>
        </w:rPr>
        <w:t xml:space="preserve"> </w:t>
      </w:r>
      <w:r w:rsidR="0067267D" w:rsidRPr="0067267D">
        <w:rPr>
          <w:rFonts w:ascii="Arial Narrow" w:hAnsi="Arial Narrow"/>
          <w:sz w:val="22"/>
          <w:szCs w:val="22"/>
        </w:rPr>
        <w:t xml:space="preserve">patients identified in the course of CALM patrol in need of mental health services will be served through Apalachee Center community mental health system. Those patients needing additional services will receive referrals </w:t>
      </w:r>
    </w:p>
    <w:p w14:paraId="5CCAC334" w14:textId="557E2264" w:rsidR="0067267D" w:rsidRPr="0067267D" w:rsidRDefault="0067267D" w:rsidP="0067267D">
      <w:pPr>
        <w:tabs>
          <w:tab w:val="center" w:pos="4320"/>
          <w:tab w:val="right" w:pos="8640"/>
        </w:tabs>
        <w:rPr>
          <w:rFonts w:ascii="Arial Narrow" w:hAnsi="Arial Narrow"/>
          <w:sz w:val="22"/>
          <w:szCs w:val="22"/>
        </w:rPr>
      </w:pPr>
      <w:r w:rsidRPr="0067267D">
        <w:rPr>
          <w:rFonts w:ascii="Arial Narrow" w:hAnsi="Arial Narrow"/>
          <w:sz w:val="22"/>
          <w:szCs w:val="22"/>
        </w:rPr>
        <w:t xml:space="preserve">through the Leon County Sheriff's Office community wellness portal. The CALM </w:t>
      </w:r>
      <w:r>
        <w:rPr>
          <w:rFonts w:ascii="Arial Narrow" w:hAnsi="Arial Narrow"/>
          <w:sz w:val="22"/>
          <w:szCs w:val="22"/>
        </w:rPr>
        <w:t>pro</w:t>
      </w:r>
      <w:r w:rsidRPr="0067267D">
        <w:rPr>
          <w:rFonts w:ascii="Arial Narrow" w:hAnsi="Arial Narrow"/>
          <w:sz w:val="22"/>
          <w:szCs w:val="22"/>
        </w:rPr>
        <w:t xml:space="preserve">gram will deal with any mental health </w:t>
      </w:r>
    </w:p>
    <w:p w14:paraId="2A12E500" w14:textId="14331DA0" w:rsidR="00335FEE" w:rsidRPr="00E54FE0" w:rsidRDefault="0067267D" w:rsidP="0067267D">
      <w:pPr>
        <w:tabs>
          <w:tab w:val="center" w:pos="4320"/>
          <w:tab w:val="right" w:pos="8640"/>
        </w:tabs>
        <w:rPr>
          <w:rFonts w:ascii="Arial Narrow" w:hAnsi="Arial Narrow"/>
          <w:sz w:val="22"/>
          <w:szCs w:val="22"/>
          <w:highlight w:val="cyan"/>
        </w:rPr>
      </w:pPr>
      <w:r w:rsidRPr="0067267D">
        <w:rPr>
          <w:rFonts w:ascii="Arial Narrow" w:hAnsi="Arial Narrow"/>
          <w:sz w:val="22"/>
          <w:szCs w:val="22"/>
        </w:rPr>
        <w:t>issues presented to the team during patrol, including potential harm to self or others, referral questions, conflict resolution and de-escalation, using evidence based techniques.</w:t>
      </w:r>
      <w:r w:rsidR="00335FEE" w:rsidRPr="00E54FE0">
        <w:rPr>
          <w:rFonts w:ascii="Arial Narrow" w:hAnsi="Arial Narrow"/>
          <w:sz w:val="22"/>
          <w:szCs w:val="22"/>
          <w:highlight w:val="cyan"/>
        </w:rPr>
        <w:t xml:space="preserve"> </w:t>
      </w:r>
    </w:p>
    <w:p w14:paraId="31E80106" w14:textId="77777777" w:rsidR="00335FEE" w:rsidRPr="00663B77" w:rsidRDefault="00335FEE" w:rsidP="00335FEE">
      <w:pPr>
        <w:rPr>
          <w:rFonts w:ascii="Arial Narrow" w:hAnsi="Arial Narrow"/>
          <w:sz w:val="22"/>
          <w:szCs w:val="22"/>
        </w:rPr>
      </w:pPr>
    </w:p>
    <w:p w14:paraId="2C7C1CB8" w14:textId="727B38C0" w:rsidR="00335FEE" w:rsidRDefault="00335FEE" w:rsidP="00335FEE">
      <w:pPr>
        <w:rPr>
          <w:rFonts w:ascii="Arial Narrow" w:hAnsi="Arial Narrow"/>
          <w:sz w:val="22"/>
          <w:szCs w:val="22"/>
        </w:rPr>
      </w:pPr>
      <w:r w:rsidRPr="001808CB">
        <w:rPr>
          <w:rFonts w:ascii="Arial Narrow" w:hAnsi="Arial Narrow"/>
          <w:sz w:val="22"/>
          <w:szCs w:val="22"/>
        </w:rPr>
        <w:t>From the funds in Specific Appropriation 36</w:t>
      </w:r>
      <w:r w:rsidR="001808CB" w:rsidRPr="001808CB">
        <w:rPr>
          <w:rFonts w:ascii="Arial Narrow" w:hAnsi="Arial Narrow"/>
          <w:sz w:val="22"/>
          <w:szCs w:val="22"/>
        </w:rPr>
        <w:t>7</w:t>
      </w:r>
      <w:r w:rsidRPr="001808CB">
        <w:rPr>
          <w:rFonts w:ascii="Arial Narrow" w:hAnsi="Arial Narrow"/>
          <w:sz w:val="22"/>
          <w:szCs w:val="22"/>
        </w:rPr>
        <w:t>, $</w:t>
      </w:r>
      <w:r w:rsidR="001808CB" w:rsidRPr="001808CB">
        <w:rPr>
          <w:rFonts w:ascii="Arial Narrow" w:hAnsi="Arial Narrow"/>
          <w:sz w:val="22"/>
          <w:szCs w:val="22"/>
        </w:rPr>
        <w:t>3</w:t>
      </w:r>
      <w:r w:rsidRPr="001808CB">
        <w:rPr>
          <w:rFonts w:ascii="Arial Narrow" w:hAnsi="Arial Narrow"/>
          <w:sz w:val="22"/>
          <w:szCs w:val="22"/>
        </w:rPr>
        <w:t xml:space="preserve">50,000 of nonrecurring funds from the General Revenue fund is provided to </w:t>
      </w:r>
      <w:r w:rsidR="001808CB" w:rsidRPr="001808CB">
        <w:rPr>
          <w:rFonts w:ascii="Arial Narrow" w:hAnsi="Arial Narrow"/>
          <w:sz w:val="22"/>
          <w:szCs w:val="22"/>
        </w:rPr>
        <w:t>Leon County Sheriff's Office - Mobile Response Program</w:t>
      </w:r>
      <w:r w:rsidRPr="001808CB">
        <w:rPr>
          <w:rFonts w:ascii="Arial Narrow" w:hAnsi="Arial Narrow"/>
          <w:sz w:val="22"/>
          <w:szCs w:val="22"/>
        </w:rPr>
        <w:t>. (Senate Form 1</w:t>
      </w:r>
      <w:r w:rsidR="001808CB" w:rsidRPr="001808CB">
        <w:rPr>
          <w:rFonts w:ascii="Arial Narrow" w:hAnsi="Arial Narrow"/>
          <w:sz w:val="22"/>
          <w:szCs w:val="22"/>
        </w:rPr>
        <w:t>700</w:t>
      </w:r>
      <w:r w:rsidRPr="001808CB">
        <w:rPr>
          <w:rFonts w:ascii="Arial Narrow" w:hAnsi="Arial Narrow"/>
          <w:sz w:val="22"/>
          <w:szCs w:val="22"/>
        </w:rPr>
        <w:t xml:space="preserve">) (HB </w:t>
      </w:r>
      <w:r w:rsidR="001808CB" w:rsidRPr="001808CB">
        <w:rPr>
          <w:rFonts w:ascii="Arial Narrow" w:hAnsi="Arial Narrow"/>
          <w:sz w:val="22"/>
          <w:szCs w:val="22"/>
        </w:rPr>
        <w:t>387</w:t>
      </w:r>
      <w:r w:rsidRPr="001808CB">
        <w:rPr>
          <w:rFonts w:ascii="Arial Narrow" w:hAnsi="Arial Narrow"/>
          <w:sz w:val="22"/>
          <w:szCs w:val="22"/>
        </w:rPr>
        <w:t>5)</w:t>
      </w:r>
    </w:p>
    <w:p w14:paraId="30669B02" w14:textId="77777777" w:rsidR="00335FEE" w:rsidRPr="002B5F03" w:rsidRDefault="00335FEE" w:rsidP="00335FEE">
      <w:pPr>
        <w:rPr>
          <w:rFonts w:ascii="Arial Narrow" w:hAnsi="Arial Narrow"/>
          <w:sz w:val="22"/>
          <w:szCs w:val="22"/>
        </w:rPr>
      </w:pPr>
    </w:p>
    <w:p w14:paraId="6B555F3C"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53373E3" w14:textId="77777777" w:rsidR="00335FEE" w:rsidRDefault="00335FEE" w:rsidP="00335FEE">
      <w:pPr>
        <w:rPr>
          <w:rFonts w:ascii="Arial Narrow" w:hAnsi="Arial Narrow"/>
          <w:i/>
          <w:color w:val="000080"/>
          <w:sz w:val="22"/>
          <w:szCs w:val="22"/>
        </w:rPr>
      </w:pPr>
    </w:p>
    <w:p w14:paraId="2E08A463" w14:textId="77777777" w:rsidR="0067267D" w:rsidRPr="0067267D" w:rsidRDefault="00A36674" w:rsidP="0067267D">
      <w:pPr>
        <w:tabs>
          <w:tab w:val="center" w:pos="4320"/>
          <w:tab w:val="right" w:pos="8640"/>
        </w:tabs>
        <w:rPr>
          <w:rFonts w:ascii="Arial Narrow" w:hAnsi="Arial Narrow"/>
          <w:sz w:val="22"/>
          <w:szCs w:val="22"/>
        </w:rPr>
      </w:pPr>
      <w:r w:rsidRPr="001808CB">
        <w:rPr>
          <w:rFonts w:ascii="Arial Narrow" w:hAnsi="Arial Narrow"/>
          <w:b/>
          <w:sz w:val="22"/>
          <w:szCs w:val="22"/>
          <w:u w:val="single"/>
        </w:rPr>
        <w:t>MH0</w:t>
      </w:r>
      <w:r w:rsidR="001808CB" w:rsidRPr="001808CB">
        <w:rPr>
          <w:rFonts w:ascii="Arial Narrow" w:hAnsi="Arial Narrow"/>
          <w:b/>
          <w:sz w:val="22"/>
          <w:szCs w:val="22"/>
          <w:u w:val="single"/>
        </w:rPr>
        <w:t>7</w:t>
      </w:r>
      <w:r w:rsidRPr="001808CB">
        <w:rPr>
          <w:rFonts w:ascii="Arial Narrow" w:hAnsi="Arial Narrow"/>
          <w:b/>
          <w:sz w:val="22"/>
          <w:szCs w:val="22"/>
          <w:u w:val="single"/>
        </w:rPr>
        <w:t xml:space="preserve">8 – </w:t>
      </w:r>
      <w:r w:rsidR="001808CB" w:rsidRPr="001808CB">
        <w:rPr>
          <w:rFonts w:ascii="Arial Narrow" w:hAnsi="Arial Narrow"/>
          <w:b/>
          <w:sz w:val="22"/>
          <w:szCs w:val="22"/>
          <w:u w:val="single"/>
        </w:rPr>
        <w:t xml:space="preserve">ME </w:t>
      </w:r>
      <w:r w:rsidR="001808CB">
        <w:rPr>
          <w:rFonts w:ascii="Arial Narrow" w:hAnsi="Arial Narrow"/>
          <w:b/>
          <w:sz w:val="22"/>
          <w:szCs w:val="22"/>
          <w:u w:val="single"/>
        </w:rPr>
        <w:t>C</w:t>
      </w:r>
      <w:r w:rsidR="001808CB" w:rsidRPr="001808CB">
        <w:rPr>
          <w:rFonts w:ascii="Arial Narrow" w:hAnsi="Arial Narrow"/>
          <w:b/>
          <w:sz w:val="22"/>
          <w:szCs w:val="22"/>
          <w:u w:val="single"/>
        </w:rPr>
        <w:t xml:space="preserve">ommunity Rehabilitation Center - Project </w:t>
      </w:r>
      <w:r w:rsidR="001808CB" w:rsidRPr="0067267D">
        <w:rPr>
          <w:rFonts w:ascii="Arial Narrow" w:hAnsi="Arial Narrow"/>
          <w:b/>
          <w:sz w:val="22"/>
          <w:szCs w:val="22"/>
          <w:u w:val="single"/>
        </w:rPr>
        <w:t>Alive</w:t>
      </w:r>
      <w:r w:rsidR="001808CB" w:rsidRPr="008A24CE">
        <w:rPr>
          <w:rFonts w:ascii="Arial Narrow" w:hAnsi="Arial Narrow"/>
          <w:bCs/>
          <w:sz w:val="22"/>
          <w:szCs w:val="22"/>
        </w:rPr>
        <w:t xml:space="preserve"> </w:t>
      </w:r>
      <w:r w:rsidRPr="0067267D">
        <w:rPr>
          <w:rFonts w:ascii="Arial Narrow" w:hAnsi="Arial Narrow"/>
          <w:sz w:val="22"/>
          <w:szCs w:val="22"/>
        </w:rPr>
        <w:t xml:space="preserve">– This </w:t>
      </w:r>
      <w:r w:rsidR="005E493D" w:rsidRPr="0067267D">
        <w:rPr>
          <w:rFonts w:ascii="Arial Narrow" w:hAnsi="Arial Narrow"/>
          <w:sz w:val="22"/>
          <w:szCs w:val="22"/>
        </w:rPr>
        <w:t>cost pool captures</w:t>
      </w:r>
      <w:r w:rsidRPr="0067267D">
        <w:rPr>
          <w:rFonts w:ascii="Arial Narrow" w:hAnsi="Arial Narrow"/>
          <w:sz w:val="22"/>
          <w:szCs w:val="22"/>
        </w:rPr>
        <w:t xml:space="preserve"> </w:t>
      </w:r>
      <w:r w:rsidR="002D4BC0" w:rsidRPr="0067267D">
        <w:rPr>
          <w:rFonts w:ascii="Arial Narrow" w:hAnsi="Arial Narrow"/>
          <w:sz w:val="22"/>
          <w:szCs w:val="22"/>
        </w:rPr>
        <w:t xml:space="preserve">allowable costs </w:t>
      </w:r>
      <w:r w:rsidR="0067267D" w:rsidRPr="0067267D">
        <w:rPr>
          <w:rFonts w:ascii="Arial Narrow" w:hAnsi="Arial Narrow"/>
          <w:sz w:val="22"/>
          <w:szCs w:val="22"/>
        </w:rPr>
        <w:t xml:space="preserve">of implementation </w:t>
      </w:r>
    </w:p>
    <w:p w14:paraId="326FF667" w14:textId="16A07D46" w:rsidR="0067267D" w:rsidRPr="0067267D" w:rsidRDefault="0067267D" w:rsidP="0067267D">
      <w:pPr>
        <w:tabs>
          <w:tab w:val="center" w:pos="4320"/>
          <w:tab w:val="right" w:pos="8640"/>
        </w:tabs>
        <w:rPr>
          <w:rFonts w:ascii="Arial Narrow" w:hAnsi="Arial Narrow"/>
          <w:sz w:val="22"/>
          <w:szCs w:val="22"/>
        </w:rPr>
      </w:pPr>
      <w:r w:rsidRPr="0067267D">
        <w:rPr>
          <w:rFonts w:ascii="Arial Narrow" w:hAnsi="Arial Narrow"/>
          <w:sz w:val="22"/>
          <w:szCs w:val="22"/>
        </w:rPr>
        <w:t xml:space="preserve">of wraparound services by the Community Rehabilitation Center based on a tiered approach, defining the most critical needs and serving those with persistent mental illness, substance abuse and justice involved youth and minorities. Services will also be provided to the indigent senior population and those in need of consistent, structured outpatient care. Clients engaged in the program will be assigned to the medical and mental health team to receive medical, psychiatric and competency evaluations, controlled substance dependency determinations and consistent reevaluations in order to generate health </w:t>
      </w:r>
    </w:p>
    <w:p w14:paraId="0F90D090" w14:textId="66D64D26" w:rsidR="00A36674" w:rsidRPr="00E54FE0" w:rsidRDefault="0067267D" w:rsidP="0067267D">
      <w:pPr>
        <w:tabs>
          <w:tab w:val="center" w:pos="4320"/>
          <w:tab w:val="right" w:pos="8640"/>
        </w:tabs>
        <w:rPr>
          <w:rFonts w:ascii="Arial Narrow" w:hAnsi="Arial Narrow"/>
          <w:sz w:val="22"/>
          <w:szCs w:val="22"/>
          <w:highlight w:val="cyan"/>
        </w:rPr>
      </w:pPr>
      <w:r w:rsidRPr="0067267D">
        <w:rPr>
          <w:rFonts w:ascii="Arial Narrow" w:hAnsi="Arial Narrow"/>
          <w:sz w:val="22"/>
          <w:szCs w:val="22"/>
        </w:rPr>
        <w:t>performance benchmarks.</w:t>
      </w:r>
    </w:p>
    <w:bookmarkEnd w:id="11"/>
    <w:p w14:paraId="12CF7264" w14:textId="77777777" w:rsidR="00AA5B14" w:rsidRPr="00663B77" w:rsidRDefault="00AA5B14" w:rsidP="00CD0CE1">
      <w:pPr>
        <w:rPr>
          <w:rFonts w:ascii="Arial Narrow" w:hAnsi="Arial Narrow"/>
          <w:sz w:val="22"/>
          <w:szCs w:val="22"/>
        </w:rPr>
      </w:pPr>
    </w:p>
    <w:p w14:paraId="70B60D44" w14:textId="0BE0D1C2" w:rsidR="00250C07" w:rsidRDefault="00250C07" w:rsidP="00CD0CE1">
      <w:pPr>
        <w:rPr>
          <w:rFonts w:ascii="Arial Narrow" w:hAnsi="Arial Narrow"/>
          <w:sz w:val="22"/>
          <w:szCs w:val="22"/>
        </w:rPr>
      </w:pPr>
      <w:r w:rsidRPr="001808CB">
        <w:rPr>
          <w:rFonts w:ascii="Arial Narrow" w:hAnsi="Arial Narrow"/>
          <w:sz w:val="22"/>
          <w:szCs w:val="22"/>
        </w:rPr>
        <w:t xml:space="preserve">From the funds in Specific </w:t>
      </w:r>
      <w:r w:rsidR="008A0A36" w:rsidRPr="001808CB">
        <w:rPr>
          <w:rFonts w:ascii="Arial Narrow" w:hAnsi="Arial Narrow"/>
          <w:sz w:val="22"/>
          <w:szCs w:val="22"/>
        </w:rPr>
        <w:t>Appropriation</w:t>
      </w:r>
      <w:r w:rsidRPr="001808CB">
        <w:rPr>
          <w:rFonts w:ascii="Arial Narrow" w:hAnsi="Arial Narrow"/>
          <w:sz w:val="22"/>
          <w:szCs w:val="22"/>
        </w:rPr>
        <w:t xml:space="preserve"> 3</w:t>
      </w:r>
      <w:r w:rsidR="006334F6" w:rsidRPr="001808CB">
        <w:rPr>
          <w:rFonts w:ascii="Arial Narrow" w:hAnsi="Arial Narrow"/>
          <w:sz w:val="22"/>
          <w:szCs w:val="22"/>
        </w:rPr>
        <w:t>6</w:t>
      </w:r>
      <w:r w:rsidR="001808CB" w:rsidRPr="001808CB">
        <w:rPr>
          <w:rFonts w:ascii="Arial Narrow" w:hAnsi="Arial Narrow"/>
          <w:sz w:val="22"/>
          <w:szCs w:val="22"/>
        </w:rPr>
        <w:t>7</w:t>
      </w:r>
      <w:r w:rsidRPr="001808CB">
        <w:rPr>
          <w:rFonts w:ascii="Arial Narrow" w:hAnsi="Arial Narrow"/>
          <w:sz w:val="22"/>
          <w:szCs w:val="22"/>
        </w:rPr>
        <w:t>, $</w:t>
      </w:r>
      <w:r w:rsidR="001808CB" w:rsidRPr="001808CB">
        <w:rPr>
          <w:rFonts w:ascii="Arial Narrow" w:hAnsi="Arial Narrow"/>
          <w:sz w:val="22"/>
          <w:szCs w:val="22"/>
        </w:rPr>
        <w:t>2</w:t>
      </w:r>
      <w:r w:rsidRPr="001808CB">
        <w:rPr>
          <w:rFonts w:ascii="Arial Narrow" w:hAnsi="Arial Narrow"/>
          <w:sz w:val="22"/>
          <w:szCs w:val="22"/>
        </w:rPr>
        <w:t xml:space="preserve">00,000 of nonrecurring funds from the General Revenue fund is provided to </w:t>
      </w:r>
      <w:r w:rsidR="001808CB" w:rsidRPr="001808CB">
        <w:rPr>
          <w:rFonts w:ascii="Arial Narrow" w:hAnsi="Arial Narrow"/>
          <w:sz w:val="22"/>
          <w:szCs w:val="22"/>
        </w:rPr>
        <w:t>ME community Rehabilitation Center - Project Alive</w:t>
      </w:r>
      <w:r w:rsidR="008A0A36" w:rsidRPr="001808CB">
        <w:rPr>
          <w:rFonts w:ascii="Arial Narrow" w:hAnsi="Arial Narrow"/>
          <w:sz w:val="22"/>
          <w:szCs w:val="22"/>
        </w:rPr>
        <w:t>.</w:t>
      </w:r>
      <w:r w:rsidRPr="001808CB">
        <w:rPr>
          <w:rFonts w:ascii="Arial Narrow" w:hAnsi="Arial Narrow"/>
          <w:sz w:val="22"/>
          <w:szCs w:val="22"/>
        </w:rPr>
        <w:t xml:space="preserve"> (Senate Form 1</w:t>
      </w:r>
      <w:r w:rsidR="001808CB" w:rsidRPr="001808CB">
        <w:rPr>
          <w:rFonts w:ascii="Arial Narrow" w:hAnsi="Arial Narrow"/>
          <w:sz w:val="22"/>
          <w:szCs w:val="22"/>
        </w:rPr>
        <w:t>76</w:t>
      </w:r>
      <w:r w:rsidR="00663B77" w:rsidRPr="001808CB">
        <w:rPr>
          <w:rFonts w:ascii="Arial Narrow" w:hAnsi="Arial Narrow"/>
          <w:sz w:val="22"/>
          <w:szCs w:val="22"/>
        </w:rPr>
        <w:t>8</w:t>
      </w:r>
      <w:r w:rsidRPr="001808CB">
        <w:rPr>
          <w:rFonts w:ascii="Arial Narrow" w:hAnsi="Arial Narrow"/>
          <w:sz w:val="22"/>
          <w:szCs w:val="22"/>
        </w:rPr>
        <w:t xml:space="preserve">) (HB </w:t>
      </w:r>
      <w:r w:rsidR="001808CB" w:rsidRPr="001808CB">
        <w:rPr>
          <w:rFonts w:ascii="Arial Narrow" w:hAnsi="Arial Narrow"/>
          <w:sz w:val="22"/>
          <w:szCs w:val="22"/>
        </w:rPr>
        <w:t>2797</w:t>
      </w:r>
      <w:r w:rsidRPr="001808CB">
        <w:rPr>
          <w:rFonts w:ascii="Arial Narrow" w:hAnsi="Arial Narrow"/>
          <w:sz w:val="22"/>
          <w:szCs w:val="22"/>
        </w:rPr>
        <w:t>)</w:t>
      </w:r>
    </w:p>
    <w:p w14:paraId="5E4F9EDB" w14:textId="77777777" w:rsidR="00A36674" w:rsidRPr="002B5F03" w:rsidRDefault="00A36674" w:rsidP="00CD0CE1">
      <w:pPr>
        <w:rPr>
          <w:rFonts w:ascii="Arial Narrow" w:hAnsi="Arial Narrow"/>
          <w:sz w:val="22"/>
          <w:szCs w:val="22"/>
        </w:rPr>
      </w:pPr>
    </w:p>
    <w:p w14:paraId="2F8E294D" w14:textId="45A84E11" w:rsidR="00A36674" w:rsidRPr="00301525" w:rsidRDefault="00A36674"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A1127CA" w14:textId="1C0EE091" w:rsidR="00A36674" w:rsidRDefault="00A36674" w:rsidP="00CD0CE1">
      <w:pPr>
        <w:rPr>
          <w:rFonts w:ascii="Arial Narrow" w:hAnsi="Arial Narrow"/>
          <w:i/>
          <w:color w:val="000080"/>
          <w:sz w:val="22"/>
          <w:szCs w:val="22"/>
        </w:rPr>
      </w:pPr>
    </w:p>
    <w:p w14:paraId="3B204B96" w14:textId="77777777" w:rsidR="00477EBD" w:rsidRPr="00AA442B" w:rsidRDefault="00477EBD" w:rsidP="00477EBD">
      <w:pPr>
        <w:tabs>
          <w:tab w:val="center" w:pos="4320"/>
          <w:tab w:val="right" w:pos="8640"/>
        </w:tabs>
        <w:rPr>
          <w:rFonts w:ascii="Arial Narrow" w:hAnsi="Arial Narrow"/>
          <w:sz w:val="22"/>
          <w:szCs w:val="22"/>
          <w:highlight w:val="cyan"/>
        </w:rPr>
      </w:pPr>
      <w:r w:rsidRPr="006334F6">
        <w:rPr>
          <w:rFonts w:ascii="Arial Narrow" w:hAnsi="Arial Narrow"/>
          <w:b/>
          <w:sz w:val="22"/>
          <w:szCs w:val="22"/>
          <w:u w:val="single"/>
        </w:rPr>
        <w:t>MH089 – ME Clay Behavioral Health Center – Crisis Prevention</w:t>
      </w:r>
      <w:r w:rsidRPr="006334F6">
        <w:rPr>
          <w:rFonts w:ascii="Arial Narrow" w:hAnsi="Arial Narrow"/>
          <w:b/>
          <w:sz w:val="22"/>
          <w:szCs w:val="22"/>
        </w:rPr>
        <w:t xml:space="preserve"> </w:t>
      </w:r>
      <w:r w:rsidRPr="006334F6">
        <w:rPr>
          <w:rFonts w:ascii="Arial Narrow" w:hAnsi="Arial Narrow"/>
          <w:sz w:val="22"/>
          <w:szCs w:val="22"/>
        </w:rPr>
        <w:t xml:space="preserve">– This cost pool captures allowable costs of Clay Behavioral Health Crisis Prevention Team. </w:t>
      </w:r>
    </w:p>
    <w:p w14:paraId="61007E80" w14:textId="77777777" w:rsidR="00477EBD" w:rsidRPr="00663B77" w:rsidRDefault="00477EBD" w:rsidP="00477EBD">
      <w:pPr>
        <w:rPr>
          <w:rFonts w:ascii="Arial Narrow" w:hAnsi="Arial Narrow"/>
          <w:sz w:val="22"/>
          <w:szCs w:val="22"/>
        </w:rPr>
      </w:pPr>
    </w:p>
    <w:p w14:paraId="6B01D980" w14:textId="2D4032A1" w:rsidR="00477EBD" w:rsidRDefault="00477EBD" w:rsidP="00477EBD">
      <w:pPr>
        <w:rPr>
          <w:rFonts w:ascii="Arial Narrow" w:hAnsi="Arial Narrow"/>
          <w:sz w:val="22"/>
          <w:szCs w:val="22"/>
        </w:rPr>
      </w:pPr>
      <w:r w:rsidRPr="00663B77">
        <w:rPr>
          <w:rFonts w:ascii="Arial Narrow" w:hAnsi="Arial Narrow"/>
          <w:sz w:val="22"/>
          <w:szCs w:val="22"/>
        </w:rPr>
        <w:t xml:space="preserve">From the funds in Specific </w:t>
      </w:r>
      <w:r>
        <w:rPr>
          <w:rFonts w:ascii="Arial Narrow" w:hAnsi="Arial Narrow"/>
          <w:sz w:val="22"/>
          <w:szCs w:val="22"/>
        </w:rPr>
        <w:t>Appropriation</w:t>
      </w:r>
      <w:r w:rsidRPr="00663B77">
        <w:rPr>
          <w:rFonts w:ascii="Arial Narrow" w:hAnsi="Arial Narrow"/>
          <w:sz w:val="22"/>
          <w:szCs w:val="22"/>
        </w:rPr>
        <w:t xml:space="preserve"> 36</w:t>
      </w:r>
      <w:r w:rsidR="00566E8A">
        <w:rPr>
          <w:rFonts w:ascii="Arial Narrow" w:hAnsi="Arial Narrow"/>
          <w:sz w:val="22"/>
          <w:szCs w:val="22"/>
        </w:rPr>
        <w:t>7</w:t>
      </w:r>
      <w:r w:rsidRPr="00663B77">
        <w:rPr>
          <w:rFonts w:ascii="Arial Narrow" w:hAnsi="Arial Narrow"/>
          <w:sz w:val="22"/>
          <w:szCs w:val="22"/>
        </w:rPr>
        <w:t>, $500,000 of nonrecurring funds from the General Revenue fund is provided to Clay Behavioral Health Center</w:t>
      </w:r>
      <w:r>
        <w:rPr>
          <w:rFonts w:ascii="Arial Narrow" w:hAnsi="Arial Narrow"/>
          <w:sz w:val="22"/>
          <w:szCs w:val="22"/>
        </w:rPr>
        <w:t>.</w:t>
      </w:r>
      <w:r w:rsidRPr="00663B77">
        <w:rPr>
          <w:rFonts w:ascii="Arial Narrow" w:hAnsi="Arial Narrow"/>
          <w:sz w:val="22"/>
          <w:szCs w:val="22"/>
        </w:rPr>
        <w:t xml:space="preserve"> (Senate Form 1</w:t>
      </w:r>
      <w:r w:rsidR="00566E8A">
        <w:rPr>
          <w:rFonts w:ascii="Arial Narrow" w:hAnsi="Arial Narrow"/>
          <w:sz w:val="22"/>
          <w:szCs w:val="22"/>
        </w:rPr>
        <w:t>352</w:t>
      </w:r>
      <w:r w:rsidRPr="00663B77">
        <w:rPr>
          <w:rFonts w:ascii="Arial Narrow" w:hAnsi="Arial Narrow"/>
          <w:sz w:val="22"/>
          <w:szCs w:val="22"/>
        </w:rPr>
        <w:t xml:space="preserve">) (HB </w:t>
      </w:r>
      <w:r w:rsidR="00566E8A">
        <w:rPr>
          <w:rFonts w:ascii="Arial Narrow" w:hAnsi="Arial Narrow"/>
          <w:sz w:val="22"/>
          <w:szCs w:val="22"/>
        </w:rPr>
        <w:t>2991</w:t>
      </w:r>
      <w:r w:rsidRPr="00663B77">
        <w:rPr>
          <w:rFonts w:ascii="Arial Narrow" w:hAnsi="Arial Narrow"/>
          <w:sz w:val="22"/>
          <w:szCs w:val="22"/>
        </w:rPr>
        <w:t>)</w:t>
      </w:r>
    </w:p>
    <w:p w14:paraId="4101FE02" w14:textId="77777777" w:rsidR="00477EBD" w:rsidRPr="002B5F03" w:rsidRDefault="00477EBD" w:rsidP="00477EBD">
      <w:pPr>
        <w:rPr>
          <w:rFonts w:ascii="Arial Narrow" w:hAnsi="Arial Narrow"/>
          <w:sz w:val="22"/>
          <w:szCs w:val="22"/>
        </w:rPr>
      </w:pPr>
    </w:p>
    <w:p w14:paraId="047A6BF8" w14:textId="77777777" w:rsidR="00477EBD" w:rsidRPr="00301525" w:rsidRDefault="00477EBD" w:rsidP="00477EBD">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678CC961" w14:textId="77777777" w:rsidR="00477EBD" w:rsidRDefault="00477EBD" w:rsidP="00477EBD">
      <w:pPr>
        <w:rPr>
          <w:rFonts w:ascii="Arial Narrow" w:hAnsi="Arial Narrow"/>
          <w:i/>
          <w:color w:val="000080"/>
          <w:sz w:val="22"/>
          <w:szCs w:val="22"/>
        </w:rPr>
      </w:pPr>
    </w:p>
    <w:p w14:paraId="1B7CE043" w14:textId="217D2C11" w:rsidR="00932393" w:rsidRPr="003F6454" w:rsidRDefault="00932393" w:rsidP="00CD0CE1">
      <w:pPr>
        <w:tabs>
          <w:tab w:val="center" w:pos="4320"/>
          <w:tab w:val="right" w:pos="8640"/>
        </w:tabs>
        <w:rPr>
          <w:rFonts w:ascii="Arial Narrow" w:hAnsi="Arial Narrow"/>
          <w:sz w:val="22"/>
          <w:szCs w:val="22"/>
        </w:rPr>
      </w:pPr>
      <w:r w:rsidRPr="003F6454">
        <w:rPr>
          <w:rFonts w:ascii="Arial Narrow" w:hAnsi="Arial Narrow"/>
          <w:b/>
          <w:sz w:val="22"/>
          <w:szCs w:val="22"/>
          <w:u w:val="single"/>
        </w:rPr>
        <w:t xml:space="preserve">MH819 – </w:t>
      </w:r>
      <w:r w:rsidR="00C757F8" w:rsidRPr="003F6454">
        <w:rPr>
          <w:rFonts w:ascii="Arial Narrow" w:hAnsi="Arial Narrow"/>
          <w:b/>
          <w:sz w:val="22"/>
          <w:szCs w:val="22"/>
          <w:u w:val="single"/>
        </w:rPr>
        <w:t>ME Hillsborough CSU</w:t>
      </w:r>
      <w:r w:rsidR="00A51A4B" w:rsidRPr="008A24CE">
        <w:rPr>
          <w:rFonts w:ascii="Arial Narrow" w:hAnsi="Arial Narrow"/>
          <w:bCs/>
          <w:sz w:val="22"/>
          <w:szCs w:val="22"/>
        </w:rPr>
        <w:t xml:space="preserve"> </w:t>
      </w:r>
      <w:r w:rsidR="00397B68" w:rsidRPr="003F6454">
        <w:rPr>
          <w:rFonts w:ascii="Arial Narrow" w:hAnsi="Arial Narrow"/>
          <w:sz w:val="22"/>
          <w:szCs w:val="22"/>
        </w:rPr>
        <w:t>- This cost pool captures allowable costs of Crisis Stabilization Unit (CSU) beds in Hillsborough County.</w:t>
      </w:r>
    </w:p>
    <w:p w14:paraId="20B42982" w14:textId="15AB4E09" w:rsidR="00932393" w:rsidRPr="003F6454" w:rsidRDefault="00932393" w:rsidP="00CD0CE1">
      <w:pPr>
        <w:rPr>
          <w:rFonts w:ascii="Arial Narrow" w:hAnsi="Arial Narrow"/>
          <w:sz w:val="22"/>
          <w:szCs w:val="22"/>
        </w:rPr>
      </w:pPr>
    </w:p>
    <w:p w14:paraId="76311C3D" w14:textId="4EF08B9F" w:rsidR="00AC54EE" w:rsidRDefault="00AC54EE" w:rsidP="00CD0CE1">
      <w:pPr>
        <w:rPr>
          <w:rFonts w:ascii="Arial Narrow" w:hAnsi="Arial Narrow"/>
          <w:sz w:val="22"/>
          <w:szCs w:val="22"/>
        </w:rPr>
      </w:pPr>
      <w:r w:rsidRPr="003F6454">
        <w:rPr>
          <w:rFonts w:ascii="Arial Narrow" w:hAnsi="Arial Narrow"/>
          <w:sz w:val="22"/>
          <w:szCs w:val="22"/>
        </w:rPr>
        <w:t xml:space="preserve">From the funds in Specific </w:t>
      </w:r>
      <w:r w:rsidR="008A0A36" w:rsidRPr="003F6454">
        <w:rPr>
          <w:rFonts w:ascii="Arial Narrow" w:hAnsi="Arial Narrow"/>
          <w:sz w:val="22"/>
          <w:szCs w:val="22"/>
        </w:rPr>
        <w:t>Appropriation</w:t>
      </w:r>
      <w:r w:rsidRPr="003F6454">
        <w:rPr>
          <w:rFonts w:ascii="Arial Narrow" w:hAnsi="Arial Narrow"/>
          <w:sz w:val="22"/>
          <w:szCs w:val="22"/>
        </w:rPr>
        <w:t xml:space="preserve"> 3</w:t>
      </w:r>
      <w:r w:rsidR="008E134E" w:rsidRPr="003F6454">
        <w:rPr>
          <w:rFonts w:ascii="Arial Narrow" w:hAnsi="Arial Narrow"/>
          <w:sz w:val="22"/>
          <w:szCs w:val="22"/>
        </w:rPr>
        <w:t>6</w:t>
      </w:r>
      <w:r w:rsidR="003F6454" w:rsidRPr="003F6454">
        <w:rPr>
          <w:rFonts w:ascii="Arial Narrow" w:hAnsi="Arial Narrow"/>
          <w:sz w:val="22"/>
          <w:szCs w:val="22"/>
        </w:rPr>
        <w:t>7</w:t>
      </w:r>
      <w:r w:rsidRPr="003F6454">
        <w:rPr>
          <w:rFonts w:ascii="Arial Narrow" w:hAnsi="Arial Narrow"/>
          <w:sz w:val="22"/>
          <w:szCs w:val="22"/>
        </w:rPr>
        <w:t>, $</w:t>
      </w:r>
      <w:r w:rsidR="00323088">
        <w:rPr>
          <w:rFonts w:ascii="Arial Narrow" w:hAnsi="Arial Narrow"/>
          <w:sz w:val="22"/>
          <w:szCs w:val="22"/>
        </w:rPr>
        <w:t>1,500,000</w:t>
      </w:r>
      <w:r w:rsidRPr="003F6454">
        <w:rPr>
          <w:rFonts w:ascii="Arial Narrow" w:hAnsi="Arial Narrow"/>
          <w:sz w:val="22"/>
          <w:szCs w:val="22"/>
        </w:rPr>
        <w:t xml:space="preserve"> of nonrecurring funds from the General Revenue fund is provided to Hillsborough County Baker Act Services</w:t>
      </w:r>
      <w:r w:rsidR="008A0A36" w:rsidRPr="003F6454">
        <w:rPr>
          <w:rFonts w:ascii="Arial Narrow" w:hAnsi="Arial Narrow"/>
          <w:sz w:val="22"/>
          <w:szCs w:val="22"/>
        </w:rPr>
        <w:t>.</w:t>
      </w:r>
      <w:r w:rsidRPr="003F6454">
        <w:rPr>
          <w:rFonts w:ascii="Arial Narrow" w:hAnsi="Arial Narrow"/>
          <w:sz w:val="22"/>
          <w:szCs w:val="22"/>
        </w:rPr>
        <w:t xml:space="preserve"> (Senate Form </w:t>
      </w:r>
      <w:r w:rsidR="003F6454" w:rsidRPr="003F6454">
        <w:rPr>
          <w:rFonts w:ascii="Arial Narrow" w:hAnsi="Arial Narrow"/>
          <w:sz w:val="22"/>
          <w:szCs w:val="22"/>
        </w:rPr>
        <w:t>1269</w:t>
      </w:r>
      <w:r w:rsidRPr="003F6454">
        <w:rPr>
          <w:rFonts w:ascii="Arial Narrow" w:hAnsi="Arial Narrow"/>
          <w:sz w:val="22"/>
          <w:szCs w:val="22"/>
        </w:rPr>
        <w:t xml:space="preserve">) (HB </w:t>
      </w:r>
      <w:r w:rsidR="003F6454" w:rsidRPr="003F6454">
        <w:rPr>
          <w:rFonts w:ascii="Arial Narrow" w:hAnsi="Arial Narrow"/>
          <w:sz w:val="22"/>
          <w:szCs w:val="22"/>
        </w:rPr>
        <w:t>2007</w:t>
      </w:r>
      <w:r w:rsidRPr="003F6454">
        <w:rPr>
          <w:rFonts w:ascii="Arial Narrow" w:hAnsi="Arial Narrow"/>
          <w:sz w:val="22"/>
          <w:szCs w:val="22"/>
        </w:rPr>
        <w:t>)</w:t>
      </w:r>
    </w:p>
    <w:p w14:paraId="67DD5B7A" w14:textId="77777777" w:rsidR="00250C07" w:rsidRPr="002B5F03" w:rsidRDefault="00250C07" w:rsidP="00CD0CE1">
      <w:pPr>
        <w:rPr>
          <w:rFonts w:ascii="Arial Narrow" w:hAnsi="Arial Narrow"/>
          <w:sz w:val="22"/>
          <w:szCs w:val="22"/>
        </w:rPr>
      </w:pPr>
    </w:p>
    <w:p w14:paraId="3AA9186C" w14:textId="77777777" w:rsidR="00932393" w:rsidRPr="00301525" w:rsidRDefault="00932393"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w:t>
      </w:r>
      <w:r w:rsidRPr="00301525">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09C3A1" w14:textId="512DFFD3" w:rsidR="00A36674" w:rsidRDefault="00A36674" w:rsidP="00CD0CE1">
      <w:pPr>
        <w:rPr>
          <w:rFonts w:ascii="Arial Narrow" w:hAnsi="Arial Narrow"/>
          <w:i/>
          <w:color w:val="000080"/>
          <w:sz w:val="22"/>
          <w:szCs w:val="22"/>
        </w:rPr>
      </w:pPr>
    </w:p>
    <w:p w14:paraId="55D804C2" w14:textId="2D23FE94" w:rsidR="00545497" w:rsidRPr="00545497" w:rsidRDefault="00C4534B" w:rsidP="00545497">
      <w:pPr>
        <w:tabs>
          <w:tab w:val="center" w:pos="4320"/>
          <w:tab w:val="right" w:pos="8640"/>
        </w:tabs>
        <w:rPr>
          <w:rFonts w:ascii="Arial Narrow" w:hAnsi="Arial Narrow"/>
          <w:sz w:val="22"/>
          <w:szCs w:val="22"/>
        </w:rPr>
      </w:pPr>
      <w:bookmarkStart w:id="14" w:name="_Hlk47012206"/>
      <w:r w:rsidRPr="003A2F29">
        <w:rPr>
          <w:rFonts w:ascii="Arial Narrow" w:hAnsi="Arial Narrow"/>
          <w:b/>
          <w:sz w:val="22"/>
          <w:szCs w:val="22"/>
          <w:u w:val="single"/>
        </w:rPr>
        <w:t>MH</w:t>
      </w:r>
      <w:r w:rsidR="003A2F29" w:rsidRPr="003A2F29">
        <w:rPr>
          <w:rFonts w:ascii="Arial Narrow" w:hAnsi="Arial Narrow"/>
          <w:b/>
          <w:sz w:val="22"/>
          <w:szCs w:val="22"/>
          <w:u w:val="single"/>
        </w:rPr>
        <w:t>AJF</w:t>
      </w:r>
      <w:r w:rsidRPr="003A2F29">
        <w:rPr>
          <w:rFonts w:ascii="Arial Narrow" w:hAnsi="Arial Narrow"/>
          <w:b/>
          <w:sz w:val="22"/>
          <w:szCs w:val="22"/>
          <w:u w:val="single"/>
        </w:rPr>
        <w:t xml:space="preserve"> – </w:t>
      </w:r>
      <w:bookmarkEnd w:id="14"/>
      <w:r w:rsidR="003A2F29" w:rsidRPr="003A2F29">
        <w:rPr>
          <w:rFonts w:ascii="Arial Narrow" w:hAnsi="Arial Narrow"/>
          <w:b/>
          <w:sz w:val="22"/>
          <w:szCs w:val="22"/>
          <w:u w:val="single"/>
        </w:rPr>
        <w:t xml:space="preserve">ME </w:t>
      </w:r>
      <w:r w:rsidR="003A2F29">
        <w:rPr>
          <w:rFonts w:ascii="Arial Narrow" w:hAnsi="Arial Narrow"/>
          <w:b/>
          <w:sz w:val="22"/>
          <w:szCs w:val="22"/>
          <w:u w:val="single"/>
        </w:rPr>
        <w:t>MH Alpert</w:t>
      </w:r>
      <w:r w:rsidR="003A2F29" w:rsidRPr="003A2F29">
        <w:rPr>
          <w:rFonts w:ascii="Arial Narrow" w:hAnsi="Arial Narrow"/>
          <w:b/>
          <w:sz w:val="22"/>
          <w:szCs w:val="22"/>
          <w:u w:val="single"/>
        </w:rPr>
        <w:t xml:space="preserve"> Family Services - Mental Health First </w:t>
      </w:r>
      <w:r w:rsidR="003A2F29">
        <w:rPr>
          <w:rFonts w:ascii="Arial Narrow" w:hAnsi="Arial Narrow"/>
          <w:b/>
          <w:sz w:val="22"/>
          <w:szCs w:val="22"/>
          <w:u w:val="single"/>
        </w:rPr>
        <w:t>Aid</w:t>
      </w:r>
      <w:r w:rsidR="003A2F29" w:rsidRPr="003A2F29">
        <w:rPr>
          <w:rFonts w:ascii="Arial Narrow" w:hAnsi="Arial Narrow"/>
          <w:b/>
          <w:sz w:val="22"/>
          <w:szCs w:val="22"/>
          <w:u w:val="single"/>
        </w:rPr>
        <w:t xml:space="preserve"> </w:t>
      </w:r>
      <w:r w:rsidR="003A2F29" w:rsidRPr="00545497">
        <w:rPr>
          <w:rFonts w:ascii="Arial Narrow" w:hAnsi="Arial Narrow"/>
          <w:b/>
          <w:sz w:val="22"/>
          <w:szCs w:val="22"/>
          <w:u w:val="single"/>
        </w:rPr>
        <w:t>Coalition</w:t>
      </w:r>
      <w:r w:rsidR="003A2F29" w:rsidRPr="008A24CE">
        <w:rPr>
          <w:rFonts w:ascii="Arial Narrow" w:hAnsi="Arial Narrow"/>
          <w:bCs/>
          <w:sz w:val="22"/>
          <w:szCs w:val="22"/>
        </w:rPr>
        <w:t xml:space="preserve"> </w:t>
      </w:r>
      <w:r w:rsidRPr="00545497">
        <w:rPr>
          <w:rFonts w:ascii="Arial Narrow" w:hAnsi="Arial Narrow"/>
          <w:sz w:val="22"/>
          <w:szCs w:val="22"/>
        </w:rPr>
        <w:t xml:space="preserve">– </w:t>
      </w:r>
      <w:r w:rsidR="003A2F29" w:rsidRPr="00545497">
        <w:rPr>
          <w:rFonts w:ascii="Arial Narrow" w:hAnsi="Arial Narrow"/>
          <w:sz w:val="22"/>
          <w:szCs w:val="22"/>
        </w:rPr>
        <w:t xml:space="preserve">This cost pool captures the </w:t>
      </w:r>
      <w:r w:rsidR="00545497" w:rsidRPr="00545497">
        <w:rPr>
          <w:rFonts w:ascii="Arial Narrow" w:hAnsi="Arial Narrow"/>
          <w:sz w:val="22"/>
          <w:szCs w:val="22"/>
        </w:rPr>
        <w:t xml:space="preserve">allowable </w:t>
      </w:r>
      <w:r w:rsidR="003A2F29" w:rsidRPr="00545497">
        <w:rPr>
          <w:rFonts w:ascii="Arial Narrow" w:hAnsi="Arial Narrow"/>
          <w:sz w:val="22"/>
          <w:szCs w:val="22"/>
        </w:rPr>
        <w:t xml:space="preserve">cost </w:t>
      </w:r>
      <w:r w:rsidR="00545497" w:rsidRPr="00545497">
        <w:rPr>
          <w:rFonts w:ascii="Arial Narrow" w:hAnsi="Arial Narrow"/>
          <w:sz w:val="22"/>
          <w:szCs w:val="22"/>
        </w:rPr>
        <w:t xml:space="preserve">of Mental Health First Aid (MHFA) which is an international, evidence-based educational program that teaches ordinary citizens how to recognize and respond to a potential mental health or substance use crisis. Mental Health First Aid erases the </w:t>
      </w:r>
    </w:p>
    <w:p w14:paraId="220F25CE" w14:textId="3AE90E95" w:rsidR="00545497" w:rsidRPr="00545497" w:rsidRDefault="00545497" w:rsidP="00545497">
      <w:pPr>
        <w:tabs>
          <w:tab w:val="center" w:pos="4320"/>
          <w:tab w:val="right" w:pos="8640"/>
        </w:tabs>
        <w:rPr>
          <w:rFonts w:ascii="Arial Narrow" w:hAnsi="Arial Narrow"/>
          <w:sz w:val="22"/>
          <w:szCs w:val="22"/>
        </w:rPr>
      </w:pPr>
      <w:r w:rsidRPr="00545497">
        <w:rPr>
          <w:rFonts w:ascii="Arial Narrow" w:hAnsi="Arial Narrow"/>
          <w:sz w:val="22"/>
          <w:szCs w:val="22"/>
        </w:rPr>
        <w:t>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 preventive program. The direct service will be teaching additional 8-hour Mental Health First Aid classes throughout</w:t>
      </w:r>
      <w:r>
        <w:rPr>
          <w:rFonts w:ascii="Arial Narrow" w:hAnsi="Arial Narrow"/>
          <w:sz w:val="22"/>
          <w:szCs w:val="22"/>
        </w:rPr>
        <w:t xml:space="preserve"> </w:t>
      </w:r>
      <w:r w:rsidRPr="00545497">
        <w:rPr>
          <w:rFonts w:ascii="Arial Narrow" w:hAnsi="Arial Narrow"/>
          <w:sz w:val="22"/>
          <w:szCs w:val="22"/>
        </w:rPr>
        <w:t xml:space="preserve">the county. It is our intent to have MHFA become as "commonplace" as CPR and First Aid. By learning how to </w:t>
      </w:r>
    </w:p>
    <w:p w14:paraId="79A634C2" w14:textId="4FD574CA" w:rsidR="003A2F29" w:rsidRPr="008E134E" w:rsidRDefault="00545497" w:rsidP="00545497">
      <w:pPr>
        <w:tabs>
          <w:tab w:val="center" w:pos="4320"/>
          <w:tab w:val="right" w:pos="8640"/>
        </w:tabs>
        <w:rPr>
          <w:rFonts w:ascii="Arial Narrow" w:hAnsi="Arial Narrow"/>
          <w:sz w:val="22"/>
          <w:szCs w:val="22"/>
        </w:rPr>
      </w:pPr>
      <w:r w:rsidRPr="00545497">
        <w:rPr>
          <w:rFonts w:ascii="Arial Narrow" w:hAnsi="Arial Narrow"/>
          <w:sz w:val="22"/>
          <w:szCs w:val="22"/>
        </w:rPr>
        <w:t>approach someone experiencing a Mental Health crisis, we can</w:t>
      </w:r>
      <w:r>
        <w:rPr>
          <w:rFonts w:ascii="Arial Narrow" w:hAnsi="Arial Narrow"/>
          <w:sz w:val="22"/>
          <w:szCs w:val="22"/>
        </w:rPr>
        <w:t xml:space="preserve"> </w:t>
      </w:r>
      <w:r w:rsidRPr="00545497">
        <w:rPr>
          <w:rFonts w:ascii="Arial Narrow" w:hAnsi="Arial Narrow"/>
          <w:sz w:val="22"/>
          <w:szCs w:val="22"/>
        </w:rPr>
        <w:t>save lives</w:t>
      </w:r>
      <w:r>
        <w:rPr>
          <w:rFonts w:ascii="Arial Narrow" w:hAnsi="Arial Narrow"/>
          <w:sz w:val="22"/>
          <w:szCs w:val="22"/>
        </w:rPr>
        <w:t>.</w:t>
      </w:r>
    </w:p>
    <w:p w14:paraId="46644E05" w14:textId="77777777" w:rsidR="003A2F29" w:rsidRDefault="003A2F29" w:rsidP="003A2F29">
      <w:pPr>
        <w:tabs>
          <w:tab w:val="center" w:pos="4320"/>
          <w:tab w:val="right" w:pos="8640"/>
        </w:tabs>
        <w:rPr>
          <w:rFonts w:ascii="Arial Narrow" w:hAnsi="Arial Narrow"/>
          <w:sz w:val="22"/>
          <w:szCs w:val="22"/>
        </w:rPr>
      </w:pPr>
    </w:p>
    <w:p w14:paraId="0EF6058C" w14:textId="38A5A97F" w:rsidR="008E134E" w:rsidRDefault="008E134E" w:rsidP="003A2F29">
      <w:pPr>
        <w:tabs>
          <w:tab w:val="center" w:pos="4320"/>
          <w:tab w:val="right" w:pos="8640"/>
        </w:tabs>
        <w:rPr>
          <w:rFonts w:ascii="Arial Narrow" w:hAnsi="Arial Narrow"/>
          <w:sz w:val="22"/>
          <w:szCs w:val="22"/>
        </w:rPr>
      </w:pPr>
      <w:r w:rsidRPr="003A2F29">
        <w:rPr>
          <w:rFonts w:ascii="Arial Narrow" w:hAnsi="Arial Narrow"/>
          <w:sz w:val="22"/>
          <w:szCs w:val="22"/>
        </w:rPr>
        <w:t>From the funds in Specific Appropriation 36</w:t>
      </w:r>
      <w:r w:rsidR="003A2F29" w:rsidRPr="003A2F29">
        <w:rPr>
          <w:rFonts w:ascii="Arial Narrow" w:hAnsi="Arial Narrow"/>
          <w:sz w:val="22"/>
          <w:szCs w:val="22"/>
        </w:rPr>
        <w:t>7</w:t>
      </w:r>
      <w:r w:rsidRPr="003A2F29">
        <w:rPr>
          <w:rFonts w:ascii="Arial Narrow" w:hAnsi="Arial Narrow"/>
          <w:sz w:val="22"/>
          <w:szCs w:val="22"/>
        </w:rPr>
        <w:t xml:space="preserve">, $100,000 of nonrecurring funds from the General Revenue Fund is provided to </w:t>
      </w:r>
      <w:r w:rsidR="003A2F29" w:rsidRPr="003A2F29">
        <w:rPr>
          <w:rFonts w:ascii="Arial Narrow" w:hAnsi="Arial Narrow"/>
          <w:sz w:val="22"/>
          <w:szCs w:val="22"/>
        </w:rPr>
        <w:t>Alpert Family Services - Mental Health First Aid Coalition</w:t>
      </w:r>
      <w:r w:rsidRPr="003A2F29">
        <w:rPr>
          <w:rFonts w:ascii="Arial Narrow" w:hAnsi="Arial Narrow"/>
          <w:sz w:val="22"/>
          <w:szCs w:val="22"/>
        </w:rPr>
        <w:t xml:space="preserve">. (Senate Form </w:t>
      </w:r>
      <w:r w:rsidR="003A2F29" w:rsidRPr="003A2F29">
        <w:rPr>
          <w:rFonts w:ascii="Arial Narrow" w:hAnsi="Arial Narrow"/>
          <w:sz w:val="22"/>
          <w:szCs w:val="22"/>
        </w:rPr>
        <w:t>1233</w:t>
      </w:r>
      <w:r w:rsidRPr="003A2F29">
        <w:rPr>
          <w:rFonts w:ascii="Arial Narrow" w:hAnsi="Arial Narrow"/>
          <w:sz w:val="22"/>
          <w:szCs w:val="22"/>
        </w:rPr>
        <w:t xml:space="preserve">) (HB </w:t>
      </w:r>
      <w:r w:rsidR="003A2F29" w:rsidRPr="003A2F29">
        <w:rPr>
          <w:rFonts w:ascii="Arial Narrow" w:hAnsi="Arial Narrow"/>
          <w:sz w:val="22"/>
          <w:szCs w:val="22"/>
        </w:rPr>
        <w:t>2151</w:t>
      </w:r>
      <w:r w:rsidRPr="003A2F29">
        <w:rPr>
          <w:rFonts w:ascii="Arial Narrow" w:hAnsi="Arial Narrow"/>
          <w:sz w:val="22"/>
          <w:szCs w:val="22"/>
        </w:rPr>
        <w:t>)</w:t>
      </w:r>
      <w:r>
        <w:rPr>
          <w:rFonts w:ascii="Arial Narrow" w:hAnsi="Arial Narrow"/>
          <w:sz w:val="22"/>
          <w:szCs w:val="22"/>
        </w:rPr>
        <w:t xml:space="preserve"> </w:t>
      </w:r>
    </w:p>
    <w:p w14:paraId="65422BC9" w14:textId="77777777" w:rsidR="00C4534B" w:rsidRPr="002B5F03" w:rsidRDefault="00C4534B" w:rsidP="00C4534B">
      <w:pPr>
        <w:rPr>
          <w:rFonts w:ascii="Arial Narrow" w:hAnsi="Arial Narrow"/>
          <w:sz w:val="22"/>
          <w:szCs w:val="22"/>
        </w:rPr>
      </w:pPr>
    </w:p>
    <w:p w14:paraId="3696B229" w14:textId="77777777" w:rsidR="00C4534B" w:rsidRDefault="00C4534B" w:rsidP="00C4534B">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E3D9733" w14:textId="77777777" w:rsidR="00C4534B" w:rsidRPr="004B579C" w:rsidRDefault="00C4534B" w:rsidP="00C4534B">
      <w:pPr>
        <w:rPr>
          <w:rFonts w:ascii="Arial Narrow" w:hAnsi="Arial Narrow"/>
          <w:i/>
          <w:color w:val="000080"/>
          <w:sz w:val="22"/>
          <w:szCs w:val="22"/>
        </w:rPr>
      </w:pPr>
    </w:p>
    <w:p w14:paraId="7A3AE710" w14:textId="05F5A8AD" w:rsidR="004B579C" w:rsidRPr="004B579C" w:rsidRDefault="003A2F29" w:rsidP="004B579C">
      <w:pPr>
        <w:tabs>
          <w:tab w:val="center" w:pos="4320"/>
          <w:tab w:val="right" w:pos="8640"/>
        </w:tabs>
        <w:rPr>
          <w:rFonts w:ascii="Arial Narrow" w:hAnsi="Arial Narrow"/>
          <w:sz w:val="22"/>
          <w:szCs w:val="22"/>
        </w:rPr>
      </w:pPr>
      <w:r w:rsidRPr="004B579C">
        <w:rPr>
          <w:rFonts w:ascii="Arial Narrow" w:hAnsi="Arial Narrow"/>
          <w:b/>
          <w:sz w:val="22"/>
          <w:szCs w:val="22"/>
          <w:u w:val="single"/>
        </w:rPr>
        <w:t>MHASP – ME Aspire Health Partners Veterans National Guard MH Svc</w:t>
      </w:r>
      <w:r w:rsidRPr="008A24CE">
        <w:rPr>
          <w:rFonts w:ascii="Arial Narrow" w:hAnsi="Arial Narrow"/>
          <w:bCs/>
          <w:sz w:val="22"/>
          <w:szCs w:val="22"/>
        </w:rPr>
        <w:t xml:space="preserve"> </w:t>
      </w:r>
      <w:r w:rsidRPr="004B579C">
        <w:rPr>
          <w:rFonts w:ascii="Arial Narrow" w:hAnsi="Arial Narrow"/>
          <w:sz w:val="22"/>
          <w:szCs w:val="22"/>
        </w:rPr>
        <w:t xml:space="preserve">– This cost pool captures the </w:t>
      </w:r>
      <w:r w:rsidR="004B579C" w:rsidRPr="004B579C">
        <w:rPr>
          <w:rFonts w:ascii="Arial Narrow" w:hAnsi="Arial Narrow"/>
          <w:sz w:val="22"/>
          <w:szCs w:val="22"/>
        </w:rPr>
        <w:t xml:space="preserve">allowable </w:t>
      </w:r>
      <w:r w:rsidRPr="004B579C">
        <w:rPr>
          <w:rFonts w:ascii="Arial Narrow" w:hAnsi="Arial Narrow"/>
          <w:sz w:val="22"/>
          <w:szCs w:val="22"/>
        </w:rPr>
        <w:t xml:space="preserve">cost </w:t>
      </w:r>
      <w:r w:rsidR="004B579C" w:rsidRPr="004B579C">
        <w:rPr>
          <w:rFonts w:ascii="Arial Narrow" w:hAnsi="Arial Narrow"/>
          <w:sz w:val="22"/>
          <w:szCs w:val="22"/>
        </w:rPr>
        <w:t xml:space="preserve">of Aspire Health Partners and Centerstone providing behavioral health services for National Guard and post 9/11 veterans and </w:t>
      </w:r>
    </w:p>
    <w:p w14:paraId="1DB1AF22" w14:textId="17CF3243" w:rsidR="003A2F29" w:rsidRPr="008E134E"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families regardless of discharge status; to include outreach, assessment, case management, outpatient and telehealth treatment to promote recovery, reduce relapse and increase functionality. Services provided will be evidenced based, culturally appropriate, person centered therapy for mental health issues including depression, anxiety, post-traumatic stress, adjustment issues, anger, grief and loss, family issues, transition challenges, relationship problems, and children's behavioral problems. Services will include assessment, case management, outpatient psychiatric, and telehealth treatment.</w:t>
      </w:r>
    </w:p>
    <w:p w14:paraId="44987754" w14:textId="77777777" w:rsidR="003A2F29" w:rsidRDefault="003A2F29" w:rsidP="003A2F29">
      <w:pPr>
        <w:tabs>
          <w:tab w:val="center" w:pos="4320"/>
          <w:tab w:val="right" w:pos="8640"/>
        </w:tabs>
        <w:rPr>
          <w:rFonts w:ascii="Arial Narrow" w:hAnsi="Arial Narrow"/>
          <w:sz w:val="22"/>
          <w:szCs w:val="22"/>
        </w:rPr>
      </w:pPr>
    </w:p>
    <w:p w14:paraId="2826B266" w14:textId="7F02F69C" w:rsidR="003A2F29" w:rsidRDefault="003A2F29" w:rsidP="003A2F29">
      <w:pPr>
        <w:tabs>
          <w:tab w:val="center" w:pos="4320"/>
          <w:tab w:val="right" w:pos="8640"/>
        </w:tabs>
        <w:rPr>
          <w:rFonts w:ascii="Arial Narrow" w:hAnsi="Arial Narrow"/>
          <w:sz w:val="22"/>
          <w:szCs w:val="22"/>
        </w:rPr>
      </w:pPr>
      <w:r w:rsidRPr="003A2F29">
        <w:rPr>
          <w:rFonts w:ascii="Arial Narrow" w:hAnsi="Arial Narrow"/>
          <w:sz w:val="22"/>
          <w:szCs w:val="22"/>
        </w:rPr>
        <w:t>From the funds in Specific Appropriation 367, $</w:t>
      </w:r>
      <w:r w:rsidR="008255D5">
        <w:rPr>
          <w:rFonts w:ascii="Arial Narrow" w:hAnsi="Arial Narrow"/>
          <w:sz w:val="22"/>
          <w:szCs w:val="22"/>
        </w:rPr>
        <w:t>5</w:t>
      </w:r>
      <w:r w:rsidRPr="003A2F29">
        <w:rPr>
          <w:rFonts w:ascii="Arial Narrow" w:hAnsi="Arial Narrow"/>
          <w:sz w:val="22"/>
          <w:szCs w:val="22"/>
        </w:rPr>
        <w:t>00,000 of nonrecurring funds from the General Revenue Fund is provided to Aspire Health Partners Veterans National Guard M</w:t>
      </w:r>
      <w:r w:rsidR="008255D5">
        <w:rPr>
          <w:rFonts w:ascii="Arial Narrow" w:hAnsi="Arial Narrow"/>
          <w:sz w:val="22"/>
          <w:szCs w:val="22"/>
        </w:rPr>
        <w:t xml:space="preserve">ental </w:t>
      </w:r>
      <w:r w:rsidRPr="003A2F29">
        <w:rPr>
          <w:rFonts w:ascii="Arial Narrow" w:hAnsi="Arial Narrow"/>
          <w:sz w:val="22"/>
          <w:szCs w:val="22"/>
        </w:rPr>
        <w:t>H</w:t>
      </w:r>
      <w:r w:rsidR="008255D5">
        <w:rPr>
          <w:rFonts w:ascii="Arial Narrow" w:hAnsi="Arial Narrow"/>
          <w:sz w:val="22"/>
          <w:szCs w:val="22"/>
        </w:rPr>
        <w:t>ealth</w:t>
      </w:r>
      <w:r w:rsidRPr="003A2F29">
        <w:rPr>
          <w:rFonts w:ascii="Arial Narrow" w:hAnsi="Arial Narrow"/>
          <w:sz w:val="22"/>
          <w:szCs w:val="22"/>
        </w:rPr>
        <w:t xml:space="preserve"> S</w:t>
      </w:r>
      <w:r>
        <w:rPr>
          <w:rFonts w:ascii="Arial Narrow" w:hAnsi="Arial Narrow"/>
          <w:sz w:val="22"/>
          <w:szCs w:val="22"/>
        </w:rPr>
        <w:t>ervices</w:t>
      </w:r>
      <w:r w:rsidRPr="003A2F29">
        <w:rPr>
          <w:rFonts w:ascii="Arial Narrow" w:hAnsi="Arial Narrow"/>
          <w:sz w:val="22"/>
          <w:szCs w:val="22"/>
        </w:rPr>
        <w:t>. (Senate Form 1</w:t>
      </w:r>
      <w:r w:rsidR="008255D5">
        <w:rPr>
          <w:rFonts w:ascii="Arial Narrow" w:hAnsi="Arial Narrow"/>
          <w:sz w:val="22"/>
          <w:szCs w:val="22"/>
        </w:rPr>
        <w:t>758</w:t>
      </w:r>
      <w:r w:rsidRPr="003A2F29">
        <w:rPr>
          <w:rFonts w:ascii="Arial Narrow" w:hAnsi="Arial Narrow"/>
          <w:sz w:val="22"/>
          <w:szCs w:val="22"/>
        </w:rPr>
        <w:t>) (HB 2</w:t>
      </w:r>
      <w:r w:rsidR="008255D5">
        <w:rPr>
          <w:rFonts w:ascii="Arial Narrow" w:hAnsi="Arial Narrow"/>
          <w:sz w:val="22"/>
          <w:szCs w:val="22"/>
        </w:rPr>
        <w:t>795</w:t>
      </w:r>
      <w:r w:rsidRPr="003A2F29">
        <w:rPr>
          <w:rFonts w:ascii="Arial Narrow" w:hAnsi="Arial Narrow"/>
          <w:sz w:val="22"/>
          <w:szCs w:val="22"/>
        </w:rPr>
        <w:t>)</w:t>
      </w:r>
      <w:r>
        <w:rPr>
          <w:rFonts w:ascii="Arial Narrow" w:hAnsi="Arial Narrow"/>
          <w:sz w:val="22"/>
          <w:szCs w:val="22"/>
        </w:rPr>
        <w:t xml:space="preserve"> </w:t>
      </w:r>
    </w:p>
    <w:p w14:paraId="6F96C792" w14:textId="77777777" w:rsidR="003A2F29" w:rsidRPr="002B5F03" w:rsidRDefault="003A2F29" w:rsidP="003A2F29">
      <w:pPr>
        <w:rPr>
          <w:rFonts w:ascii="Arial Narrow" w:hAnsi="Arial Narrow"/>
          <w:sz w:val="22"/>
          <w:szCs w:val="22"/>
        </w:rPr>
      </w:pPr>
    </w:p>
    <w:p w14:paraId="0673280D" w14:textId="77777777" w:rsidR="003A2F29" w:rsidRDefault="003A2F29" w:rsidP="003A2F29">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0AD41F84" w14:textId="77777777" w:rsidR="003A2F29" w:rsidRDefault="003A2F29" w:rsidP="003A2F29">
      <w:pPr>
        <w:rPr>
          <w:rFonts w:ascii="Arial Narrow" w:hAnsi="Arial Narrow"/>
          <w:i/>
          <w:color w:val="000080"/>
          <w:sz w:val="22"/>
          <w:szCs w:val="22"/>
          <w:highlight w:val="yellow"/>
        </w:rPr>
      </w:pPr>
    </w:p>
    <w:p w14:paraId="49A8D5A7" w14:textId="63CFAEA5" w:rsidR="004B579C" w:rsidRPr="004B579C" w:rsidRDefault="008255D5" w:rsidP="004B579C">
      <w:pPr>
        <w:tabs>
          <w:tab w:val="center" w:pos="4320"/>
          <w:tab w:val="right" w:pos="8640"/>
        </w:tabs>
        <w:rPr>
          <w:rFonts w:ascii="Arial Narrow" w:hAnsi="Arial Narrow"/>
          <w:sz w:val="22"/>
          <w:szCs w:val="22"/>
        </w:rPr>
      </w:pPr>
      <w:bookmarkStart w:id="15" w:name="_Hlk76978694"/>
      <w:r w:rsidRPr="008255D5">
        <w:rPr>
          <w:rFonts w:ascii="Arial Narrow" w:hAnsi="Arial Narrow"/>
          <w:b/>
          <w:sz w:val="22"/>
          <w:szCs w:val="22"/>
          <w:u w:val="single"/>
        </w:rPr>
        <w:t xml:space="preserve">MHFHR – </w:t>
      </w:r>
      <w:r>
        <w:rPr>
          <w:rFonts w:ascii="Arial Narrow" w:hAnsi="Arial Narrow"/>
          <w:b/>
          <w:sz w:val="22"/>
          <w:szCs w:val="22"/>
          <w:u w:val="single"/>
        </w:rPr>
        <w:t xml:space="preserve">ME </w:t>
      </w:r>
      <w:r w:rsidRPr="008255D5">
        <w:rPr>
          <w:rFonts w:ascii="Arial Narrow" w:hAnsi="Arial Narrow"/>
          <w:b/>
          <w:sz w:val="22"/>
          <w:szCs w:val="22"/>
          <w:u w:val="single"/>
        </w:rPr>
        <w:t xml:space="preserve">MH </w:t>
      </w:r>
      <w:bookmarkStart w:id="16" w:name="_Hlk76979080"/>
      <w:r w:rsidRPr="008255D5">
        <w:rPr>
          <w:rFonts w:ascii="Arial Narrow" w:hAnsi="Arial Narrow"/>
          <w:b/>
          <w:sz w:val="22"/>
          <w:szCs w:val="22"/>
          <w:u w:val="single"/>
        </w:rPr>
        <w:t xml:space="preserve">Flagler Health </w:t>
      </w:r>
      <w:r>
        <w:rPr>
          <w:rFonts w:ascii="Arial Narrow" w:hAnsi="Arial Narrow"/>
          <w:b/>
          <w:sz w:val="22"/>
          <w:szCs w:val="22"/>
          <w:u w:val="single"/>
        </w:rPr>
        <w:t>Center</w:t>
      </w:r>
      <w:r w:rsidRPr="008255D5">
        <w:rPr>
          <w:rFonts w:ascii="Arial Narrow" w:hAnsi="Arial Narrow"/>
          <w:b/>
          <w:sz w:val="22"/>
          <w:szCs w:val="22"/>
          <w:u w:val="single"/>
        </w:rPr>
        <w:t xml:space="preserve"> Receiving </w:t>
      </w:r>
      <w:r>
        <w:rPr>
          <w:rFonts w:ascii="Arial Narrow" w:hAnsi="Arial Narrow"/>
          <w:b/>
          <w:sz w:val="22"/>
          <w:szCs w:val="22"/>
          <w:u w:val="single"/>
        </w:rPr>
        <w:t xml:space="preserve">System – </w:t>
      </w:r>
      <w:r w:rsidRPr="004B579C">
        <w:rPr>
          <w:rFonts w:ascii="Arial Narrow" w:hAnsi="Arial Narrow"/>
          <w:b/>
          <w:sz w:val="22"/>
          <w:szCs w:val="22"/>
          <w:u w:val="single"/>
        </w:rPr>
        <w:t>St. John</w:t>
      </w:r>
      <w:r w:rsidRPr="008A24CE">
        <w:rPr>
          <w:rFonts w:ascii="Arial Narrow" w:hAnsi="Arial Narrow"/>
          <w:bCs/>
          <w:sz w:val="22"/>
          <w:szCs w:val="22"/>
        </w:rPr>
        <w:t xml:space="preserve"> </w:t>
      </w:r>
      <w:bookmarkEnd w:id="16"/>
      <w:r w:rsidRPr="004B579C">
        <w:rPr>
          <w:rFonts w:ascii="Arial Narrow" w:hAnsi="Arial Narrow"/>
          <w:sz w:val="22"/>
          <w:szCs w:val="22"/>
        </w:rPr>
        <w:t xml:space="preserve">– This cost pool captures the </w:t>
      </w:r>
      <w:r w:rsidR="004B579C" w:rsidRPr="004B579C">
        <w:rPr>
          <w:rFonts w:ascii="Arial Narrow" w:hAnsi="Arial Narrow"/>
          <w:sz w:val="22"/>
          <w:szCs w:val="22"/>
        </w:rPr>
        <w:t xml:space="preserve">allowable </w:t>
      </w:r>
      <w:r w:rsidRPr="004B579C">
        <w:rPr>
          <w:rFonts w:ascii="Arial Narrow" w:hAnsi="Arial Narrow"/>
          <w:sz w:val="22"/>
          <w:szCs w:val="22"/>
        </w:rPr>
        <w:t xml:space="preserve">cost </w:t>
      </w:r>
      <w:r w:rsidR="004B579C" w:rsidRPr="004B579C">
        <w:rPr>
          <w:rFonts w:ascii="Arial Narrow" w:hAnsi="Arial Narrow"/>
          <w:sz w:val="22"/>
          <w:szCs w:val="22"/>
        </w:rPr>
        <w:t xml:space="preserve">of establishing a "Central Receiving System" to provide crisis assessment, intervention, and referral services (CAIR) with transitional care beds for St. Johns and Flagler Counties for youth and adults. This is an effort by Flagler Hospital+, EPIC </w:t>
      </w:r>
    </w:p>
    <w:p w14:paraId="7ADF21D2" w14:textId="44DCAC2A" w:rsidR="004B579C" w:rsidRPr="004B579C"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Behavioral, and SMA Healthcare. The goa</w:t>
      </w:r>
      <w:r>
        <w:rPr>
          <w:rFonts w:ascii="Arial Narrow" w:hAnsi="Arial Narrow"/>
          <w:sz w:val="22"/>
          <w:szCs w:val="22"/>
        </w:rPr>
        <w:t>l</w:t>
      </w:r>
      <w:r w:rsidRPr="004B579C">
        <w:rPr>
          <w:rFonts w:ascii="Arial Narrow" w:hAnsi="Arial Narrow"/>
          <w:sz w:val="22"/>
          <w:szCs w:val="22"/>
        </w:rPr>
        <w:t xml:space="preserve"> is to provide centralized access to both mental health and substance abuse</w:t>
      </w:r>
    </w:p>
    <w:p w14:paraId="77AECFBD" w14:textId="1DC2AFAD" w:rsidR="004B579C" w:rsidRPr="004B579C"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 xml:space="preserve">services to the community. There is currently no central receiving system for youth in Flagler or St. Johns Counties. The CAIR center will provide 24/7 access for all individuals to crisis assessment, brief interventions, referral services, transitional care, </w:t>
      </w:r>
      <w:r w:rsidRPr="004B579C">
        <w:rPr>
          <w:rFonts w:ascii="Arial Narrow" w:hAnsi="Arial Narrow"/>
          <w:sz w:val="22"/>
          <w:szCs w:val="22"/>
        </w:rPr>
        <w:lastRenderedPageBreak/>
        <w:t>and a coordinated connection to outpatient service p</w:t>
      </w:r>
      <w:r>
        <w:rPr>
          <w:rFonts w:ascii="Arial Narrow" w:hAnsi="Arial Narrow"/>
          <w:sz w:val="22"/>
          <w:szCs w:val="22"/>
        </w:rPr>
        <w:t>r</w:t>
      </w:r>
      <w:r w:rsidRPr="004B579C">
        <w:rPr>
          <w:rFonts w:ascii="Arial Narrow" w:hAnsi="Arial Narrow"/>
          <w:sz w:val="22"/>
          <w:szCs w:val="22"/>
        </w:rPr>
        <w:t>oviders; enhanced individual experience of service utilizers, improving the behavioral health of St. Johns, Putnam, and Flagler Counties</w:t>
      </w:r>
      <w:r>
        <w:rPr>
          <w:rFonts w:ascii="Arial Narrow" w:hAnsi="Arial Narrow"/>
          <w:sz w:val="22"/>
          <w:szCs w:val="22"/>
        </w:rPr>
        <w:t xml:space="preserve"> </w:t>
      </w:r>
      <w:r w:rsidRPr="004B579C">
        <w:rPr>
          <w:rFonts w:ascii="Arial Narrow" w:hAnsi="Arial Narrow"/>
          <w:sz w:val="22"/>
          <w:szCs w:val="22"/>
        </w:rPr>
        <w:t xml:space="preserve">and reducing emergency room visits and law enforcement </w:t>
      </w:r>
    </w:p>
    <w:p w14:paraId="35B0AEB3" w14:textId="50DA2F20" w:rsidR="008255D5" w:rsidRPr="008E134E"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contact for both youth and adults.</w:t>
      </w:r>
    </w:p>
    <w:p w14:paraId="562ACFE9" w14:textId="77777777" w:rsidR="008255D5" w:rsidRPr="008E134E" w:rsidRDefault="008255D5" w:rsidP="008255D5">
      <w:pPr>
        <w:rPr>
          <w:rFonts w:ascii="Arial Narrow" w:hAnsi="Arial Narrow"/>
          <w:sz w:val="22"/>
          <w:szCs w:val="22"/>
        </w:rPr>
      </w:pPr>
    </w:p>
    <w:p w14:paraId="4376F10A" w14:textId="41619713" w:rsidR="008255D5" w:rsidRDefault="008255D5" w:rsidP="008255D5">
      <w:pPr>
        <w:rPr>
          <w:rFonts w:ascii="Arial Narrow" w:hAnsi="Arial Narrow"/>
          <w:sz w:val="22"/>
          <w:szCs w:val="22"/>
        </w:rPr>
      </w:pPr>
      <w:r w:rsidRPr="008255D5">
        <w:rPr>
          <w:rFonts w:ascii="Arial Narrow" w:hAnsi="Arial Narrow"/>
          <w:sz w:val="22"/>
          <w:szCs w:val="22"/>
        </w:rPr>
        <w:t>From the funds in Specific Appropriation 367, $1,250,000 of nonrecurring funds from the General Revenue Fund is provided to Flagler Health Center Receiving System – St. John. (Senate Form 1689) (HB 3613)</w:t>
      </w:r>
      <w:r>
        <w:rPr>
          <w:rFonts w:ascii="Arial Narrow" w:hAnsi="Arial Narrow"/>
          <w:sz w:val="22"/>
          <w:szCs w:val="22"/>
        </w:rPr>
        <w:t xml:space="preserve"> </w:t>
      </w:r>
    </w:p>
    <w:p w14:paraId="4509ECD7" w14:textId="77777777" w:rsidR="008255D5" w:rsidRPr="002B5F03" w:rsidRDefault="008255D5" w:rsidP="008255D5">
      <w:pPr>
        <w:rPr>
          <w:rFonts w:ascii="Arial Narrow" w:hAnsi="Arial Narrow"/>
          <w:sz w:val="22"/>
          <w:szCs w:val="22"/>
        </w:rPr>
      </w:pPr>
    </w:p>
    <w:p w14:paraId="28CFD6A3" w14:textId="77777777" w:rsidR="008255D5" w:rsidRPr="00301525" w:rsidRDefault="008255D5" w:rsidP="008255D5">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4869FF95" w14:textId="77777777" w:rsidR="008255D5" w:rsidRDefault="008255D5" w:rsidP="008255D5">
      <w:pPr>
        <w:rPr>
          <w:rFonts w:ascii="Arial Narrow" w:hAnsi="Arial Narrow"/>
          <w:i/>
          <w:color w:val="000080"/>
          <w:sz w:val="22"/>
          <w:szCs w:val="22"/>
        </w:rPr>
      </w:pPr>
    </w:p>
    <w:p w14:paraId="51A275F7" w14:textId="77777777" w:rsidR="00C4534B" w:rsidRPr="00FF7D17" w:rsidRDefault="00C4534B" w:rsidP="00C4534B">
      <w:pPr>
        <w:tabs>
          <w:tab w:val="center" w:pos="4320"/>
          <w:tab w:val="right" w:pos="8640"/>
        </w:tabs>
        <w:rPr>
          <w:rFonts w:ascii="Arial Narrow" w:hAnsi="Arial Narrow"/>
          <w:sz w:val="22"/>
          <w:szCs w:val="22"/>
        </w:rPr>
      </w:pPr>
      <w:r w:rsidRPr="00FF7D17">
        <w:rPr>
          <w:rFonts w:ascii="Arial Narrow" w:hAnsi="Arial Narrow"/>
          <w:b/>
          <w:sz w:val="22"/>
          <w:szCs w:val="22"/>
          <w:u w:val="single"/>
        </w:rPr>
        <w:t>MHRM5 – ME Renaissance Manor</w:t>
      </w:r>
      <w:r w:rsidRPr="00FF7D17">
        <w:rPr>
          <w:rFonts w:ascii="Arial Narrow" w:hAnsi="Arial Narrow"/>
          <w:sz w:val="22"/>
          <w:szCs w:val="22"/>
        </w:rPr>
        <w:t xml:space="preserve"> – </w:t>
      </w:r>
      <w:bookmarkStart w:id="17" w:name="_Hlk47686212"/>
      <w:bookmarkStart w:id="18" w:name="_Hlk76978314"/>
      <w:r w:rsidRPr="00FF7D17">
        <w:rPr>
          <w:rFonts w:ascii="Arial Narrow" w:hAnsi="Arial Narrow"/>
          <w:sz w:val="22"/>
          <w:szCs w:val="22"/>
        </w:rPr>
        <w:t xml:space="preserve">This cost pool captures the </w:t>
      </w:r>
      <w:bookmarkEnd w:id="17"/>
      <w:r w:rsidRPr="00FF7D17">
        <w:rPr>
          <w:rFonts w:ascii="Arial Narrow" w:hAnsi="Arial Narrow"/>
          <w:sz w:val="22"/>
          <w:szCs w:val="22"/>
        </w:rPr>
        <w:t>cost of funds provided to the Community Assisted and Supported Living, Inc. dba Renaissance Manor, assisted living services for mental health clients.</w:t>
      </w:r>
    </w:p>
    <w:bookmarkEnd w:id="18"/>
    <w:p w14:paraId="6094713A" w14:textId="77777777" w:rsidR="00C4534B" w:rsidRPr="00FF7D17" w:rsidRDefault="00C4534B" w:rsidP="00C4534B">
      <w:pPr>
        <w:rPr>
          <w:rFonts w:ascii="Arial Narrow" w:hAnsi="Arial Narrow"/>
          <w:sz w:val="22"/>
          <w:szCs w:val="22"/>
        </w:rPr>
      </w:pPr>
    </w:p>
    <w:p w14:paraId="39C89882" w14:textId="724CB949" w:rsidR="00C4534B" w:rsidRDefault="00C4534B" w:rsidP="00C4534B">
      <w:pPr>
        <w:rPr>
          <w:rFonts w:ascii="Arial Narrow" w:hAnsi="Arial Narrow"/>
          <w:sz w:val="22"/>
          <w:szCs w:val="22"/>
        </w:rPr>
      </w:pPr>
      <w:r w:rsidRPr="00FF7D17">
        <w:rPr>
          <w:rFonts w:ascii="Arial Narrow" w:hAnsi="Arial Narrow"/>
          <w:sz w:val="22"/>
          <w:szCs w:val="22"/>
        </w:rPr>
        <w:t>From the funds in Specific Appropriation 3</w:t>
      </w:r>
      <w:r w:rsidR="001D4F27" w:rsidRPr="00FF7D17">
        <w:rPr>
          <w:rFonts w:ascii="Arial Narrow" w:hAnsi="Arial Narrow"/>
          <w:sz w:val="22"/>
          <w:szCs w:val="22"/>
        </w:rPr>
        <w:t>6</w:t>
      </w:r>
      <w:r w:rsidR="00FF7D17" w:rsidRPr="00FF7D17">
        <w:rPr>
          <w:rFonts w:ascii="Arial Narrow" w:hAnsi="Arial Narrow"/>
          <w:sz w:val="22"/>
          <w:szCs w:val="22"/>
        </w:rPr>
        <w:t>7</w:t>
      </w:r>
      <w:r w:rsidRPr="00FF7D17">
        <w:rPr>
          <w:rFonts w:ascii="Arial Narrow" w:hAnsi="Arial Narrow"/>
          <w:sz w:val="22"/>
          <w:szCs w:val="22"/>
        </w:rPr>
        <w:t>, $</w:t>
      </w:r>
      <w:r w:rsidR="001D4F27" w:rsidRPr="00FF7D17">
        <w:rPr>
          <w:rFonts w:ascii="Arial Narrow" w:hAnsi="Arial Narrow"/>
          <w:sz w:val="22"/>
          <w:szCs w:val="22"/>
        </w:rPr>
        <w:t>1,</w:t>
      </w:r>
      <w:r w:rsidR="00FF7D17" w:rsidRPr="00FF7D17">
        <w:rPr>
          <w:rFonts w:ascii="Arial Narrow" w:hAnsi="Arial Narrow"/>
          <w:sz w:val="22"/>
          <w:szCs w:val="22"/>
        </w:rPr>
        <w:t>25</w:t>
      </w:r>
      <w:r w:rsidRPr="00FF7D17">
        <w:rPr>
          <w:rFonts w:ascii="Arial Narrow" w:hAnsi="Arial Narrow"/>
          <w:sz w:val="22"/>
          <w:szCs w:val="22"/>
        </w:rPr>
        <w:t>0,000 of nonrecurring funds from the General Revenue Fund is provided to CASL Renaissance Manor Independent Supportive Housing. (Senate Form 1</w:t>
      </w:r>
      <w:r w:rsidR="00FF7D17" w:rsidRPr="00FF7D17">
        <w:rPr>
          <w:rFonts w:ascii="Arial Narrow" w:hAnsi="Arial Narrow"/>
          <w:sz w:val="22"/>
          <w:szCs w:val="22"/>
        </w:rPr>
        <w:t>300</w:t>
      </w:r>
      <w:r w:rsidRPr="00FF7D17">
        <w:rPr>
          <w:rFonts w:ascii="Arial Narrow" w:hAnsi="Arial Narrow"/>
          <w:sz w:val="22"/>
          <w:szCs w:val="22"/>
        </w:rPr>
        <w:t xml:space="preserve">) (HB </w:t>
      </w:r>
      <w:r w:rsidR="00FF7D17" w:rsidRPr="00FF7D17">
        <w:rPr>
          <w:rFonts w:ascii="Arial Narrow" w:hAnsi="Arial Narrow"/>
          <w:sz w:val="22"/>
          <w:szCs w:val="22"/>
        </w:rPr>
        <w:t>3987</w:t>
      </w:r>
      <w:r w:rsidRPr="00FF7D17">
        <w:rPr>
          <w:rFonts w:ascii="Arial Narrow" w:hAnsi="Arial Narrow"/>
          <w:sz w:val="22"/>
          <w:szCs w:val="22"/>
        </w:rPr>
        <w:t>)</w:t>
      </w:r>
      <w:r>
        <w:rPr>
          <w:rFonts w:ascii="Arial Narrow" w:hAnsi="Arial Narrow"/>
          <w:sz w:val="22"/>
          <w:szCs w:val="22"/>
        </w:rPr>
        <w:t xml:space="preserve"> </w:t>
      </w:r>
    </w:p>
    <w:p w14:paraId="5F8F9648" w14:textId="77777777" w:rsidR="00C4534B" w:rsidRPr="002B5F03" w:rsidRDefault="00C4534B" w:rsidP="00C4534B">
      <w:pPr>
        <w:rPr>
          <w:rFonts w:ascii="Arial Narrow" w:hAnsi="Arial Narrow"/>
          <w:sz w:val="22"/>
          <w:szCs w:val="22"/>
        </w:rPr>
      </w:pPr>
    </w:p>
    <w:p w14:paraId="228526F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6933BCC5" w14:textId="77777777" w:rsidR="00C4534B" w:rsidRDefault="00C4534B" w:rsidP="00C4534B">
      <w:pPr>
        <w:rPr>
          <w:rFonts w:ascii="Arial Narrow" w:hAnsi="Arial Narrow"/>
          <w:i/>
          <w:color w:val="000080"/>
          <w:sz w:val="22"/>
          <w:szCs w:val="22"/>
        </w:rPr>
      </w:pPr>
    </w:p>
    <w:bookmarkEnd w:id="15"/>
    <w:p w14:paraId="47249115" w14:textId="1A7E7D69" w:rsidR="00A36674" w:rsidRPr="00454850" w:rsidRDefault="00A36674" w:rsidP="00CD0CE1">
      <w:pPr>
        <w:tabs>
          <w:tab w:val="center" w:pos="4320"/>
          <w:tab w:val="right" w:pos="8640"/>
        </w:tabs>
        <w:rPr>
          <w:rFonts w:ascii="Arial Narrow" w:hAnsi="Arial Narrow"/>
          <w:sz w:val="22"/>
          <w:szCs w:val="22"/>
        </w:rPr>
      </w:pPr>
      <w:r w:rsidRPr="00454850">
        <w:rPr>
          <w:rFonts w:ascii="Arial Narrow" w:hAnsi="Arial Narrow"/>
          <w:b/>
          <w:sz w:val="22"/>
          <w:szCs w:val="22"/>
          <w:u w:val="single"/>
        </w:rPr>
        <w:t>MHS50 – ME Life</w:t>
      </w:r>
      <w:r w:rsidR="00454850" w:rsidRPr="00454850">
        <w:rPr>
          <w:rFonts w:ascii="Arial Narrow" w:hAnsi="Arial Narrow"/>
          <w:b/>
          <w:sz w:val="22"/>
          <w:szCs w:val="22"/>
          <w:u w:val="single"/>
        </w:rPr>
        <w:t>S</w:t>
      </w:r>
      <w:r w:rsidRPr="00454850">
        <w:rPr>
          <w:rFonts w:ascii="Arial Narrow" w:hAnsi="Arial Narrow"/>
          <w:b/>
          <w:sz w:val="22"/>
          <w:szCs w:val="22"/>
          <w:u w:val="single"/>
        </w:rPr>
        <w:t>tream Center</w:t>
      </w:r>
      <w:r w:rsidRPr="00454850">
        <w:rPr>
          <w:rFonts w:ascii="Arial Narrow" w:hAnsi="Arial Narrow"/>
          <w:b/>
          <w:sz w:val="22"/>
          <w:szCs w:val="22"/>
        </w:rPr>
        <w:t xml:space="preserve"> </w:t>
      </w:r>
      <w:r w:rsidRPr="00454850">
        <w:rPr>
          <w:rFonts w:ascii="Arial Narrow" w:hAnsi="Arial Narrow"/>
          <w:sz w:val="22"/>
          <w:szCs w:val="22"/>
        </w:rPr>
        <w:t xml:space="preserve">– This </w:t>
      </w:r>
      <w:r w:rsidR="005E493D" w:rsidRPr="00454850">
        <w:rPr>
          <w:rFonts w:ascii="Arial Narrow" w:hAnsi="Arial Narrow"/>
          <w:sz w:val="22"/>
          <w:szCs w:val="22"/>
        </w:rPr>
        <w:t>cost pool captures</w:t>
      </w:r>
      <w:r w:rsidRPr="00454850">
        <w:rPr>
          <w:rFonts w:ascii="Arial Narrow" w:hAnsi="Arial Narrow"/>
          <w:sz w:val="22"/>
          <w:szCs w:val="22"/>
        </w:rPr>
        <w:t xml:space="preserve"> the cost of funds provided to Life</w:t>
      </w:r>
      <w:r w:rsidR="00454850" w:rsidRPr="00454850">
        <w:rPr>
          <w:rFonts w:ascii="Arial Narrow" w:hAnsi="Arial Narrow"/>
          <w:sz w:val="22"/>
          <w:szCs w:val="22"/>
        </w:rPr>
        <w:t>S</w:t>
      </w:r>
      <w:r w:rsidRPr="00454850">
        <w:rPr>
          <w:rFonts w:ascii="Arial Narrow" w:hAnsi="Arial Narrow"/>
          <w:sz w:val="22"/>
          <w:szCs w:val="22"/>
        </w:rPr>
        <w:t>tream for crisis stabilization units.</w:t>
      </w:r>
    </w:p>
    <w:p w14:paraId="284FAF1B" w14:textId="77777777" w:rsidR="003709D4" w:rsidRPr="00454850" w:rsidRDefault="003709D4" w:rsidP="00CD0CE1">
      <w:pPr>
        <w:rPr>
          <w:rFonts w:ascii="Arial Narrow" w:hAnsi="Arial Narrow"/>
          <w:sz w:val="22"/>
          <w:szCs w:val="22"/>
        </w:rPr>
      </w:pPr>
    </w:p>
    <w:p w14:paraId="60DEB229" w14:textId="474811A9" w:rsidR="00A36674" w:rsidRDefault="00A36674" w:rsidP="00CD0CE1">
      <w:pPr>
        <w:rPr>
          <w:rFonts w:ascii="Arial Narrow" w:hAnsi="Arial Narrow"/>
          <w:sz w:val="22"/>
          <w:szCs w:val="22"/>
        </w:rPr>
      </w:pPr>
      <w:r w:rsidRPr="00454850">
        <w:rPr>
          <w:rFonts w:ascii="Arial Narrow" w:hAnsi="Arial Narrow"/>
          <w:sz w:val="22"/>
          <w:szCs w:val="22"/>
        </w:rPr>
        <w:t>From the funds in Specific Appropriation 3</w:t>
      </w:r>
      <w:r w:rsidR="00B31631" w:rsidRPr="00454850">
        <w:rPr>
          <w:rFonts w:ascii="Arial Narrow" w:hAnsi="Arial Narrow"/>
          <w:sz w:val="22"/>
          <w:szCs w:val="22"/>
        </w:rPr>
        <w:t>6</w:t>
      </w:r>
      <w:r w:rsidR="00454850" w:rsidRPr="00454850">
        <w:rPr>
          <w:rFonts w:ascii="Arial Narrow" w:hAnsi="Arial Narrow"/>
          <w:sz w:val="22"/>
          <w:szCs w:val="22"/>
        </w:rPr>
        <w:t>7</w:t>
      </w:r>
      <w:r w:rsidRPr="00454850">
        <w:rPr>
          <w:rFonts w:ascii="Arial Narrow" w:hAnsi="Arial Narrow"/>
          <w:sz w:val="22"/>
          <w:szCs w:val="22"/>
        </w:rPr>
        <w:t>, $</w:t>
      </w:r>
      <w:r w:rsidR="00454850" w:rsidRPr="00454850">
        <w:rPr>
          <w:rFonts w:ascii="Arial Narrow" w:hAnsi="Arial Narrow"/>
          <w:sz w:val="22"/>
          <w:szCs w:val="22"/>
        </w:rPr>
        <w:t>1,1</w:t>
      </w:r>
      <w:r w:rsidR="00B31631" w:rsidRPr="00454850">
        <w:rPr>
          <w:rFonts w:ascii="Arial Narrow" w:hAnsi="Arial Narrow"/>
          <w:sz w:val="22"/>
          <w:szCs w:val="22"/>
        </w:rPr>
        <w:t>0</w:t>
      </w:r>
      <w:r w:rsidR="00AC54EE" w:rsidRPr="00454850">
        <w:rPr>
          <w:rFonts w:ascii="Arial Narrow" w:hAnsi="Arial Narrow"/>
          <w:sz w:val="22"/>
          <w:szCs w:val="22"/>
        </w:rPr>
        <w:t>0,000</w:t>
      </w:r>
      <w:r w:rsidRPr="00454850">
        <w:rPr>
          <w:rFonts w:ascii="Arial Narrow" w:hAnsi="Arial Narrow"/>
          <w:sz w:val="22"/>
          <w:szCs w:val="22"/>
        </w:rPr>
        <w:t xml:space="preserve"> of nonrecurring funds from the General Revenue Fund is provided to Life</w:t>
      </w:r>
      <w:r w:rsidR="00454850" w:rsidRPr="00454850">
        <w:rPr>
          <w:rFonts w:ascii="Arial Narrow" w:hAnsi="Arial Narrow"/>
          <w:sz w:val="22"/>
          <w:szCs w:val="22"/>
        </w:rPr>
        <w:t>S</w:t>
      </w:r>
      <w:r w:rsidRPr="00454850">
        <w:rPr>
          <w:rFonts w:ascii="Arial Narrow" w:hAnsi="Arial Narrow"/>
          <w:sz w:val="22"/>
          <w:szCs w:val="22"/>
        </w:rPr>
        <w:t xml:space="preserve">tream </w:t>
      </w:r>
      <w:r w:rsidR="00AC54EE" w:rsidRPr="00454850">
        <w:rPr>
          <w:rFonts w:ascii="Arial Narrow" w:hAnsi="Arial Narrow"/>
          <w:sz w:val="22"/>
          <w:szCs w:val="22"/>
        </w:rPr>
        <w:t>Indigent Baker Act Inpatient Services</w:t>
      </w:r>
      <w:r w:rsidRPr="00454850">
        <w:rPr>
          <w:rFonts w:ascii="Arial Narrow" w:hAnsi="Arial Narrow"/>
          <w:sz w:val="22"/>
          <w:szCs w:val="22"/>
        </w:rPr>
        <w:t xml:space="preserve">. </w:t>
      </w:r>
      <w:r w:rsidR="00AC54EE" w:rsidRPr="00454850">
        <w:rPr>
          <w:rFonts w:ascii="Arial Narrow" w:hAnsi="Arial Narrow"/>
          <w:sz w:val="22"/>
          <w:szCs w:val="22"/>
        </w:rPr>
        <w:t>(Senate Form 1</w:t>
      </w:r>
      <w:r w:rsidR="00454850" w:rsidRPr="00454850">
        <w:rPr>
          <w:rFonts w:ascii="Arial Narrow" w:hAnsi="Arial Narrow"/>
          <w:sz w:val="22"/>
          <w:szCs w:val="22"/>
        </w:rPr>
        <w:t>474</w:t>
      </w:r>
      <w:r w:rsidR="00AC54EE" w:rsidRPr="00454850">
        <w:rPr>
          <w:rFonts w:ascii="Arial Narrow" w:hAnsi="Arial Narrow"/>
          <w:sz w:val="22"/>
          <w:szCs w:val="22"/>
        </w:rPr>
        <w:t xml:space="preserve">) </w:t>
      </w:r>
      <w:r w:rsidRPr="00454850">
        <w:rPr>
          <w:rFonts w:ascii="Arial Narrow" w:hAnsi="Arial Narrow"/>
          <w:sz w:val="22"/>
          <w:szCs w:val="22"/>
        </w:rPr>
        <w:t xml:space="preserve">(HB </w:t>
      </w:r>
      <w:r w:rsidR="00AC54EE" w:rsidRPr="00454850">
        <w:rPr>
          <w:rFonts w:ascii="Arial Narrow" w:hAnsi="Arial Narrow"/>
          <w:sz w:val="22"/>
          <w:szCs w:val="22"/>
        </w:rPr>
        <w:t>2</w:t>
      </w:r>
      <w:r w:rsidR="00454850" w:rsidRPr="00454850">
        <w:rPr>
          <w:rFonts w:ascii="Arial Narrow" w:hAnsi="Arial Narrow"/>
          <w:sz w:val="22"/>
          <w:szCs w:val="22"/>
        </w:rPr>
        <w:t>671</w:t>
      </w:r>
      <w:r w:rsidRPr="00454850">
        <w:rPr>
          <w:rFonts w:ascii="Arial Narrow" w:hAnsi="Arial Narrow"/>
          <w:sz w:val="22"/>
          <w:szCs w:val="22"/>
        </w:rPr>
        <w:t>)</w:t>
      </w:r>
      <w:r>
        <w:rPr>
          <w:rFonts w:ascii="Arial Narrow" w:hAnsi="Arial Narrow"/>
          <w:sz w:val="22"/>
          <w:szCs w:val="22"/>
        </w:rPr>
        <w:t xml:space="preserve"> </w:t>
      </w:r>
    </w:p>
    <w:p w14:paraId="5A65BF6F" w14:textId="77777777" w:rsidR="00A36674" w:rsidRPr="002B5F03" w:rsidRDefault="00A36674" w:rsidP="00CD0CE1">
      <w:pPr>
        <w:rPr>
          <w:rFonts w:ascii="Arial Narrow" w:hAnsi="Arial Narrow"/>
          <w:sz w:val="22"/>
          <w:szCs w:val="22"/>
        </w:rPr>
      </w:pPr>
    </w:p>
    <w:p w14:paraId="0C6DFEC9" w14:textId="60A92FC5" w:rsidR="00A36674" w:rsidRPr="00301525" w:rsidRDefault="00A36674" w:rsidP="00CD0CE1">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C12118">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0A18781" w14:textId="7603AC96" w:rsidR="00A36674" w:rsidRDefault="00A36674" w:rsidP="00CD0CE1">
      <w:pPr>
        <w:rPr>
          <w:rFonts w:ascii="Arial Narrow" w:hAnsi="Arial Narrow"/>
          <w:i/>
          <w:color w:val="000080"/>
          <w:sz w:val="22"/>
          <w:szCs w:val="22"/>
        </w:rPr>
      </w:pPr>
    </w:p>
    <w:p w14:paraId="5368904A" w14:textId="15916015" w:rsidR="00A36674" w:rsidRPr="00667988" w:rsidRDefault="00A36674" w:rsidP="00CD0CE1">
      <w:pPr>
        <w:tabs>
          <w:tab w:val="center" w:pos="4320"/>
          <w:tab w:val="right" w:pos="8640"/>
        </w:tabs>
        <w:rPr>
          <w:rFonts w:ascii="Arial Narrow" w:hAnsi="Arial Narrow"/>
          <w:sz w:val="22"/>
          <w:szCs w:val="22"/>
        </w:rPr>
      </w:pPr>
      <w:r w:rsidRPr="00667988">
        <w:rPr>
          <w:rFonts w:ascii="Arial Narrow" w:hAnsi="Arial Narrow"/>
          <w:b/>
          <w:sz w:val="22"/>
          <w:szCs w:val="22"/>
          <w:u w:val="single"/>
        </w:rPr>
        <w:t>MHS5</w:t>
      </w:r>
      <w:r w:rsidR="003C7F84" w:rsidRPr="00667988">
        <w:rPr>
          <w:rFonts w:ascii="Arial Narrow" w:hAnsi="Arial Narrow"/>
          <w:b/>
          <w:sz w:val="22"/>
          <w:szCs w:val="22"/>
          <w:u w:val="single"/>
        </w:rPr>
        <w:t>2</w:t>
      </w:r>
      <w:r w:rsidRPr="00667988">
        <w:rPr>
          <w:rFonts w:ascii="Arial Narrow" w:hAnsi="Arial Narrow"/>
          <w:b/>
          <w:sz w:val="22"/>
          <w:szCs w:val="22"/>
          <w:u w:val="single"/>
        </w:rPr>
        <w:t xml:space="preserve"> – ME Circles of Care – C</w:t>
      </w:r>
      <w:r w:rsidR="003C7F84" w:rsidRPr="00667988">
        <w:rPr>
          <w:rFonts w:ascii="Arial Narrow" w:hAnsi="Arial Narrow"/>
          <w:b/>
          <w:sz w:val="22"/>
          <w:szCs w:val="22"/>
          <w:u w:val="single"/>
        </w:rPr>
        <w:t>risis Stabilization</w:t>
      </w:r>
      <w:r w:rsidRPr="00667988">
        <w:rPr>
          <w:rFonts w:ascii="Arial Narrow" w:hAnsi="Arial Narrow"/>
          <w:sz w:val="22"/>
          <w:szCs w:val="22"/>
        </w:rPr>
        <w:t xml:space="preserve"> – </w:t>
      </w:r>
      <w:r w:rsidR="003C7F84" w:rsidRPr="00667988">
        <w:rPr>
          <w:rFonts w:ascii="Arial Narrow" w:hAnsi="Arial Narrow"/>
          <w:sz w:val="22"/>
          <w:szCs w:val="22"/>
        </w:rPr>
        <w:t xml:space="preserve">This </w:t>
      </w:r>
      <w:r w:rsidR="005E493D" w:rsidRPr="00667988">
        <w:rPr>
          <w:rFonts w:ascii="Arial Narrow" w:hAnsi="Arial Narrow"/>
          <w:sz w:val="22"/>
          <w:szCs w:val="22"/>
        </w:rPr>
        <w:t>cost pool captures</w:t>
      </w:r>
      <w:r w:rsidR="003C7F84" w:rsidRPr="00667988">
        <w:rPr>
          <w:rFonts w:ascii="Arial Narrow" w:hAnsi="Arial Narrow"/>
          <w:sz w:val="22"/>
          <w:szCs w:val="22"/>
        </w:rPr>
        <w:t xml:space="preserve"> the cost of funds provided </w:t>
      </w:r>
      <w:r w:rsidR="00E97FF8" w:rsidRPr="00667988">
        <w:rPr>
          <w:rFonts w:ascii="Arial Narrow" w:hAnsi="Arial Narrow"/>
          <w:sz w:val="22"/>
          <w:szCs w:val="22"/>
        </w:rPr>
        <w:t>to Circles</w:t>
      </w:r>
      <w:r w:rsidR="003C7F84" w:rsidRPr="00667988">
        <w:rPr>
          <w:rFonts w:ascii="Arial Narrow" w:hAnsi="Arial Narrow"/>
          <w:sz w:val="22"/>
          <w:szCs w:val="22"/>
        </w:rPr>
        <w:t xml:space="preserve"> of Care </w:t>
      </w:r>
      <w:r w:rsidR="00D3762A" w:rsidRPr="00667988">
        <w:rPr>
          <w:rFonts w:ascii="Arial Narrow" w:hAnsi="Arial Narrow"/>
          <w:sz w:val="22"/>
          <w:szCs w:val="22"/>
        </w:rPr>
        <w:t>at</w:t>
      </w:r>
      <w:r w:rsidR="003C7F84" w:rsidRPr="00667988">
        <w:rPr>
          <w:rFonts w:ascii="Arial Narrow" w:hAnsi="Arial Narrow"/>
          <w:sz w:val="22"/>
          <w:szCs w:val="22"/>
        </w:rPr>
        <w:t xml:space="preserve"> Harbor Pines for crisis stabilization unit services. </w:t>
      </w:r>
    </w:p>
    <w:p w14:paraId="74551DBD" w14:textId="77777777" w:rsidR="003709D4" w:rsidRPr="00667988" w:rsidRDefault="003709D4" w:rsidP="00CD0CE1">
      <w:pPr>
        <w:rPr>
          <w:rFonts w:ascii="Arial Narrow" w:hAnsi="Arial Narrow"/>
          <w:sz w:val="22"/>
          <w:szCs w:val="22"/>
        </w:rPr>
      </w:pPr>
    </w:p>
    <w:p w14:paraId="6D7440B8" w14:textId="5EC28903" w:rsidR="00A36674" w:rsidRDefault="00A36674" w:rsidP="00CD0CE1">
      <w:pPr>
        <w:rPr>
          <w:rFonts w:ascii="Arial Narrow" w:hAnsi="Arial Narrow"/>
          <w:sz w:val="22"/>
          <w:szCs w:val="22"/>
        </w:rPr>
      </w:pPr>
      <w:r w:rsidRPr="00667988">
        <w:rPr>
          <w:rFonts w:ascii="Arial Narrow" w:hAnsi="Arial Narrow"/>
          <w:sz w:val="22"/>
          <w:szCs w:val="22"/>
        </w:rPr>
        <w:t>From the funds in Specific Appropriation 3</w:t>
      </w:r>
      <w:r w:rsidR="008C1495" w:rsidRPr="00667988">
        <w:rPr>
          <w:rFonts w:ascii="Arial Narrow" w:hAnsi="Arial Narrow"/>
          <w:sz w:val="22"/>
          <w:szCs w:val="22"/>
        </w:rPr>
        <w:t>6</w:t>
      </w:r>
      <w:r w:rsidR="00667988" w:rsidRPr="00667988">
        <w:rPr>
          <w:rFonts w:ascii="Arial Narrow" w:hAnsi="Arial Narrow"/>
          <w:sz w:val="22"/>
          <w:szCs w:val="22"/>
        </w:rPr>
        <w:t>7</w:t>
      </w:r>
      <w:r w:rsidRPr="00667988">
        <w:rPr>
          <w:rFonts w:ascii="Arial Narrow" w:hAnsi="Arial Narrow"/>
          <w:sz w:val="22"/>
          <w:szCs w:val="22"/>
        </w:rPr>
        <w:t>, $</w:t>
      </w:r>
      <w:r w:rsidR="008C1495" w:rsidRPr="00667988">
        <w:rPr>
          <w:rFonts w:ascii="Arial Narrow" w:hAnsi="Arial Narrow"/>
          <w:sz w:val="22"/>
          <w:szCs w:val="22"/>
        </w:rPr>
        <w:t>7</w:t>
      </w:r>
      <w:r w:rsidR="00667988" w:rsidRPr="00667988">
        <w:rPr>
          <w:rFonts w:ascii="Arial Narrow" w:hAnsi="Arial Narrow"/>
          <w:sz w:val="22"/>
          <w:szCs w:val="22"/>
        </w:rPr>
        <w:t>5</w:t>
      </w:r>
      <w:r w:rsidRPr="00667988">
        <w:rPr>
          <w:rFonts w:ascii="Arial Narrow" w:hAnsi="Arial Narrow"/>
          <w:sz w:val="22"/>
          <w:szCs w:val="22"/>
        </w:rPr>
        <w:t xml:space="preserve">0,000 of nonrecurring funds from the General Revenue Fund is provided to Circles of Care. </w:t>
      </w:r>
      <w:r w:rsidR="00AC54EE" w:rsidRPr="00667988">
        <w:rPr>
          <w:rFonts w:ascii="Arial Narrow" w:hAnsi="Arial Narrow"/>
          <w:sz w:val="22"/>
          <w:szCs w:val="22"/>
        </w:rPr>
        <w:t>(Senate Form 1</w:t>
      </w:r>
      <w:r w:rsidR="008C1495" w:rsidRPr="00667988">
        <w:rPr>
          <w:rFonts w:ascii="Arial Narrow" w:hAnsi="Arial Narrow"/>
          <w:sz w:val="22"/>
          <w:szCs w:val="22"/>
        </w:rPr>
        <w:t>3</w:t>
      </w:r>
      <w:r w:rsidR="00667988" w:rsidRPr="00667988">
        <w:rPr>
          <w:rFonts w:ascii="Arial Narrow" w:hAnsi="Arial Narrow"/>
          <w:sz w:val="22"/>
          <w:szCs w:val="22"/>
        </w:rPr>
        <w:t>83</w:t>
      </w:r>
      <w:r w:rsidR="00AC54EE" w:rsidRPr="00667988">
        <w:rPr>
          <w:rFonts w:ascii="Arial Narrow" w:hAnsi="Arial Narrow"/>
          <w:sz w:val="22"/>
          <w:szCs w:val="22"/>
        </w:rPr>
        <w:t xml:space="preserve">) </w:t>
      </w:r>
      <w:r w:rsidRPr="00667988">
        <w:rPr>
          <w:rFonts w:ascii="Arial Narrow" w:hAnsi="Arial Narrow"/>
          <w:sz w:val="22"/>
          <w:szCs w:val="22"/>
        </w:rPr>
        <w:t xml:space="preserve">(HB </w:t>
      </w:r>
      <w:r w:rsidR="00667988" w:rsidRPr="00667988">
        <w:rPr>
          <w:rFonts w:ascii="Arial Narrow" w:hAnsi="Arial Narrow"/>
          <w:sz w:val="22"/>
          <w:szCs w:val="22"/>
        </w:rPr>
        <w:t>3439</w:t>
      </w:r>
      <w:r w:rsidRPr="00667988">
        <w:rPr>
          <w:rFonts w:ascii="Arial Narrow" w:hAnsi="Arial Narrow"/>
          <w:sz w:val="22"/>
          <w:szCs w:val="22"/>
        </w:rPr>
        <w:t>)</w:t>
      </w:r>
      <w:r>
        <w:rPr>
          <w:rFonts w:ascii="Arial Narrow" w:hAnsi="Arial Narrow"/>
          <w:sz w:val="22"/>
          <w:szCs w:val="22"/>
        </w:rPr>
        <w:t xml:space="preserve"> </w:t>
      </w:r>
    </w:p>
    <w:p w14:paraId="1FE3CAE2" w14:textId="77777777" w:rsidR="00A36674" w:rsidRPr="002B5F03" w:rsidRDefault="00A36674" w:rsidP="00CD0CE1">
      <w:pPr>
        <w:rPr>
          <w:rFonts w:ascii="Arial Narrow" w:hAnsi="Arial Narrow"/>
          <w:sz w:val="22"/>
          <w:szCs w:val="22"/>
        </w:rPr>
      </w:pPr>
    </w:p>
    <w:p w14:paraId="00EAF348" w14:textId="40978583" w:rsidR="00A36674" w:rsidRPr="00301525" w:rsidRDefault="00A36674"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w:t>
      </w:r>
      <w:r w:rsidR="00E97FF8" w:rsidRPr="00333713">
        <w:rPr>
          <w:rFonts w:ascii="Arial Narrow" w:hAnsi="Arial Narrow"/>
          <w:i/>
          <w:color w:val="000080"/>
          <w:sz w:val="22"/>
          <w:szCs w:val="22"/>
          <w:highlight w:val="yellow"/>
        </w:rPr>
        <w:t>the services</w:t>
      </w:r>
      <w:r w:rsidRPr="00333713">
        <w:rPr>
          <w:rFonts w:ascii="Arial Narrow" w:hAnsi="Arial Narrow"/>
          <w:i/>
          <w:color w:val="000080"/>
          <w:sz w:val="22"/>
          <w:szCs w:val="22"/>
          <w:highlight w:val="yellow"/>
        </w:rPr>
        <w:t xml:space="preserve"> provide</w:t>
      </w:r>
      <w:r>
        <w:rPr>
          <w:rFonts w:ascii="Arial Narrow" w:hAnsi="Arial Narrow"/>
          <w:i/>
          <w:color w:val="000080"/>
          <w:sz w:val="22"/>
          <w:szCs w:val="22"/>
          <w:highlight w:val="yellow"/>
        </w:rPr>
        <w:t>d</w:t>
      </w:r>
      <w:r w:rsidRPr="00333713">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w:t>
      </w:r>
      <w:r w:rsidRPr="00333713">
        <w:rPr>
          <w:rFonts w:ascii="Arial Narrow" w:hAnsi="Arial Narrow"/>
          <w:i/>
          <w:color w:val="000080"/>
          <w:sz w:val="22"/>
          <w:szCs w:val="22"/>
          <w:highlight w:val="yellow"/>
        </w:rPr>
        <w:lastRenderedPageBreak/>
        <w:t>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If funding is not provided to the ME in their contract, include a statement to that effect here.</w:t>
      </w:r>
    </w:p>
    <w:p w14:paraId="7D2FC259" w14:textId="070E8F97" w:rsidR="00A36674" w:rsidRDefault="00A36674" w:rsidP="00CD0CE1">
      <w:pPr>
        <w:rPr>
          <w:rFonts w:ascii="Arial Narrow" w:hAnsi="Arial Narrow"/>
          <w:i/>
          <w:color w:val="000080"/>
          <w:sz w:val="22"/>
          <w:szCs w:val="22"/>
        </w:rPr>
      </w:pPr>
    </w:p>
    <w:p w14:paraId="30121D6F" w14:textId="77777777" w:rsidR="00CA320D" w:rsidRPr="00667988" w:rsidRDefault="00CA320D" w:rsidP="00CA320D">
      <w:pPr>
        <w:tabs>
          <w:tab w:val="center" w:pos="4320"/>
          <w:tab w:val="right" w:pos="8640"/>
        </w:tabs>
        <w:rPr>
          <w:rFonts w:ascii="Arial Narrow" w:hAnsi="Arial Narrow"/>
          <w:sz w:val="22"/>
          <w:szCs w:val="22"/>
        </w:rPr>
      </w:pPr>
      <w:r w:rsidRPr="00667988">
        <w:rPr>
          <w:rFonts w:ascii="Arial Narrow" w:hAnsi="Arial Narrow"/>
          <w:b/>
          <w:sz w:val="22"/>
          <w:szCs w:val="22"/>
          <w:u w:val="single"/>
        </w:rPr>
        <w:t>MHTLH – ME MH Telehealth Behavioral Health Services</w:t>
      </w:r>
      <w:r w:rsidRPr="008A24CE">
        <w:rPr>
          <w:rFonts w:ascii="Arial Narrow" w:hAnsi="Arial Narrow"/>
          <w:bCs/>
          <w:sz w:val="22"/>
          <w:szCs w:val="22"/>
        </w:rPr>
        <w:t xml:space="preserve"> </w:t>
      </w:r>
      <w:r w:rsidRPr="00667988">
        <w:rPr>
          <w:rFonts w:ascii="Arial Narrow" w:hAnsi="Arial Narrow"/>
          <w:sz w:val="22"/>
          <w:szCs w:val="22"/>
        </w:rPr>
        <w:t>– This cost pool captures 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p>
    <w:p w14:paraId="41FFE6E4" w14:textId="77777777" w:rsidR="00CA320D" w:rsidRPr="00667988" w:rsidRDefault="00CA320D" w:rsidP="00CA320D">
      <w:pPr>
        <w:tabs>
          <w:tab w:val="center" w:pos="4320"/>
          <w:tab w:val="right" w:pos="8640"/>
        </w:tabs>
        <w:rPr>
          <w:rFonts w:ascii="Arial Narrow" w:hAnsi="Arial Narrow"/>
          <w:sz w:val="22"/>
          <w:szCs w:val="22"/>
        </w:rPr>
      </w:pPr>
      <w:r w:rsidRPr="00667988">
        <w:rPr>
          <w:rFonts w:ascii="Arial Narrow" w:hAnsi="Arial Narrow"/>
          <w:sz w:val="22"/>
          <w:szCs w:val="22"/>
        </w:rPr>
        <w:t>Allowable costs include:</w:t>
      </w:r>
    </w:p>
    <w:p w14:paraId="1149A22E" w14:textId="77777777" w:rsidR="00CA320D" w:rsidRPr="00667988" w:rsidRDefault="00CA320D" w:rsidP="00CA320D">
      <w:pPr>
        <w:pStyle w:val="ListParagraph"/>
        <w:numPr>
          <w:ilvl w:val="0"/>
          <w:numId w:val="30"/>
        </w:numPr>
        <w:tabs>
          <w:tab w:val="center" w:pos="4320"/>
          <w:tab w:val="right" w:pos="8640"/>
        </w:tabs>
        <w:spacing w:after="0"/>
        <w:rPr>
          <w:rFonts w:ascii="Arial Narrow" w:hAnsi="Arial Narrow"/>
        </w:rPr>
      </w:pPr>
      <w:r w:rsidRPr="00667988">
        <w:rPr>
          <w:rFonts w:ascii="Arial Narrow" w:hAnsi="Arial Narrow"/>
        </w:rPr>
        <w:t xml:space="preserve">Covered services under Ch. 65E-14.021 when delivered by telehealth platforms to otherwise eligible students and their families referred by the school system, or </w:t>
      </w:r>
    </w:p>
    <w:p w14:paraId="50DF8106" w14:textId="77777777" w:rsidR="00CA320D" w:rsidRPr="00667988" w:rsidRDefault="00CA320D" w:rsidP="00CA320D">
      <w:pPr>
        <w:pStyle w:val="ListParagraph"/>
        <w:numPr>
          <w:ilvl w:val="0"/>
          <w:numId w:val="30"/>
        </w:numPr>
        <w:tabs>
          <w:tab w:val="center" w:pos="4320"/>
          <w:tab w:val="right" w:pos="8640"/>
        </w:tabs>
        <w:spacing w:after="0"/>
        <w:rPr>
          <w:rFonts w:ascii="Arial Narrow" w:hAnsi="Arial Narrow"/>
        </w:rPr>
      </w:pPr>
      <w:r w:rsidRPr="00667988">
        <w:rPr>
          <w:rFonts w:ascii="Arial Narrow" w:hAnsi="Arial Narrow"/>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p>
    <w:p w14:paraId="29659381" w14:textId="77777777" w:rsidR="00CA320D" w:rsidRPr="00667988" w:rsidRDefault="00CA320D" w:rsidP="00CA320D">
      <w:pPr>
        <w:pStyle w:val="ListParagraph"/>
        <w:numPr>
          <w:ilvl w:val="0"/>
          <w:numId w:val="30"/>
        </w:numPr>
        <w:tabs>
          <w:tab w:val="center" w:pos="4320"/>
          <w:tab w:val="right" w:pos="8640"/>
        </w:tabs>
        <w:spacing w:after="0"/>
        <w:rPr>
          <w:rFonts w:ascii="Arial Narrow" w:hAnsi="Arial Narrow"/>
        </w:rPr>
      </w:pPr>
      <w:r w:rsidRPr="00667988">
        <w:rPr>
          <w:rFonts w:ascii="Arial Narrow" w:hAnsi="Arial Narrow"/>
        </w:rPr>
        <w:t>Any combination of behavioral telehealth services of technology and system implementation supports.</w:t>
      </w:r>
    </w:p>
    <w:p w14:paraId="38D88AEA" w14:textId="77777777" w:rsidR="00CA320D" w:rsidRPr="002B5F03" w:rsidRDefault="00CA320D" w:rsidP="00CA320D">
      <w:pPr>
        <w:rPr>
          <w:rFonts w:ascii="Arial Narrow" w:hAnsi="Arial Narrow"/>
          <w:sz w:val="22"/>
          <w:szCs w:val="22"/>
        </w:rPr>
      </w:pPr>
    </w:p>
    <w:p w14:paraId="6655FEAF" w14:textId="77777777" w:rsidR="00CA320D" w:rsidRDefault="00CA320D" w:rsidP="00CA320D">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4A74515" w14:textId="77777777" w:rsidR="00CA320D" w:rsidRDefault="00CA320D" w:rsidP="00CD0CE1">
      <w:pPr>
        <w:rPr>
          <w:rFonts w:ascii="Arial Narrow" w:hAnsi="Arial Narrow"/>
          <w:i/>
          <w:color w:val="000080"/>
          <w:sz w:val="22"/>
          <w:szCs w:val="22"/>
        </w:rPr>
      </w:pPr>
    </w:p>
    <w:p w14:paraId="16E0A775" w14:textId="77777777" w:rsidR="003709D4" w:rsidRPr="00301525" w:rsidRDefault="003709D4" w:rsidP="00CD0CE1">
      <w:pPr>
        <w:rPr>
          <w:rFonts w:ascii="Arial Narrow" w:hAnsi="Arial Narrow"/>
          <w:i/>
          <w:color w:val="000080"/>
          <w:sz w:val="22"/>
          <w:szCs w:val="22"/>
        </w:rPr>
      </w:pPr>
    </w:p>
    <w:p w14:paraId="03BBE142" w14:textId="618F6F17"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F927E2">
        <w:rPr>
          <w:rFonts w:ascii="Arial Narrow" w:hAnsi="Arial Narrow"/>
          <w:b/>
          <w:sz w:val="22"/>
          <w:szCs w:val="22"/>
        </w:rPr>
        <w:t>Targeted Services</w:t>
      </w:r>
      <w:r>
        <w:rPr>
          <w:rFonts w:ascii="Arial Narrow" w:hAnsi="Arial Narrow"/>
          <w:b/>
          <w:sz w:val="22"/>
          <w:szCs w:val="22"/>
        </w:rPr>
        <w:t xml:space="preserve"> Funding</w:t>
      </w:r>
    </w:p>
    <w:p w14:paraId="7E01E330" w14:textId="77777777" w:rsidR="00416958" w:rsidRDefault="00416958" w:rsidP="00CD0CE1">
      <w:pPr>
        <w:rPr>
          <w:rFonts w:ascii="Arial Narrow" w:hAnsi="Arial Narrow"/>
          <w:i/>
          <w:color w:val="000080"/>
          <w:sz w:val="22"/>
          <w:szCs w:val="22"/>
        </w:rPr>
      </w:pPr>
    </w:p>
    <w:p w14:paraId="2975A32C" w14:textId="31A258A7" w:rsidR="00F25838" w:rsidRDefault="00966908" w:rsidP="00CD0CE1">
      <w:pPr>
        <w:tabs>
          <w:tab w:val="center" w:pos="4320"/>
          <w:tab w:val="right" w:pos="8640"/>
        </w:tabs>
        <w:rPr>
          <w:rFonts w:ascii="Arial Narrow" w:hAnsi="Arial Narrow" w:cs="Arial"/>
          <w:sz w:val="22"/>
          <w:szCs w:val="22"/>
        </w:rPr>
      </w:pPr>
      <w:r w:rsidRPr="000D2EBA">
        <w:rPr>
          <w:rFonts w:ascii="Arial Narrow" w:hAnsi="Arial Narrow"/>
          <w:b/>
          <w:sz w:val="22"/>
          <w:szCs w:val="22"/>
          <w:u w:val="single"/>
        </w:rPr>
        <w:t xml:space="preserve">MH071 – </w:t>
      </w:r>
      <w:r w:rsidR="009E0007" w:rsidRPr="000D2EBA">
        <w:rPr>
          <w:rFonts w:ascii="Arial Narrow" w:hAnsi="Arial Narrow"/>
          <w:b/>
          <w:sz w:val="22"/>
          <w:szCs w:val="22"/>
          <w:u w:val="single"/>
        </w:rPr>
        <w:t xml:space="preserve">ME </w:t>
      </w:r>
      <w:r w:rsidR="00834EE1" w:rsidRPr="000D2EBA">
        <w:rPr>
          <w:rFonts w:ascii="Arial Narrow" w:hAnsi="Arial Narrow"/>
          <w:b/>
          <w:sz w:val="22"/>
          <w:szCs w:val="22"/>
          <w:u w:val="single"/>
        </w:rPr>
        <w:t xml:space="preserve">MH </w:t>
      </w:r>
      <w:r w:rsidRPr="000D2EBA">
        <w:rPr>
          <w:rFonts w:ascii="Arial Narrow" w:hAnsi="Arial Narrow"/>
          <w:b/>
          <w:sz w:val="22"/>
          <w:szCs w:val="22"/>
          <w:u w:val="single"/>
        </w:rPr>
        <w:t>Purchase of Residential Treatment Services</w:t>
      </w:r>
      <w:r w:rsidR="00834EE1" w:rsidRPr="000D2EBA">
        <w:rPr>
          <w:rFonts w:ascii="Arial Narrow" w:hAnsi="Arial Narrow"/>
          <w:b/>
          <w:sz w:val="22"/>
          <w:szCs w:val="22"/>
          <w:u w:val="single"/>
        </w:rPr>
        <w:t xml:space="preserve"> (PRTS)</w:t>
      </w:r>
      <w:r w:rsidRPr="000D2EBA">
        <w:rPr>
          <w:rFonts w:ascii="Arial Narrow" w:hAnsi="Arial Narrow"/>
          <w:b/>
          <w:sz w:val="22"/>
          <w:szCs w:val="22"/>
          <w:u w:val="single"/>
        </w:rPr>
        <w:t xml:space="preserve"> for Emotionally Disturbed Children and Youth</w:t>
      </w:r>
      <w:r w:rsidR="00E74C48" w:rsidRPr="000D2EBA">
        <w:rPr>
          <w:rFonts w:ascii="Arial Narrow" w:hAnsi="Arial Narrow"/>
          <w:sz w:val="22"/>
          <w:szCs w:val="22"/>
        </w:rPr>
        <w:t xml:space="preserve"> </w:t>
      </w:r>
      <w:r w:rsidR="00CD4F63" w:rsidRPr="000D2EBA">
        <w:rPr>
          <w:rFonts w:ascii="Arial Narrow" w:hAnsi="Arial Narrow"/>
          <w:sz w:val="22"/>
          <w:szCs w:val="22"/>
        </w:rPr>
        <w:t xml:space="preserve">- </w:t>
      </w:r>
      <w:r w:rsidRPr="000D2EBA">
        <w:rPr>
          <w:rFonts w:ascii="Arial Narrow" w:hAnsi="Arial Narrow"/>
          <w:sz w:val="22"/>
          <w:szCs w:val="22"/>
        </w:rPr>
        <w:t xml:space="preserve">This </w:t>
      </w:r>
      <w:r w:rsidR="005E493D" w:rsidRPr="000D2EBA">
        <w:rPr>
          <w:rFonts w:ascii="Arial Narrow" w:hAnsi="Arial Narrow"/>
          <w:sz w:val="22"/>
          <w:szCs w:val="22"/>
        </w:rPr>
        <w:t>cost pool captures</w:t>
      </w:r>
      <w:r w:rsidRPr="000D2EBA">
        <w:rPr>
          <w:rFonts w:ascii="Arial Narrow" w:hAnsi="Arial Narrow"/>
          <w:sz w:val="22"/>
          <w:szCs w:val="22"/>
        </w:rPr>
        <w:t xml:space="preserve"> </w:t>
      </w:r>
      <w:r w:rsidR="00F25838" w:rsidRPr="000D2EBA">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Default="001370FE" w:rsidP="00CD0CE1">
      <w:pPr>
        <w:tabs>
          <w:tab w:val="center" w:pos="4320"/>
          <w:tab w:val="right" w:pos="8640"/>
        </w:tabs>
        <w:rPr>
          <w:rFonts w:ascii="Arial" w:hAnsi="Arial" w:cs="Arial"/>
          <w:sz w:val="18"/>
          <w:szCs w:val="18"/>
        </w:rPr>
      </w:pPr>
    </w:p>
    <w:p w14:paraId="53E22917" w14:textId="4E897ABE" w:rsidR="00FE33CE" w:rsidRDefault="0096690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36410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364106">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64106">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364106">
        <w:rPr>
          <w:rFonts w:ascii="Arial Narrow" w:hAnsi="Arial Narrow"/>
          <w:i/>
          <w:color w:val="000080"/>
          <w:sz w:val="22"/>
          <w:szCs w:val="22"/>
          <w:highlight w:val="yellow"/>
        </w:rPr>
        <w:t xml:space="preserve"> </w:t>
      </w:r>
      <w:r w:rsidR="00364106">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231AE35" w14:textId="2C417F7B" w:rsidR="001370FE" w:rsidRDefault="001370FE" w:rsidP="00CD0CE1">
      <w:pPr>
        <w:rPr>
          <w:rFonts w:ascii="Arial Narrow" w:hAnsi="Arial Narrow"/>
          <w:i/>
          <w:color w:val="000080"/>
          <w:sz w:val="22"/>
          <w:szCs w:val="22"/>
          <w:highlight w:val="yellow"/>
        </w:rPr>
      </w:pPr>
    </w:p>
    <w:p w14:paraId="2C2F9BC9" w14:textId="781B2E66"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b/>
          <w:sz w:val="22"/>
          <w:szCs w:val="22"/>
          <w:u w:val="single"/>
        </w:rPr>
        <w:t>MH</w:t>
      </w:r>
      <w:r w:rsidR="00211C4B" w:rsidRPr="00FE1AFE">
        <w:rPr>
          <w:rFonts w:ascii="Arial Narrow" w:hAnsi="Arial Narrow"/>
          <w:b/>
          <w:sz w:val="22"/>
          <w:szCs w:val="22"/>
          <w:u w:val="single"/>
        </w:rPr>
        <w:t>0</w:t>
      </w:r>
      <w:r w:rsidRPr="00FE1AFE">
        <w:rPr>
          <w:rFonts w:ascii="Arial Narrow" w:hAnsi="Arial Narrow"/>
          <w:b/>
          <w:sz w:val="22"/>
          <w:szCs w:val="22"/>
          <w:u w:val="single"/>
        </w:rPr>
        <w:t xml:space="preserve">72 – </w:t>
      </w:r>
      <w:r w:rsidR="009E0007" w:rsidRPr="00FE1AFE">
        <w:rPr>
          <w:rFonts w:ascii="Arial Narrow" w:hAnsi="Arial Narrow"/>
          <w:b/>
          <w:sz w:val="22"/>
          <w:szCs w:val="22"/>
          <w:u w:val="single"/>
        </w:rPr>
        <w:t xml:space="preserve">ME </w:t>
      </w:r>
      <w:r w:rsidR="00834EE1" w:rsidRPr="00FE1AFE">
        <w:rPr>
          <w:rFonts w:ascii="Arial Narrow" w:hAnsi="Arial Narrow"/>
          <w:b/>
          <w:sz w:val="22"/>
          <w:szCs w:val="22"/>
          <w:u w:val="single"/>
        </w:rPr>
        <w:t xml:space="preserve">MH </w:t>
      </w:r>
      <w:r w:rsidRPr="00FE1AFE">
        <w:rPr>
          <w:rFonts w:ascii="Arial Narrow" w:hAnsi="Arial Narrow"/>
          <w:b/>
          <w:sz w:val="22"/>
          <w:szCs w:val="22"/>
          <w:u w:val="single"/>
        </w:rPr>
        <w:t>Community Forensic Beds</w:t>
      </w:r>
      <w:r w:rsidRPr="00FE1AFE">
        <w:rPr>
          <w:rFonts w:ascii="Arial Narrow" w:hAnsi="Arial Narrow"/>
          <w:sz w:val="22"/>
          <w:szCs w:val="22"/>
        </w:rPr>
        <w:t xml:space="preserve"> – This </w:t>
      </w:r>
      <w:r w:rsidR="005E493D" w:rsidRPr="00FE1AFE">
        <w:rPr>
          <w:rFonts w:ascii="Arial Narrow" w:hAnsi="Arial Narrow"/>
          <w:sz w:val="22"/>
          <w:szCs w:val="22"/>
        </w:rPr>
        <w:t>cost pool captures</w:t>
      </w:r>
      <w:r w:rsidRPr="00FE1AFE">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FE1AFE" w:rsidRDefault="003709D4" w:rsidP="00CD0CE1">
      <w:pPr>
        <w:tabs>
          <w:tab w:val="center" w:pos="4320"/>
          <w:tab w:val="right" w:pos="8640"/>
        </w:tabs>
        <w:rPr>
          <w:rFonts w:ascii="Arial Narrow" w:hAnsi="Arial Narrow"/>
          <w:sz w:val="22"/>
          <w:szCs w:val="22"/>
        </w:rPr>
      </w:pPr>
    </w:p>
    <w:p w14:paraId="39782F0F" w14:textId="551B7994"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t xml:space="preserve">Services may also be provided to individuals who have been charged with a misdemeanor and are believed to be at risk of moving further into </w:t>
      </w:r>
      <w:r w:rsidR="00166CB9" w:rsidRPr="00FE1AFE">
        <w:rPr>
          <w:rFonts w:ascii="Arial Narrow" w:hAnsi="Arial Narrow"/>
          <w:sz w:val="22"/>
          <w:szCs w:val="22"/>
        </w:rPr>
        <w:t xml:space="preserve">the </w:t>
      </w:r>
      <w:r w:rsidRPr="00FE1AFE">
        <w:rPr>
          <w:rFonts w:ascii="Arial Narrow" w:hAnsi="Arial Narrow"/>
          <w:sz w:val="22"/>
          <w:szCs w:val="22"/>
        </w:rPr>
        <w:t xml:space="preserve">criminal justice system due to their mental illness.  </w:t>
      </w:r>
    </w:p>
    <w:p w14:paraId="03566EA1" w14:textId="77777777" w:rsidR="003709D4" w:rsidRPr="00FE1AFE" w:rsidRDefault="003709D4" w:rsidP="00CD0CE1">
      <w:pPr>
        <w:tabs>
          <w:tab w:val="center" w:pos="4320"/>
          <w:tab w:val="right" w:pos="8640"/>
        </w:tabs>
        <w:rPr>
          <w:rFonts w:ascii="Arial Narrow" w:hAnsi="Arial Narrow"/>
          <w:sz w:val="22"/>
          <w:szCs w:val="22"/>
        </w:rPr>
      </w:pPr>
    </w:p>
    <w:p w14:paraId="52B21F66" w14:textId="2751AC94"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lastRenderedPageBreak/>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FE1AFE" w:rsidRDefault="003709D4" w:rsidP="00CD0CE1">
      <w:pPr>
        <w:tabs>
          <w:tab w:val="center" w:pos="4320"/>
          <w:tab w:val="right" w:pos="8640"/>
        </w:tabs>
        <w:rPr>
          <w:rFonts w:ascii="Arial Narrow" w:hAnsi="Arial Narrow"/>
          <w:sz w:val="22"/>
          <w:szCs w:val="22"/>
        </w:rPr>
      </w:pPr>
    </w:p>
    <w:p w14:paraId="166B7ACD" w14:textId="1805EFB8"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t>These services include, but are not limited to, residential services, mental health courts, and wraparound services/incidentals.</w:t>
      </w:r>
    </w:p>
    <w:p w14:paraId="0AC04867" w14:textId="77777777" w:rsidR="003709D4" w:rsidRPr="00FE1AFE" w:rsidRDefault="003709D4" w:rsidP="00CD0CE1">
      <w:pPr>
        <w:tabs>
          <w:tab w:val="center" w:pos="4320"/>
          <w:tab w:val="right" w:pos="8640"/>
        </w:tabs>
        <w:rPr>
          <w:rFonts w:ascii="Arial Narrow" w:hAnsi="Arial Narrow"/>
          <w:sz w:val="22"/>
          <w:szCs w:val="22"/>
        </w:rPr>
      </w:pPr>
    </w:p>
    <w:p w14:paraId="3452CFC8" w14:textId="2E5840F2"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FE1AFE" w:rsidRDefault="003709D4" w:rsidP="00CD0CE1">
      <w:pPr>
        <w:rPr>
          <w:rFonts w:ascii="Arial Narrow" w:hAnsi="Arial Narrow"/>
          <w:sz w:val="22"/>
          <w:szCs w:val="22"/>
        </w:rPr>
      </w:pPr>
    </w:p>
    <w:p w14:paraId="67FA062B" w14:textId="281AE7D1" w:rsidR="00416958" w:rsidRDefault="00416958" w:rsidP="00CD0CE1">
      <w:pPr>
        <w:rPr>
          <w:rFonts w:ascii="Arial Narrow" w:hAnsi="Arial Narrow"/>
          <w:sz w:val="22"/>
          <w:szCs w:val="22"/>
        </w:rPr>
      </w:pPr>
      <w:r w:rsidRPr="00FE1AFE">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Default="001370FE" w:rsidP="00CD0CE1">
      <w:pPr>
        <w:rPr>
          <w:rFonts w:ascii="Arial Narrow" w:hAnsi="Arial Narrow"/>
          <w:sz w:val="22"/>
          <w:szCs w:val="22"/>
        </w:rPr>
      </w:pPr>
    </w:p>
    <w:p w14:paraId="71832F4B" w14:textId="069E16A7" w:rsidR="00FE33CE" w:rsidRDefault="0041695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6B721B">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6B721B"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6B721B" w:rsidRPr="00301525">
        <w:rPr>
          <w:rFonts w:ascii="Arial Narrow" w:hAnsi="Arial Narrow"/>
          <w:i/>
          <w:color w:val="000080"/>
          <w:sz w:val="22"/>
          <w:szCs w:val="22"/>
          <w:highlight w:val="yellow"/>
        </w:rPr>
        <w:t>, which could include a list of the subcontractors and the amount they are subcontracted for</w:t>
      </w:r>
      <w:r w:rsidR="00B36A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301525">
        <w:rPr>
          <w:rFonts w:ascii="Arial Narrow" w:hAnsi="Arial Narrow"/>
          <w:i/>
          <w:color w:val="000080"/>
          <w:sz w:val="22"/>
          <w:szCs w:val="22"/>
          <w:highlight w:val="yellow"/>
        </w:rPr>
        <w:t xml:space="preserve"> which could include cost center detail and descriptions</w:t>
      </w:r>
      <w:r w:rsidR="00B36AE6">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DE2DFEB" w14:textId="648E2FDA" w:rsidR="001370FE" w:rsidRPr="006F7B1E" w:rsidRDefault="001370FE" w:rsidP="00CD0CE1">
      <w:pPr>
        <w:rPr>
          <w:rFonts w:ascii="Arial Narrow" w:hAnsi="Arial Narrow"/>
          <w:i/>
          <w:color w:val="000080"/>
          <w:sz w:val="22"/>
          <w:szCs w:val="22"/>
        </w:rPr>
      </w:pPr>
    </w:p>
    <w:p w14:paraId="61032371" w14:textId="2994E40E" w:rsidR="00416958" w:rsidRPr="00293A2C" w:rsidRDefault="00416958"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w:t>
      </w:r>
      <w:r w:rsidR="00211C4B" w:rsidRPr="00293A2C">
        <w:rPr>
          <w:rFonts w:ascii="Arial Narrow" w:hAnsi="Arial Narrow"/>
          <w:b/>
          <w:sz w:val="22"/>
          <w:szCs w:val="22"/>
          <w:u w:val="single"/>
        </w:rPr>
        <w:t>0</w:t>
      </w:r>
      <w:r w:rsidRPr="00293A2C">
        <w:rPr>
          <w:rFonts w:ascii="Arial Narrow" w:hAnsi="Arial Narrow"/>
          <w:b/>
          <w:sz w:val="22"/>
          <w:szCs w:val="22"/>
          <w:u w:val="single"/>
        </w:rPr>
        <w:t xml:space="preserve">76 – </w:t>
      </w:r>
      <w:r w:rsidR="00981375" w:rsidRPr="00293A2C">
        <w:rPr>
          <w:rFonts w:ascii="Arial Narrow" w:hAnsi="Arial Narrow"/>
          <w:b/>
          <w:sz w:val="22"/>
          <w:szCs w:val="22"/>
          <w:u w:val="single"/>
        </w:rPr>
        <w:t xml:space="preserve">ME </w:t>
      </w:r>
      <w:r w:rsidR="00834EE1" w:rsidRPr="00293A2C">
        <w:rPr>
          <w:rFonts w:ascii="Arial Narrow" w:hAnsi="Arial Narrow"/>
          <w:b/>
          <w:sz w:val="22"/>
          <w:szCs w:val="22"/>
          <w:u w:val="single"/>
        </w:rPr>
        <w:t xml:space="preserve">MH </w:t>
      </w:r>
      <w:r w:rsidRPr="00293A2C">
        <w:rPr>
          <w:rFonts w:ascii="Arial Narrow" w:hAnsi="Arial Narrow"/>
          <w:b/>
          <w:sz w:val="22"/>
          <w:szCs w:val="22"/>
          <w:u w:val="single"/>
        </w:rPr>
        <w:t>Indigent Psychiatric Medication Program</w:t>
      </w:r>
      <w:r w:rsidR="001E095D"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w:t>
      </w:r>
      <w:r w:rsidR="00CE0CDA" w:rsidRPr="00293A2C">
        <w:rPr>
          <w:rFonts w:ascii="Arial Narrow" w:hAnsi="Arial Narrow"/>
          <w:sz w:val="22"/>
          <w:szCs w:val="22"/>
        </w:rPr>
        <w:t>the allowab</w:t>
      </w:r>
      <w:r w:rsidR="00B46833" w:rsidRPr="00293A2C">
        <w:rPr>
          <w:rFonts w:ascii="Arial Narrow" w:hAnsi="Arial Narrow"/>
          <w:sz w:val="22"/>
          <w:szCs w:val="22"/>
        </w:rPr>
        <w:t xml:space="preserve">le costs </w:t>
      </w:r>
      <w:r w:rsidR="006D627E" w:rsidRPr="00293A2C">
        <w:rPr>
          <w:rFonts w:ascii="Arial Narrow" w:hAnsi="Arial Narrow"/>
          <w:sz w:val="22"/>
          <w:szCs w:val="22"/>
        </w:rPr>
        <w:t xml:space="preserve">of providing the </w:t>
      </w:r>
      <w:r w:rsidRPr="00293A2C">
        <w:rPr>
          <w:rFonts w:ascii="Arial Narrow" w:hAnsi="Arial Narrow"/>
          <w:sz w:val="22"/>
          <w:szCs w:val="22"/>
        </w:rPr>
        <w:t xml:space="preserve">Indigent Psychiatric Drug Program (IDP). This program is authorized to assist </w:t>
      </w:r>
      <w:r w:rsidR="00BD440D" w:rsidRPr="00293A2C">
        <w:rPr>
          <w:rFonts w:ascii="Arial Narrow" w:hAnsi="Arial Narrow"/>
          <w:sz w:val="22"/>
          <w:szCs w:val="22"/>
        </w:rPr>
        <w:t>a</w:t>
      </w:r>
      <w:r w:rsidRPr="00293A2C">
        <w:rPr>
          <w:rFonts w:ascii="Arial Narrow" w:hAnsi="Arial Narrow"/>
          <w:sz w:val="22"/>
          <w:szCs w:val="22"/>
        </w:rPr>
        <w:t>dults w</w:t>
      </w:r>
      <w:r w:rsidR="002151FC" w:rsidRPr="00293A2C">
        <w:rPr>
          <w:rFonts w:ascii="Arial Narrow" w:hAnsi="Arial Narrow"/>
          <w:sz w:val="22"/>
          <w:szCs w:val="22"/>
        </w:rPr>
        <w:t xml:space="preserve">ith serious mental illnesses </w:t>
      </w:r>
      <w:r w:rsidR="00823F85" w:rsidRPr="00293A2C">
        <w:rPr>
          <w:rFonts w:ascii="Arial Narrow" w:hAnsi="Arial Narrow"/>
          <w:sz w:val="22"/>
          <w:szCs w:val="22"/>
        </w:rPr>
        <w:t xml:space="preserve">and </w:t>
      </w:r>
      <w:r w:rsidR="002151FC" w:rsidRPr="00293A2C">
        <w:rPr>
          <w:rFonts w:ascii="Arial Narrow" w:hAnsi="Arial Narrow"/>
          <w:sz w:val="22"/>
          <w:szCs w:val="22"/>
        </w:rPr>
        <w:t>meet</w:t>
      </w:r>
      <w:r w:rsidR="00823F85" w:rsidRPr="00293A2C">
        <w:rPr>
          <w:rFonts w:ascii="Arial Narrow" w:hAnsi="Arial Narrow"/>
          <w:sz w:val="22"/>
          <w:szCs w:val="22"/>
        </w:rPr>
        <w:t>s</w:t>
      </w:r>
      <w:r w:rsidRPr="00293A2C">
        <w:rPr>
          <w:rFonts w:ascii="Arial Narrow" w:hAnsi="Arial Narrow"/>
          <w:sz w:val="22"/>
          <w:szCs w:val="22"/>
        </w:rPr>
        <w:t xml:space="preserve"> the Federal guidelines for </w:t>
      </w:r>
      <w:r w:rsidR="00823F85" w:rsidRPr="00293A2C">
        <w:rPr>
          <w:rFonts w:ascii="Arial Narrow" w:hAnsi="Arial Narrow"/>
          <w:sz w:val="22"/>
          <w:szCs w:val="22"/>
        </w:rPr>
        <w:t xml:space="preserve">an </w:t>
      </w:r>
      <w:r w:rsidRPr="00293A2C">
        <w:rPr>
          <w:rFonts w:ascii="Arial Narrow" w:hAnsi="Arial Narrow"/>
          <w:sz w:val="22"/>
          <w:szCs w:val="22"/>
        </w:rPr>
        <w:t xml:space="preserve">indigent person.  </w:t>
      </w:r>
    </w:p>
    <w:p w14:paraId="61660B8A" w14:textId="77777777" w:rsidR="003709D4" w:rsidRPr="00293A2C" w:rsidRDefault="003709D4" w:rsidP="00CD0CE1">
      <w:pPr>
        <w:tabs>
          <w:tab w:val="center" w:pos="4320"/>
          <w:tab w:val="right" w:pos="8640"/>
        </w:tabs>
        <w:rPr>
          <w:rFonts w:ascii="Arial Narrow" w:hAnsi="Arial Narrow"/>
          <w:sz w:val="22"/>
          <w:szCs w:val="22"/>
        </w:rPr>
      </w:pPr>
    </w:p>
    <w:p w14:paraId="507394DE" w14:textId="4FFDBEFB" w:rsidR="00416958" w:rsidRPr="00293A2C" w:rsidRDefault="00416958" w:rsidP="00CD0CE1">
      <w:pPr>
        <w:tabs>
          <w:tab w:val="center" w:pos="4320"/>
          <w:tab w:val="right" w:pos="8640"/>
        </w:tabs>
        <w:rPr>
          <w:rFonts w:ascii="Arial Narrow" w:hAnsi="Arial Narrow"/>
          <w:sz w:val="22"/>
          <w:szCs w:val="22"/>
        </w:rPr>
      </w:pPr>
      <w:r w:rsidRPr="00293A2C">
        <w:rPr>
          <w:rFonts w:ascii="Arial Narrow" w:hAnsi="Arial Narrow"/>
          <w:sz w:val="22"/>
          <w:szCs w:val="22"/>
        </w:rPr>
        <w:t>Identified contracted providers m</w:t>
      </w:r>
      <w:r w:rsidR="00CE0CDA" w:rsidRPr="00293A2C">
        <w:rPr>
          <w:rFonts w:ascii="Arial Narrow" w:hAnsi="Arial Narrow"/>
          <w:sz w:val="22"/>
          <w:szCs w:val="22"/>
        </w:rPr>
        <w:t>a</w:t>
      </w:r>
      <w:r w:rsidRPr="00293A2C">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93A2C" w:rsidRDefault="003709D4" w:rsidP="00CD0CE1">
      <w:pPr>
        <w:tabs>
          <w:tab w:val="center" w:pos="4320"/>
          <w:tab w:val="right" w:pos="8640"/>
        </w:tabs>
        <w:rPr>
          <w:rFonts w:ascii="Arial Narrow" w:hAnsi="Arial Narrow"/>
          <w:sz w:val="22"/>
          <w:szCs w:val="22"/>
        </w:rPr>
      </w:pPr>
    </w:p>
    <w:p w14:paraId="5D38EF70" w14:textId="706312A0" w:rsidR="001370FE" w:rsidRDefault="00416958" w:rsidP="00CD0CE1">
      <w:pPr>
        <w:tabs>
          <w:tab w:val="center" w:pos="4320"/>
          <w:tab w:val="right" w:pos="8640"/>
        </w:tabs>
        <w:rPr>
          <w:rFonts w:ascii="Arial Narrow" w:hAnsi="Arial Narrow"/>
          <w:sz w:val="22"/>
          <w:szCs w:val="22"/>
        </w:rPr>
      </w:pPr>
      <w:r w:rsidRPr="00293A2C">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Default="00416958" w:rsidP="00CD0CE1">
      <w:pPr>
        <w:tabs>
          <w:tab w:val="center" w:pos="4320"/>
          <w:tab w:val="right" w:pos="8640"/>
        </w:tabs>
        <w:rPr>
          <w:rFonts w:ascii="Arial Narrow" w:hAnsi="Arial Narrow"/>
          <w:sz w:val="22"/>
          <w:szCs w:val="22"/>
        </w:rPr>
      </w:pPr>
    </w:p>
    <w:p w14:paraId="5B9EF421" w14:textId="49ED9596" w:rsidR="00FE33CE" w:rsidRDefault="00416958"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In this section, the ME should provide a description</w:t>
      </w:r>
      <w:r w:rsidR="00D42AB9" w:rsidRPr="00301525">
        <w:rPr>
          <w:rFonts w:ascii="Arial Narrow" w:hAnsi="Arial Narrow"/>
          <w:i/>
          <w:color w:val="000080"/>
          <w:sz w:val="22"/>
          <w:szCs w:val="22"/>
          <w:highlight w:val="yellow"/>
        </w:rPr>
        <w:t xml:space="preserve"> of the</w:t>
      </w:r>
      <w:r w:rsidRPr="00903C58">
        <w:rPr>
          <w:rFonts w:ascii="Arial Narrow" w:hAnsi="Arial Narrow"/>
          <w:i/>
          <w:color w:val="000080"/>
          <w:sz w:val="22"/>
          <w:szCs w:val="22"/>
          <w:highlight w:val="yellow"/>
        </w:rPr>
        <w:t xml:space="preserve"> services provided </w:t>
      </w:r>
      <w:r w:rsidR="00D42AB9"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D42AB9" w:rsidRPr="00301525">
        <w:rPr>
          <w:rFonts w:ascii="Arial Narrow" w:hAnsi="Arial Narrow"/>
          <w:i/>
          <w:color w:val="000080"/>
          <w:sz w:val="22"/>
          <w:szCs w:val="22"/>
          <w:highlight w:val="yellow"/>
        </w:rPr>
        <w:t>, which could include a list of the subcontractors and the amount they are subcontracted for.</w:t>
      </w:r>
      <w:r w:rsidRPr="00903C5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301525">
        <w:rPr>
          <w:rFonts w:ascii="Arial Narrow" w:hAnsi="Arial Narrow"/>
          <w:i/>
          <w:color w:val="000080"/>
          <w:sz w:val="22"/>
          <w:szCs w:val="22"/>
          <w:highlight w:val="yellow"/>
        </w:rPr>
        <w:t xml:space="preserve"> which could include cost center detail and descriptions.</w:t>
      </w:r>
      <w:r w:rsidR="00D42AB9" w:rsidRPr="00903C58">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D8E7BC1" w14:textId="68CE5572" w:rsidR="00F927E2" w:rsidRPr="00293A2C" w:rsidRDefault="00F927E2" w:rsidP="00CD0CE1">
      <w:pPr>
        <w:rPr>
          <w:rFonts w:ascii="Arial Narrow" w:hAnsi="Arial Narrow"/>
          <w:i/>
          <w:color w:val="000080"/>
          <w:sz w:val="22"/>
          <w:szCs w:val="22"/>
        </w:rPr>
      </w:pPr>
    </w:p>
    <w:p w14:paraId="0314217C" w14:textId="69BD4B9B"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MH0BN – ME MH Title XXI Children's Health Insurance Program (aka Behavioral Health Network)</w:t>
      </w:r>
      <w:r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93A2C" w:rsidRDefault="003709D4" w:rsidP="00CD0CE1">
      <w:pPr>
        <w:tabs>
          <w:tab w:val="center" w:pos="4320"/>
          <w:tab w:val="right" w:pos="8640"/>
        </w:tabs>
        <w:rPr>
          <w:rFonts w:ascii="Arial Narrow" w:hAnsi="Arial Narrow"/>
          <w:sz w:val="22"/>
          <w:szCs w:val="22"/>
        </w:rPr>
      </w:pPr>
    </w:p>
    <w:p w14:paraId="36553F28" w14:textId="4486F541"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 xml:space="preserve">These services include, but are not limited to, supported housing, supported living, crisis </w:t>
      </w:r>
      <w:r w:rsidR="00EF7514" w:rsidRPr="00293A2C">
        <w:rPr>
          <w:rFonts w:ascii="Arial Narrow" w:hAnsi="Arial Narrow"/>
          <w:sz w:val="22"/>
          <w:szCs w:val="22"/>
        </w:rPr>
        <w:t>support,</w:t>
      </w:r>
      <w:r w:rsidRPr="00293A2C">
        <w:rPr>
          <w:rFonts w:ascii="Arial Narrow" w:hAnsi="Arial Narrow"/>
          <w:sz w:val="22"/>
          <w:szCs w:val="22"/>
        </w:rPr>
        <w:t xml:space="preserve"> and treatment provided in crisis stabilization units and inpatient facilities.</w:t>
      </w:r>
    </w:p>
    <w:p w14:paraId="2C05BABC" w14:textId="77777777" w:rsidR="003709D4" w:rsidRPr="00293A2C" w:rsidRDefault="003709D4" w:rsidP="00CD0CE1">
      <w:pPr>
        <w:tabs>
          <w:tab w:val="center" w:pos="4320"/>
          <w:tab w:val="right" w:pos="8640"/>
        </w:tabs>
        <w:rPr>
          <w:rFonts w:ascii="Arial Narrow" w:hAnsi="Arial Narrow"/>
          <w:sz w:val="22"/>
          <w:szCs w:val="22"/>
        </w:rPr>
      </w:pPr>
    </w:p>
    <w:p w14:paraId="7F64A258" w14:textId="23CE696E"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93A2C">
        <w:rPr>
          <w:rFonts w:ascii="Arial Narrow" w:hAnsi="Arial Narrow"/>
          <w:sz w:val="22"/>
          <w:szCs w:val="22"/>
        </w:rPr>
        <w:t xml:space="preserve">a </w:t>
      </w:r>
      <w:r w:rsidRPr="00293A2C">
        <w:rPr>
          <w:rFonts w:ascii="Arial Narrow" w:hAnsi="Arial Narrow"/>
          <w:sz w:val="22"/>
          <w:szCs w:val="22"/>
        </w:rPr>
        <w:t>stable setting, function appropriately, attend school and stay out of the Juvenile Justice System.</w:t>
      </w:r>
    </w:p>
    <w:p w14:paraId="1896EE27" w14:textId="77777777" w:rsidR="003709D4" w:rsidRPr="00293A2C" w:rsidRDefault="003709D4" w:rsidP="00CD0CE1">
      <w:pPr>
        <w:rPr>
          <w:rFonts w:ascii="Arial Narrow" w:hAnsi="Arial Narrow"/>
          <w:sz w:val="22"/>
          <w:szCs w:val="22"/>
        </w:rPr>
      </w:pPr>
    </w:p>
    <w:p w14:paraId="52B4FF61" w14:textId="0835A716" w:rsidR="00F927E2" w:rsidRDefault="00F927E2" w:rsidP="00CD0CE1">
      <w:pPr>
        <w:rPr>
          <w:rFonts w:ascii="Arial Narrow" w:hAnsi="Arial Narrow"/>
          <w:sz w:val="22"/>
          <w:szCs w:val="22"/>
        </w:rPr>
      </w:pPr>
      <w:r w:rsidRPr="00293A2C">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4214D" w:rsidRDefault="00F927E2" w:rsidP="00CD0CE1">
      <w:pPr>
        <w:rPr>
          <w:rFonts w:ascii="Arial Narrow" w:hAnsi="Arial Narrow"/>
          <w:sz w:val="22"/>
          <w:szCs w:val="22"/>
        </w:rPr>
      </w:pPr>
    </w:p>
    <w:p w14:paraId="59B75509" w14:textId="2239B927"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8374106" w14:textId="478DF5CD" w:rsidR="00F927E2" w:rsidRPr="00293A2C" w:rsidRDefault="00F927E2" w:rsidP="00CD0CE1">
      <w:pPr>
        <w:rPr>
          <w:rFonts w:ascii="Arial Narrow" w:hAnsi="Arial Narrow"/>
          <w:sz w:val="22"/>
          <w:szCs w:val="22"/>
        </w:rPr>
      </w:pPr>
    </w:p>
    <w:p w14:paraId="3016845B" w14:textId="11C19CB6" w:rsidR="008E3D50" w:rsidRPr="00293A2C" w:rsidRDefault="00F927E2" w:rsidP="00CD0CE1">
      <w:pPr>
        <w:rPr>
          <w:rFonts w:ascii="Arial Narrow" w:hAnsi="Arial Narrow"/>
          <w:sz w:val="22"/>
          <w:szCs w:val="22"/>
        </w:rPr>
      </w:pPr>
      <w:r w:rsidRPr="00293A2C">
        <w:rPr>
          <w:rFonts w:ascii="Arial Narrow" w:hAnsi="Arial Narrow"/>
          <w:b/>
          <w:sz w:val="22"/>
          <w:szCs w:val="22"/>
          <w:u w:val="single"/>
        </w:rPr>
        <w:t xml:space="preserve">MH0CN – </w:t>
      </w:r>
      <w:r w:rsidR="008E3D50" w:rsidRPr="00293A2C">
        <w:rPr>
          <w:rFonts w:ascii="Arial Narrow" w:hAnsi="Arial Narrow"/>
          <w:b/>
          <w:sz w:val="22"/>
          <w:szCs w:val="22"/>
          <w:u w:val="single"/>
        </w:rPr>
        <w:t xml:space="preserve">ME MH Care Coordination Direct </w:t>
      </w:r>
      <w:r w:rsidR="00FE7833" w:rsidRPr="00293A2C">
        <w:rPr>
          <w:rFonts w:ascii="Arial Narrow" w:hAnsi="Arial Narrow"/>
          <w:b/>
          <w:sz w:val="22"/>
          <w:szCs w:val="22"/>
          <w:u w:val="single"/>
        </w:rPr>
        <w:t xml:space="preserve">Client </w:t>
      </w:r>
      <w:r w:rsidR="008E3D50" w:rsidRPr="00293A2C">
        <w:rPr>
          <w:rFonts w:ascii="Arial Narrow" w:hAnsi="Arial Narrow"/>
          <w:b/>
          <w:sz w:val="22"/>
          <w:szCs w:val="22"/>
          <w:u w:val="single"/>
        </w:rPr>
        <w:t>Services</w:t>
      </w:r>
      <w:r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the allowable </w:t>
      </w:r>
      <w:r w:rsidR="008E3D50" w:rsidRPr="00293A2C">
        <w:rPr>
          <w:rFonts w:ascii="Arial Narrow" w:hAnsi="Arial Narrow"/>
          <w:sz w:val="22"/>
          <w:szCs w:val="22"/>
        </w:rPr>
        <w:t>costs of care coordination as outlined in Guidance 4 – Care Coordination of the Managing Entity contracts, available at:</w:t>
      </w:r>
    </w:p>
    <w:p w14:paraId="2DDF93D8" w14:textId="77F76BCF" w:rsidR="008E3D50" w:rsidRPr="00293A2C" w:rsidRDefault="00000000" w:rsidP="00CD0CE1">
      <w:pPr>
        <w:rPr>
          <w:rFonts w:ascii="Arial Narrow" w:hAnsi="Arial Narrow"/>
          <w:sz w:val="22"/>
          <w:szCs w:val="22"/>
        </w:rPr>
      </w:pPr>
      <w:hyperlink r:id="rId15" w:history="1">
        <w:r w:rsidR="00293A2C" w:rsidRPr="00293A2C">
          <w:rPr>
            <w:rStyle w:val="Hyperlink"/>
            <w:rFonts w:ascii="Arial Narrow" w:hAnsi="Arial Narrow"/>
            <w:sz w:val="22"/>
            <w:szCs w:val="22"/>
          </w:rPr>
          <w:t>https://www.myflfamilies.com/service-programs/samh/managing-entities/2021/IncDocs/Guidance%204%20Care%20Coord.pdf</w:t>
        </w:r>
      </w:hyperlink>
      <w:r w:rsidR="00293A2C" w:rsidRPr="00293A2C">
        <w:rPr>
          <w:rFonts w:ascii="Arial Narrow" w:hAnsi="Arial Narrow"/>
          <w:sz w:val="22"/>
          <w:szCs w:val="22"/>
        </w:rPr>
        <w:t xml:space="preserve"> </w:t>
      </w:r>
    </w:p>
    <w:p w14:paraId="22824622" w14:textId="77777777" w:rsidR="008E3D50" w:rsidRPr="00293A2C" w:rsidRDefault="008E3D50" w:rsidP="00CD0CE1">
      <w:pPr>
        <w:rPr>
          <w:rFonts w:ascii="Arial Narrow" w:hAnsi="Arial Narrow"/>
          <w:sz w:val="22"/>
          <w:szCs w:val="22"/>
        </w:rPr>
      </w:pPr>
    </w:p>
    <w:p w14:paraId="6E45C79A" w14:textId="2295351A" w:rsidR="008E3D50" w:rsidRPr="00293A2C" w:rsidRDefault="008E3D50" w:rsidP="00CD0CE1">
      <w:pPr>
        <w:rPr>
          <w:rFonts w:ascii="Arial Narrow" w:hAnsi="Arial Narrow"/>
          <w:sz w:val="22"/>
          <w:szCs w:val="22"/>
        </w:rPr>
      </w:pPr>
      <w:r w:rsidRPr="00293A2C">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93A2C" w:rsidRDefault="008E3D50" w:rsidP="00CD0CE1">
      <w:pPr>
        <w:pStyle w:val="ListParagraph"/>
        <w:numPr>
          <w:ilvl w:val="0"/>
          <w:numId w:val="5"/>
        </w:numPr>
        <w:ind w:left="720"/>
        <w:rPr>
          <w:rFonts w:ascii="Arial Narrow" w:hAnsi="Arial Narrow"/>
        </w:rPr>
      </w:pPr>
      <w:r w:rsidRPr="00293A2C">
        <w:rPr>
          <w:rFonts w:ascii="Arial Narrow" w:hAnsi="Arial Narrow"/>
        </w:rPr>
        <w:t xml:space="preserve">Adults with a serious mental </w:t>
      </w:r>
      <w:r w:rsidR="00E97FF8" w:rsidRPr="00293A2C">
        <w:rPr>
          <w:rFonts w:ascii="Arial Narrow" w:hAnsi="Arial Narrow"/>
        </w:rPr>
        <w:t>illness (</w:t>
      </w:r>
      <w:r w:rsidRPr="00293A2C">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93A2C" w:rsidRDefault="008E3D50" w:rsidP="00CD0CE1">
      <w:pPr>
        <w:pStyle w:val="ListParagraph"/>
        <w:numPr>
          <w:ilvl w:val="1"/>
          <w:numId w:val="5"/>
        </w:numPr>
        <w:ind w:left="1440"/>
        <w:rPr>
          <w:rFonts w:ascii="Arial Narrow" w:hAnsi="Arial Narrow"/>
        </w:rPr>
      </w:pPr>
      <w:r w:rsidRPr="00293A2C">
        <w:rPr>
          <w:rFonts w:ascii="Arial Narrow" w:hAnsi="Arial Narrow"/>
        </w:rPr>
        <w:t>Adults with three (3) or more acute care admissions within 180 days; or</w:t>
      </w:r>
    </w:p>
    <w:p w14:paraId="2F260365" w14:textId="77777777" w:rsidR="008E3D50" w:rsidRPr="00293A2C" w:rsidRDefault="008E3D50" w:rsidP="00CD0CE1">
      <w:pPr>
        <w:pStyle w:val="ListParagraph"/>
        <w:numPr>
          <w:ilvl w:val="1"/>
          <w:numId w:val="5"/>
        </w:numPr>
        <w:ind w:left="1440"/>
        <w:rPr>
          <w:rFonts w:ascii="Arial Narrow" w:hAnsi="Arial Narrow"/>
        </w:rPr>
      </w:pPr>
      <w:r w:rsidRPr="00293A2C">
        <w:rPr>
          <w:rFonts w:ascii="Arial Narrow" w:hAnsi="Arial Narrow"/>
        </w:rPr>
        <w:t>Adults with acute care admissions that last 16 days or longer.</w:t>
      </w:r>
    </w:p>
    <w:p w14:paraId="06BE4FCA" w14:textId="3A34C6CB" w:rsidR="00290329" w:rsidRPr="00293A2C" w:rsidRDefault="008E3D50" w:rsidP="00CD0CE1">
      <w:pPr>
        <w:pStyle w:val="ListParagraph"/>
        <w:numPr>
          <w:ilvl w:val="0"/>
          <w:numId w:val="5"/>
        </w:numPr>
        <w:ind w:left="720"/>
        <w:rPr>
          <w:rFonts w:ascii="Arial Narrow" w:hAnsi="Arial Narrow"/>
        </w:rPr>
      </w:pPr>
      <w:r w:rsidRPr="00293A2C">
        <w:rPr>
          <w:rFonts w:ascii="Arial Narrow" w:hAnsi="Arial Narrow"/>
        </w:rPr>
        <w:t>Adults with a SMI awaiting placement in a state mental health treatment facility (SMHTF) or awaiting discharge from a SMHTF) back to the community</w:t>
      </w:r>
      <w:r w:rsidR="00E97FF8" w:rsidRPr="00293A2C">
        <w:rPr>
          <w:rFonts w:ascii="Arial Narrow" w:hAnsi="Arial Narrow"/>
        </w:rPr>
        <w:t xml:space="preserve"> </w:t>
      </w:r>
    </w:p>
    <w:p w14:paraId="6874C318" w14:textId="6FE8DCD4" w:rsidR="00290329" w:rsidRPr="00293A2C" w:rsidRDefault="00290329" w:rsidP="00AA442B">
      <w:pPr>
        <w:rPr>
          <w:rFonts w:ascii="Arial Narrow" w:hAnsi="Arial Narrow"/>
          <w:sz w:val="22"/>
          <w:szCs w:val="22"/>
        </w:rPr>
      </w:pPr>
      <w:r w:rsidRPr="00293A2C">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93A2C" w:rsidRDefault="00290329" w:rsidP="00CD0CE1">
      <w:pPr>
        <w:pStyle w:val="ListParagraph"/>
        <w:numPr>
          <w:ilvl w:val="0"/>
          <w:numId w:val="6"/>
        </w:numPr>
        <w:ind w:left="720"/>
        <w:rPr>
          <w:rFonts w:ascii="Arial Narrow" w:hAnsi="Arial Narrow"/>
        </w:rPr>
      </w:pPr>
      <w:r w:rsidRPr="00293A2C">
        <w:rPr>
          <w:rFonts w:ascii="Arial Narrow" w:hAnsi="Arial Narrow"/>
        </w:rPr>
        <w:t>Persons with SMI or co-occurring disorders who have a history of multiple arrests, involuntary placements, or violations of parole leading to institutionalizat</w:t>
      </w:r>
      <w:r w:rsidR="009D132A" w:rsidRPr="00293A2C">
        <w:rPr>
          <w:rFonts w:ascii="Arial Narrow" w:hAnsi="Arial Narrow"/>
        </w:rPr>
        <w:t>i</w:t>
      </w:r>
      <w:r w:rsidRPr="00293A2C">
        <w:rPr>
          <w:rFonts w:ascii="Arial Narrow" w:hAnsi="Arial Narrow"/>
        </w:rPr>
        <w:t>on or incarceration.</w:t>
      </w:r>
    </w:p>
    <w:p w14:paraId="7264C489" w14:textId="77777777" w:rsidR="00A6502F" w:rsidRPr="00293A2C" w:rsidRDefault="00290329" w:rsidP="00CD0CE1">
      <w:pPr>
        <w:pStyle w:val="ListParagraph"/>
        <w:numPr>
          <w:ilvl w:val="0"/>
          <w:numId w:val="6"/>
        </w:numPr>
        <w:ind w:left="720"/>
        <w:rPr>
          <w:rFonts w:ascii="Arial Narrow" w:hAnsi="Arial Narrow"/>
        </w:rPr>
      </w:pPr>
      <w:r w:rsidRPr="00293A2C">
        <w:rPr>
          <w:rFonts w:ascii="Arial Narrow" w:hAnsi="Arial Narrow"/>
        </w:rPr>
        <w:t xml:space="preserve">Caretakers and parents with a SMI or co-occurring disorders involved with child welfare.   </w:t>
      </w:r>
    </w:p>
    <w:p w14:paraId="39CF19A1" w14:textId="33B94267" w:rsidR="00290329" w:rsidRPr="00293A2C" w:rsidRDefault="00290329" w:rsidP="00CD0CE1">
      <w:pPr>
        <w:pStyle w:val="ListParagraph"/>
        <w:numPr>
          <w:ilvl w:val="0"/>
          <w:numId w:val="6"/>
        </w:numPr>
        <w:ind w:left="720"/>
        <w:rPr>
          <w:rFonts w:ascii="Arial Narrow" w:hAnsi="Arial Narrow"/>
        </w:rPr>
      </w:pPr>
      <w:r w:rsidRPr="00293A2C">
        <w:rPr>
          <w:rFonts w:ascii="Arial Narrow" w:hAnsi="Arial Narrow"/>
        </w:rPr>
        <w:t>Individuals with a SMI identified by the Department, managing entities, or Network Service providers as</w:t>
      </w:r>
      <w:r w:rsidR="009D132A" w:rsidRPr="00293A2C">
        <w:rPr>
          <w:rFonts w:ascii="Arial Narrow" w:hAnsi="Arial Narrow"/>
        </w:rPr>
        <w:t xml:space="preserve"> </w:t>
      </w:r>
      <w:r w:rsidRPr="00293A2C">
        <w:rPr>
          <w:rFonts w:ascii="Arial Narrow" w:hAnsi="Arial Narrow"/>
        </w:rPr>
        <w:t>potentially high risk due to con</w:t>
      </w:r>
      <w:r w:rsidR="009D132A" w:rsidRPr="00293A2C">
        <w:rPr>
          <w:rFonts w:ascii="Arial Narrow" w:hAnsi="Arial Narrow"/>
        </w:rPr>
        <w:t>c</w:t>
      </w:r>
      <w:r w:rsidRPr="00293A2C">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Outreach </w:t>
      </w:r>
    </w:p>
    <w:p w14:paraId="18E90AC3" w14:textId="339DECF1"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Assessment </w:t>
      </w:r>
    </w:p>
    <w:p w14:paraId="38E17A87" w14:textId="5BCC4762"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Case Management </w:t>
      </w:r>
    </w:p>
    <w:p w14:paraId="16896F5A" w14:textId="2D8A35E6"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Intensive Case Management </w:t>
      </w:r>
    </w:p>
    <w:p w14:paraId="15A55318" w14:textId="6820270E"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Crisis Support/Emergency </w:t>
      </w:r>
    </w:p>
    <w:p w14:paraId="40B89840" w14:textId="68CE6E55" w:rsidR="00290329" w:rsidRPr="00293A2C" w:rsidRDefault="009436CB" w:rsidP="00CD0CE1">
      <w:pPr>
        <w:pStyle w:val="ListParagraph"/>
        <w:numPr>
          <w:ilvl w:val="0"/>
          <w:numId w:val="12"/>
        </w:numPr>
        <w:spacing w:after="0"/>
        <w:ind w:left="1440"/>
        <w:rPr>
          <w:rFonts w:ascii="Arial Narrow" w:hAnsi="Arial Narrow"/>
        </w:rPr>
      </w:pPr>
      <w:r w:rsidRPr="00293A2C">
        <w:rPr>
          <w:rFonts w:ascii="Arial Narrow" w:hAnsi="Arial Narrow"/>
        </w:rPr>
        <w:t>Incidental</w:t>
      </w:r>
      <w:r w:rsidR="00290329" w:rsidRPr="00293A2C">
        <w:rPr>
          <w:rFonts w:ascii="Arial Narrow" w:hAnsi="Arial Narrow"/>
        </w:rPr>
        <w:t xml:space="preserve"> Expenses </w:t>
      </w:r>
    </w:p>
    <w:p w14:paraId="4050C901" w14:textId="109CE901" w:rsidR="00290329" w:rsidRPr="00293A2C" w:rsidRDefault="007973CF" w:rsidP="00CD0CE1">
      <w:pPr>
        <w:pStyle w:val="ListParagraph"/>
        <w:numPr>
          <w:ilvl w:val="0"/>
          <w:numId w:val="12"/>
        </w:numPr>
        <w:spacing w:after="0"/>
        <w:ind w:left="1440"/>
        <w:rPr>
          <w:rFonts w:ascii="Arial Narrow" w:hAnsi="Arial Narrow"/>
        </w:rPr>
      </w:pPr>
      <w:r w:rsidRPr="00293A2C">
        <w:rPr>
          <w:rFonts w:ascii="Arial Narrow" w:hAnsi="Arial Narrow"/>
        </w:rPr>
        <w:t>Intervention</w:t>
      </w:r>
      <w:r w:rsidR="00290329" w:rsidRPr="00293A2C">
        <w:rPr>
          <w:rFonts w:ascii="Arial Narrow" w:hAnsi="Arial Narrow"/>
        </w:rPr>
        <w:t xml:space="preserve"> </w:t>
      </w:r>
    </w:p>
    <w:p w14:paraId="1A505659" w14:textId="74904C47" w:rsidR="00290329" w:rsidRPr="00293A2C" w:rsidRDefault="007973CF" w:rsidP="00CD0CE1">
      <w:pPr>
        <w:pStyle w:val="ListParagraph"/>
        <w:numPr>
          <w:ilvl w:val="0"/>
          <w:numId w:val="12"/>
        </w:numPr>
        <w:spacing w:after="0"/>
        <w:ind w:left="1440"/>
        <w:rPr>
          <w:rFonts w:ascii="Arial Narrow" w:hAnsi="Arial Narrow"/>
        </w:rPr>
      </w:pPr>
      <w:r w:rsidRPr="00293A2C">
        <w:rPr>
          <w:rFonts w:ascii="Arial Narrow" w:hAnsi="Arial Narrow"/>
        </w:rPr>
        <w:t>In-Home and On-Site</w:t>
      </w:r>
    </w:p>
    <w:p w14:paraId="1ACF63BE" w14:textId="77777777" w:rsidR="00A6502F" w:rsidRPr="00293A2C" w:rsidRDefault="00290329" w:rsidP="00CD0CE1">
      <w:pPr>
        <w:pStyle w:val="ListParagraph"/>
        <w:numPr>
          <w:ilvl w:val="0"/>
          <w:numId w:val="12"/>
        </w:numPr>
        <w:tabs>
          <w:tab w:val="center" w:pos="4320"/>
          <w:tab w:val="right" w:pos="8640"/>
        </w:tabs>
        <w:spacing w:after="0"/>
        <w:ind w:left="1440"/>
        <w:rPr>
          <w:rFonts w:ascii="Arial Narrow" w:hAnsi="Arial Narrow"/>
        </w:rPr>
      </w:pPr>
      <w:r w:rsidRPr="00293A2C">
        <w:rPr>
          <w:rFonts w:ascii="Arial Narrow" w:hAnsi="Arial Narrow"/>
        </w:rPr>
        <w:t xml:space="preserve">Recovery Support; and    </w:t>
      </w:r>
    </w:p>
    <w:p w14:paraId="201AFD26" w14:textId="794AE856" w:rsidR="00F927E2" w:rsidRPr="00293A2C" w:rsidRDefault="00290329" w:rsidP="00CD0CE1">
      <w:pPr>
        <w:pStyle w:val="ListParagraph"/>
        <w:numPr>
          <w:ilvl w:val="0"/>
          <w:numId w:val="12"/>
        </w:numPr>
        <w:tabs>
          <w:tab w:val="center" w:pos="4320"/>
          <w:tab w:val="right" w:pos="8640"/>
        </w:tabs>
        <w:spacing w:after="0"/>
        <w:ind w:left="1440"/>
        <w:rPr>
          <w:rFonts w:ascii="Arial Narrow" w:hAnsi="Arial Narrow"/>
        </w:rPr>
      </w:pPr>
      <w:r w:rsidRPr="00293A2C">
        <w:rPr>
          <w:rFonts w:ascii="Arial Narrow" w:hAnsi="Arial Narrow"/>
        </w:rPr>
        <w:t>Supportive Housing/Living</w:t>
      </w:r>
      <w:r w:rsidRPr="00293A2C">
        <w:rPr>
          <w:rFonts w:ascii="Arial Narrow" w:hAnsi="Arial Narrow"/>
        </w:rPr>
        <w:cr/>
      </w:r>
    </w:p>
    <w:p w14:paraId="1C27EFEF" w14:textId="46C2A859" w:rsidR="00664197" w:rsidRPr="00293A2C" w:rsidRDefault="00664197" w:rsidP="00664197">
      <w:pPr>
        <w:tabs>
          <w:tab w:val="center" w:pos="4320"/>
          <w:tab w:val="right" w:pos="8640"/>
        </w:tabs>
        <w:rPr>
          <w:rFonts w:ascii="Arial Narrow" w:hAnsi="Arial Narrow"/>
          <w:sz w:val="22"/>
          <w:szCs w:val="22"/>
        </w:rPr>
      </w:pPr>
      <w:r w:rsidRPr="00293A2C">
        <w:rPr>
          <w:rFonts w:ascii="Arial Narrow" w:hAnsi="Arial Narrow"/>
          <w:sz w:val="22"/>
          <w:szCs w:val="22"/>
        </w:rPr>
        <w:t xml:space="preserve">Care Coordination funds may not be used for the following purposes: </w:t>
      </w:r>
    </w:p>
    <w:p w14:paraId="1AB8AD22" w14:textId="66BB033F" w:rsidR="00664197" w:rsidRPr="00293A2C" w:rsidRDefault="00664197" w:rsidP="0030751B">
      <w:pPr>
        <w:pStyle w:val="ListParagraph"/>
        <w:numPr>
          <w:ilvl w:val="0"/>
          <w:numId w:val="19"/>
        </w:numPr>
        <w:tabs>
          <w:tab w:val="center" w:pos="4320"/>
          <w:tab w:val="right" w:pos="8640"/>
        </w:tabs>
        <w:rPr>
          <w:rFonts w:ascii="Arial Narrow" w:hAnsi="Arial Narrow"/>
        </w:rPr>
      </w:pPr>
      <w:r w:rsidRPr="00293A2C">
        <w:rPr>
          <w:rFonts w:ascii="Arial Narrow" w:hAnsi="Arial Narrow"/>
        </w:rPr>
        <w:t xml:space="preserve">To make direct payments to individuals to induce them to enter prevention or treatment services. </w:t>
      </w:r>
    </w:p>
    <w:p w14:paraId="119149DA" w14:textId="77777777" w:rsidR="00664197" w:rsidRPr="00293A2C" w:rsidRDefault="00664197" w:rsidP="0030751B">
      <w:pPr>
        <w:pStyle w:val="ListParagraph"/>
        <w:numPr>
          <w:ilvl w:val="0"/>
          <w:numId w:val="19"/>
        </w:numPr>
        <w:tabs>
          <w:tab w:val="center" w:pos="4320"/>
          <w:tab w:val="right" w:pos="8640"/>
        </w:tabs>
        <w:rPr>
          <w:rFonts w:ascii="Arial Narrow" w:hAnsi="Arial Narrow"/>
        </w:rPr>
      </w:pPr>
      <w:r w:rsidRPr="00293A2C">
        <w:rPr>
          <w:rFonts w:ascii="Arial Narrow" w:hAnsi="Arial Narrow"/>
        </w:rPr>
        <w:t>To make direct payments to individuals to encourage attendance and/or attainment of prevention or treatment goals.</w:t>
      </w:r>
    </w:p>
    <w:p w14:paraId="4E1C1058" w14:textId="16D7EAF6" w:rsidR="00664197" w:rsidRPr="00293A2C" w:rsidRDefault="00664197" w:rsidP="0030751B">
      <w:pPr>
        <w:pStyle w:val="ListParagraph"/>
        <w:numPr>
          <w:ilvl w:val="0"/>
          <w:numId w:val="19"/>
        </w:numPr>
        <w:tabs>
          <w:tab w:val="center" w:pos="4320"/>
          <w:tab w:val="right" w:pos="8640"/>
        </w:tabs>
        <w:rPr>
          <w:rFonts w:ascii="Arial Narrow" w:hAnsi="Arial Narrow"/>
        </w:rPr>
      </w:pPr>
      <w:r w:rsidRPr="00293A2C">
        <w:rPr>
          <w:rFonts w:ascii="Arial Narrow" w:hAnsi="Arial Narrow"/>
        </w:rPr>
        <w:t xml:space="preserve"> To pay for the purchase or construction of any building or structure to house any part of the program. </w:t>
      </w:r>
    </w:p>
    <w:p w14:paraId="49C02B98" w14:textId="78C3CB3C" w:rsidR="00664197" w:rsidRPr="00293A2C" w:rsidRDefault="00664197" w:rsidP="00D36EFB">
      <w:pPr>
        <w:pStyle w:val="ListParagraph"/>
        <w:numPr>
          <w:ilvl w:val="0"/>
          <w:numId w:val="19"/>
        </w:numPr>
        <w:tabs>
          <w:tab w:val="center" w:pos="4320"/>
          <w:tab w:val="right" w:pos="8640"/>
        </w:tabs>
        <w:spacing w:after="0"/>
        <w:rPr>
          <w:rFonts w:ascii="Arial Narrow" w:hAnsi="Arial Narrow"/>
        </w:rPr>
      </w:pPr>
      <w:r w:rsidRPr="00293A2C">
        <w:rPr>
          <w:rFonts w:ascii="Arial Narrow" w:hAnsi="Arial Narrow"/>
        </w:rPr>
        <w:t>To pay for inpatient, residential, and any other covered services that are not listed in this Chart 8.</w:t>
      </w:r>
    </w:p>
    <w:p w14:paraId="722A91F3" w14:textId="77777777" w:rsidR="00D36EFB" w:rsidRPr="00D36EFB" w:rsidRDefault="00D36EFB" w:rsidP="00CD0CE1">
      <w:pPr>
        <w:rPr>
          <w:rFonts w:ascii="Arial Narrow" w:hAnsi="Arial Narrow"/>
          <w:bCs/>
          <w:iCs/>
          <w:color w:val="000080"/>
          <w:sz w:val="22"/>
          <w:szCs w:val="22"/>
          <w:highlight w:val="yellow"/>
        </w:rPr>
      </w:pPr>
    </w:p>
    <w:p w14:paraId="466E521A" w14:textId="34C12EBB" w:rsidR="00F927E2" w:rsidRPr="00301525" w:rsidRDefault="00F927E2"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In this section, the ME should provide a description</w:t>
      </w:r>
      <w:r w:rsidRPr="00301525">
        <w:rPr>
          <w:rFonts w:ascii="Arial Narrow" w:hAnsi="Arial Narrow"/>
          <w:i/>
          <w:color w:val="000080"/>
          <w:sz w:val="22"/>
          <w:szCs w:val="22"/>
          <w:highlight w:val="yellow"/>
        </w:rPr>
        <w:t xml:space="preserve"> 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303194">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303194">
        <w:rPr>
          <w:rFonts w:ascii="Arial Narrow" w:hAnsi="Arial Narrow"/>
          <w:i/>
          <w:color w:val="000080"/>
          <w:sz w:val="22"/>
          <w:szCs w:val="22"/>
          <w:highlight w:val="yellow"/>
        </w:rPr>
        <w:lastRenderedPageBreak/>
        <w:t>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1DCD19" w14:textId="2D18D98A" w:rsidR="00F927E2" w:rsidRPr="00293A2C" w:rsidRDefault="00F927E2" w:rsidP="00CD0CE1">
      <w:pPr>
        <w:rPr>
          <w:rFonts w:ascii="Arial Narrow" w:hAnsi="Arial Narrow"/>
          <w:sz w:val="22"/>
          <w:szCs w:val="22"/>
        </w:rPr>
      </w:pPr>
    </w:p>
    <w:p w14:paraId="4DBCABF6" w14:textId="48CAA733" w:rsidR="00F927E2" w:rsidRDefault="00F927E2"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MH0FH – ME Community Forensic Multidisciplinary Teams</w:t>
      </w:r>
      <w:r w:rsidR="00A51A4B" w:rsidRPr="008A24CE">
        <w:rPr>
          <w:rFonts w:ascii="Arial Narrow" w:hAnsi="Arial Narrow"/>
          <w:bCs/>
          <w:sz w:val="22"/>
          <w:szCs w:val="22"/>
        </w:rPr>
        <w:t xml:space="preserve"> </w:t>
      </w:r>
      <w:r w:rsidRPr="00293A2C">
        <w:rPr>
          <w:rFonts w:ascii="Arial Narrow" w:hAnsi="Arial Narrow"/>
          <w:sz w:val="22"/>
          <w:szCs w:val="22"/>
        </w:rPr>
        <w:t xml:space="preserve">– This </w:t>
      </w:r>
      <w:r w:rsidR="005E493D" w:rsidRPr="00293A2C">
        <w:rPr>
          <w:rFonts w:ascii="Arial Narrow" w:hAnsi="Arial Narrow"/>
          <w:sz w:val="22"/>
          <w:szCs w:val="22"/>
        </w:rPr>
        <w:t>cost pool captures</w:t>
      </w:r>
      <w:r w:rsidRPr="00293A2C">
        <w:rPr>
          <w:rFonts w:ascii="Arial Narrow" w:hAnsi="Arial Narrow"/>
          <w:sz w:val="22"/>
          <w:szCs w:val="22"/>
        </w:rPr>
        <w:t xml:space="preserve"> allowable costs for Forensic Multidisciplinary Teams (FMTs).</w:t>
      </w:r>
      <w:r w:rsidR="005B2B6C" w:rsidRPr="00293A2C">
        <w:rPr>
          <w:rFonts w:ascii="Arial Narrow" w:hAnsi="Arial Narrow"/>
          <w:sz w:val="22"/>
          <w:szCs w:val="22"/>
        </w:rPr>
        <w:t xml:space="preserve"> </w:t>
      </w:r>
      <w:r w:rsidR="007661A4" w:rsidRPr="00293A2C">
        <w:rPr>
          <w:rFonts w:ascii="Arial Narrow" w:hAnsi="Arial Narrow"/>
          <w:sz w:val="22"/>
          <w:szCs w:val="22"/>
        </w:rPr>
        <w:t xml:space="preserve">The </w:t>
      </w:r>
      <w:r w:rsidRPr="00293A2C">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4214D" w:rsidRDefault="00F927E2" w:rsidP="00CD0CE1">
      <w:pPr>
        <w:tabs>
          <w:tab w:val="center" w:pos="4320"/>
          <w:tab w:val="right" w:pos="8640"/>
        </w:tabs>
        <w:rPr>
          <w:rFonts w:ascii="Arial Narrow" w:hAnsi="Arial Narrow"/>
          <w:sz w:val="22"/>
          <w:szCs w:val="22"/>
        </w:rPr>
      </w:pPr>
    </w:p>
    <w:p w14:paraId="45ACA10E" w14:textId="12AE3E73" w:rsidR="00F927E2"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1DA083A7" w14:textId="79A1C98A" w:rsidR="00F927E2" w:rsidRPr="00293A2C" w:rsidRDefault="00F927E2" w:rsidP="00CD0CE1">
      <w:pPr>
        <w:rPr>
          <w:rFonts w:ascii="Arial Narrow" w:hAnsi="Arial Narrow"/>
          <w:sz w:val="22"/>
          <w:szCs w:val="22"/>
        </w:rPr>
      </w:pPr>
    </w:p>
    <w:p w14:paraId="4B956084" w14:textId="3CCB82E9" w:rsidR="00F61EB0" w:rsidRDefault="00F61EB0" w:rsidP="00F61EB0">
      <w:pPr>
        <w:tabs>
          <w:tab w:val="center" w:pos="4320"/>
          <w:tab w:val="right" w:pos="8640"/>
        </w:tabs>
        <w:rPr>
          <w:rFonts w:ascii="Arial Narrow" w:hAnsi="Arial Narrow"/>
          <w:sz w:val="22"/>
          <w:szCs w:val="22"/>
        </w:rPr>
      </w:pPr>
      <w:r w:rsidRPr="00293A2C">
        <w:rPr>
          <w:rFonts w:ascii="Arial Narrow" w:hAnsi="Arial Narrow"/>
          <w:b/>
          <w:sz w:val="22"/>
          <w:szCs w:val="22"/>
          <w:u w:val="single"/>
        </w:rPr>
        <w:t>MH0F</w:t>
      </w:r>
      <w:r>
        <w:rPr>
          <w:rFonts w:ascii="Arial Narrow" w:hAnsi="Arial Narrow"/>
          <w:b/>
          <w:sz w:val="22"/>
          <w:szCs w:val="22"/>
          <w:u w:val="single"/>
        </w:rPr>
        <w:t>T</w:t>
      </w:r>
      <w:r w:rsidRPr="00293A2C">
        <w:rPr>
          <w:rFonts w:ascii="Arial Narrow" w:hAnsi="Arial Narrow"/>
          <w:b/>
          <w:sz w:val="22"/>
          <w:szCs w:val="22"/>
          <w:u w:val="single"/>
        </w:rPr>
        <w:t xml:space="preserve"> – </w:t>
      </w:r>
      <w:r w:rsidRPr="00F61EB0">
        <w:rPr>
          <w:rFonts w:ascii="Arial Narrow" w:hAnsi="Arial Narrow"/>
          <w:b/>
          <w:sz w:val="22"/>
          <w:szCs w:val="22"/>
          <w:u w:val="single"/>
        </w:rPr>
        <w:t xml:space="preserve">ME </w:t>
      </w:r>
      <w:r w:rsidRPr="00F61EB7">
        <w:rPr>
          <w:rFonts w:ascii="Arial Narrow" w:hAnsi="Arial Narrow"/>
          <w:b/>
          <w:sz w:val="22"/>
          <w:szCs w:val="22"/>
          <w:u w:val="single"/>
        </w:rPr>
        <w:t xml:space="preserve">FACT </w:t>
      </w:r>
      <w:r w:rsidR="00E46528">
        <w:rPr>
          <w:rFonts w:ascii="Arial Narrow" w:hAnsi="Arial Narrow"/>
          <w:b/>
          <w:sz w:val="22"/>
          <w:szCs w:val="22"/>
          <w:u w:val="single"/>
        </w:rPr>
        <w:t>Medicaid Ineligible</w:t>
      </w:r>
      <w:r w:rsidRPr="008A24CE">
        <w:rPr>
          <w:rFonts w:ascii="Arial Narrow" w:hAnsi="Arial Narrow"/>
          <w:bCs/>
          <w:sz w:val="22"/>
          <w:szCs w:val="22"/>
        </w:rPr>
        <w:t xml:space="preserve"> </w:t>
      </w:r>
      <w:r w:rsidRPr="00F61EB7">
        <w:rPr>
          <w:rFonts w:ascii="Arial Narrow" w:hAnsi="Arial Narrow"/>
          <w:sz w:val="22"/>
          <w:szCs w:val="22"/>
        </w:rPr>
        <w:t xml:space="preserve">– This cost pool captures allowable costs </w:t>
      </w:r>
      <w:r w:rsidR="00F61EB7" w:rsidRPr="00F61EB7">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4214D" w:rsidRDefault="00F61EB0" w:rsidP="00F61EB0">
      <w:pPr>
        <w:tabs>
          <w:tab w:val="center" w:pos="4320"/>
          <w:tab w:val="right" w:pos="8640"/>
        </w:tabs>
        <w:rPr>
          <w:rFonts w:ascii="Arial Narrow" w:hAnsi="Arial Narrow"/>
          <w:sz w:val="22"/>
          <w:szCs w:val="22"/>
        </w:rPr>
      </w:pPr>
    </w:p>
    <w:p w14:paraId="0F5EAB8C" w14:textId="77777777" w:rsidR="00F61EB0" w:rsidRDefault="00F61EB0" w:rsidP="00F61EB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3DE7E5B0" w14:textId="77777777" w:rsidR="00F61EB0" w:rsidRPr="00293A2C" w:rsidRDefault="00F61EB0" w:rsidP="00F61EB0">
      <w:pPr>
        <w:rPr>
          <w:rFonts w:ascii="Arial Narrow" w:hAnsi="Arial Narrow"/>
          <w:sz w:val="22"/>
          <w:szCs w:val="22"/>
        </w:rPr>
      </w:pPr>
    </w:p>
    <w:p w14:paraId="6740647C" w14:textId="2942DB3E"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MH0TB – ME M</w:t>
      </w:r>
      <w:r w:rsidR="00FE7833" w:rsidRPr="00293A2C">
        <w:rPr>
          <w:rFonts w:ascii="Arial Narrow" w:hAnsi="Arial Narrow"/>
          <w:b/>
          <w:sz w:val="22"/>
          <w:szCs w:val="22"/>
          <w:u w:val="single"/>
        </w:rPr>
        <w:t>H</w:t>
      </w:r>
      <w:r w:rsidRPr="00293A2C">
        <w:rPr>
          <w:rFonts w:ascii="Arial Narrow" w:hAnsi="Arial Narrow"/>
          <w:b/>
          <w:sz w:val="22"/>
          <w:szCs w:val="22"/>
          <w:u w:val="single"/>
        </w:rPr>
        <w:t xml:space="preserve"> Temporary Assistance for Needy Families (TANF)</w:t>
      </w:r>
      <w:r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93A2C" w:rsidRDefault="007163D5" w:rsidP="00CD0CE1">
      <w:pPr>
        <w:tabs>
          <w:tab w:val="center" w:pos="4320"/>
          <w:tab w:val="right" w:pos="8640"/>
        </w:tabs>
        <w:rPr>
          <w:rFonts w:ascii="Arial Narrow" w:hAnsi="Arial Narrow"/>
          <w:sz w:val="22"/>
          <w:szCs w:val="22"/>
        </w:rPr>
      </w:pPr>
    </w:p>
    <w:p w14:paraId="2C5BD399" w14:textId="3A907F4C"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93A2C" w:rsidRDefault="007163D5" w:rsidP="00CD0CE1">
      <w:pPr>
        <w:tabs>
          <w:tab w:val="center" w:pos="4320"/>
          <w:tab w:val="right" w:pos="8640"/>
        </w:tabs>
        <w:rPr>
          <w:rFonts w:ascii="Arial Narrow" w:hAnsi="Arial Narrow"/>
          <w:sz w:val="22"/>
          <w:szCs w:val="22"/>
        </w:rPr>
      </w:pPr>
    </w:p>
    <w:p w14:paraId="59D1534C" w14:textId="54705E59"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93A2C" w:rsidRDefault="007163D5" w:rsidP="00CD0CE1">
      <w:pPr>
        <w:tabs>
          <w:tab w:val="center" w:pos="4320"/>
          <w:tab w:val="right" w:pos="8640"/>
        </w:tabs>
        <w:rPr>
          <w:rFonts w:ascii="Arial Narrow" w:hAnsi="Arial Narrow"/>
          <w:sz w:val="22"/>
          <w:szCs w:val="22"/>
        </w:rPr>
      </w:pPr>
    </w:p>
    <w:p w14:paraId="4E7565B9" w14:textId="6B4C1363"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93A2C">
        <w:rPr>
          <w:rFonts w:ascii="Arial Narrow" w:hAnsi="Arial Narrow"/>
          <w:sz w:val="22"/>
          <w:szCs w:val="22"/>
        </w:rPr>
        <w:t xml:space="preserve">outreach, </w:t>
      </w:r>
      <w:r w:rsidRPr="00293A2C">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93A2C">
        <w:rPr>
          <w:rFonts w:ascii="Arial Narrow" w:hAnsi="Arial Narrow"/>
          <w:sz w:val="22"/>
          <w:szCs w:val="22"/>
        </w:rPr>
        <w:t xml:space="preserve">for Safer Communities </w:t>
      </w:r>
      <w:r w:rsidRPr="00293A2C">
        <w:rPr>
          <w:rFonts w:ascii="Arial Narrow" w:hAnsi="Arial Narrow"/>
          <w:sz w:val="22"/>
          <w:szCs w:val="22"/>
        </w:rPr>
        <w:t>(TASC).</w:t>
      </w:r>
    </w:p>
    <w:p w14:paraId="36921A2C" w14:textId="77777777" w:rsidR="007163D5" w:rsidRPr="00293A2C" w:rsidRDefault="007163D5" w:rsidP="00CD0CE1">
      <w:pPr>
        <w:rPr>
          <w:rFonts w:ascii="Arial Narrow" w:hAnsi="Arial Narrow"/>
          <w:sz w:val="22"/>
          <w:szCs w:val="22"/>
        </w:rPr>
      </w:pPr>
    </w:p>
    <w:p w14:paraId="1EA35A4F" w14:textId="6090A8EF" w:rsidR="00F927E2" w:rsidRDefault="00F927E2" w:rsidP="00D84D06">
      <w:pPr>
        <w:rPr>
          <w:rFonts w:ascii="Arial Narrow" w:hAnsi="Arial Narrow"/>
          <w:sz w:val="22"/>
          <w:szCs w:val="22"/>
        </w:rPr>
      </w:pPr>
      <w:r w:rsidRPr="00293A2C">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4214D" w:rsidRDefault="00F927E2" w:rsidP="00CD0CE1">
      <w:pPr>
        <w:rPr>
          <w:rFonts w:ascii="Arial Narrow" w:hAnsi="Arial Narrow"/>
          <w:sz w:val="22"/>
          <w:szCs w:val="22"/>
        </w:rPr>
      </w:pPr>
    </w:p>
    <w:p w14:paraId="6A23E2DB" w14:textId="7EF5E504"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94B530E" w14:textId="15CC9353" w:rsidR="00F927E2" w:rsidRDefault="00F927E2" w:rsidP="00CD0CE1">
      <w:pPr>
        <w:rPr>
          <w:rFonts w:ascii="Arial Narrow" w:hAnsi="Arial Narrow"/>
          <w:sz w:val="22"/>
          <w:szCs w:val="22"/>
          <w:highlight w:val="yellow"/>
        </w:rPr>
      </w:pPr>
    </w:p>
    <w:p w14:paraId="7978CDF5" w14:textId="77777777" w:rsidR="00F61EB7" w:rsidRPr="00F61EB7" w:rsidRDefault="00CA320D" w:rsidP="00F61EB7">
      <w:pPr>
        <w:tabs>
          <w:tab w:val="center" w:pos="4320"/>
          <w:tab w:val="right" w:pos="8640"/>
        </w:tabs>
        <w:rPr>
          <w:rFonts w:ascii="Arial Narrow" w:hAnsi="Arial Narrow"/>
          <w:sz w:val="22"/>
          <w:szCs w:val="22"/>
        </w:rPr>
      </w:pPr>
      <w:r w:rsidRPr="005C56C6">
        <w:rPr>
          <w:rFonts w:ascii="Arial Narrow" w:hAnsi="Arial Narrow"/>
          <w:b/>
          <w:sz w:val="22"/>
          <w:szCs w:val="22"/>
          <w:u w:val="single"/>
        </w:rPr>
        <w:t>MH2</w:t>
      </w:r>
      <w:r w:rsidR="005C56C6" w:rsidRPr="005C56C6">
        <w:rPr>
          <w:rFonts w:ascii="Arial Narrow" w:hAnsi="Arial Narrow"/>
          <w:b/>
          <w:sz w:val="22"/>
          <w:szCs w:val="22"/>
          <w:u w:val="single"/>
        </w:rPr>
        <w:t>6S</w:t>
      </w:r>
      <w:r w:rsidRPr="005C56C6">
        <w:rPr>
          <w:rFonts w:ascii="Arial Narrow" w:hAnsi="Arial Narrow"/>
          <w:b/>
          <w:sz w:val="22"/>
          <w:szCs w:val="22"/>
          <w:u w:val="single"/>
        </w:rPr>
        <w:t xml:space="preserve"> – </w:t>
      </w:r>
      <w:r w:rsidR="005C56C6" w:rsidRPr="005C56C6">
        <w:rPr>
          <w:rFonts w:ascii="Arial Narrow" w:hAnsi="Arial Narrow"/>
          <w:b/>
          <w:sz w:val="22"/>
          <w:szCs w:val="22"/>
          <w:u w:val="single"/>
        </w:rPr>
        <w:t xml:space="preserve">ME Early Intervention Services MHBG </w:t>
      </w:r>
      <w:r w:rsidR="005C56C6" w:rsidRPr="00F61EB7">
        <w:rPr>
          <w:rFonts w:ascii="Arial Narrow" w:hAnsi="Arial Narrow"/>
          <w:b/>
          <w:sz w:val="22"/>
          <w:szCs w:val="22"/>
          <w:u w:val="single"/>
        </w:rPr>
        <w:t>Sup 1</w:t>
      </w:r>
      <w:r w:rsidR="005C56C6" w:rsidRPr="008A24CE">
        <w:rPr>
          <w:rFonts w:ascii="Arial Narrow" w:hAnsi="Arial Narrow"/>
          <w:bCs/>
          <w:sz w:val="22"/>
          <w:szCs w:val="22"/>
        </w:rPr>
        <w:t xml:space="preserve"> </w:t>
      </w:r>
      <w:r w:rsidRPr="00F61EB7">
        <w:rPr>
          <w:rFonts w:ascii="Arial Narrow" w:hAnsi="Arial Narrow"/>
          <w:sz w:val="22"/>
          <w:szCs w:val="22"/>
        </w:rPr>
        <w:t xml:space="preserve">– This cost pool captures the allowable costs </w:t>
      </w:r>
      <w:r w:rsidR="00F61EB7" w:rsidRPr="00F61EB7">
        <w:rPr>
          <w:rFonts w:ascii="Arial Narrow" w:hAnsi="Arial Narrow"/>
          <w:sz w:val="22"/>
          <w:szCs w:val="22"/>
        </w:rPr>
        <w:t xml:space="preserve">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A8226FE" w14:textId="77777777" w:rsidR="00F61EB7" w:rsidRPr="00F61EB7" w:rsidRDefault="00F61EB7" w:rsidP="00F61EB7">
      <w:pPr>
        <w:tabs>
          <w:tab w:val="center" w:pos="4320"/>
          <w:tab w:val="right" w:pos="8640"/>
        </w:tabs>
        <w:rPr>
          <w:rFonts w:ascii="Arial Narrow" w:hAnsi="Arial Narrow"/>
          <w:sz w:val="22"/>
          <w:szCs w:val="22"/>
        </w:rPr>
      </w:pPr>
    </w:p>
    <w:p w14:paraId="5C2D6208" w14:textId="5E1EA2D5" w:rsidR="00CA320D" w:rsidRPr="00E54FE0" w:rsidRDefault="00F61EB7" w:rsidP="00F61EB7">
      <w:pPr>
        <w:tabs>
          <w:tab w:val="center" w:pos="4320"/>
          <w:tab w:val="right" w:pos="8640"/>
        </w:tabs>
        <w:rPr>
          <w:rFonts w:ascii="Arial Narrow" w:hAnsi="Arial Narrow"/>
          <w:sz w:val="22"/>
          <w:szCs w:val="22"/>
          <w:highlight w:val="cyan"/>
        </w:rPr>
      </w:pPr>
      <w:r w:rsidRPr="00F61EB7">
        <w:rPr>
          <w:rFonts w:ascii="Arial Narrow" w:hAnsi="Arial Narrow"/>
          <w:sz w:val="22"/>
          <w:szCs w:val="22"/>
        </w:rPr>
        <w:t>CSC teams provide evidence-based, comprehensive, coordinated, individualized, and integrated services, including but not limited to intensive case management, individual and group therapy, supported employment, family education and supports, and psychotropic medication.</w:t>
      </w:r>
      <w:r w:rsidR="00CA320D" w:rsidRPr="00E54FE0">
        <w:rPr>
          <w:rFonts w:ascii="Arial Narrow" w:hAnsi="Arial Narrow"/>
          <w:sz w:val="22"/>
          <w:szCs w:val="22"/>
          <w:highlight w:val="cyan"/>
        </w:rPr>
        <w:t xml:space="preserve"> </w:t>
      </w:r>
    </w:p>
    <w:p w14:paraId="38F47C71" w14:textId="77777777" w:rsidR="00CA320D" w:rsidRDefault="00CA320D" w:rsidP="00CA320D">
      <w:pPr>
        <w:tabs>
          <w:tab w:val="center" w:pos="4320"/>
          <w:tab w:val="right" w:pos="8640"/>
        </w:tabs>
        <w:rPr>
          <w:rFonts w:ascii="Arial Narrow" w:hAnsi="Arial Narrow"/>
          <w:sz w:val="22"/>
          <w:szCs w:val="22"/>
        </w:rPr>
      </w:pPr>
    </w:p>
    <w:p w14:paraId="1656BB58" w14:textId="77777777" w:rsidR="00CA320D" w:rsidRPr="00301525" w:rsidRDefault="00CA320D" w:rsidP="00CA320D">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363173" w14:textId="77777777" w:rsidR="00CA320D" w:rsidRDefault="00CA320D" w:rsidP="00CA320D">
      <w:pPr>
        <w:rPr>
          <w:rFonts w:ascii="Arial Narrow" w:hAnsi="Arial Narrow"/>
          <w:i/>
          <w:color w:val="000080"/>
          <w:sz w:val="22"/>
          <w:szCs w:val="22"/>
        </w:rPr>
      </w:pPr>
    </w:p>
    <w:p w14:paraId="508453D1" w14:textId="020BE134" w:rsidR="006D5385" w:rsidRDefault="00695EDC" w:rsidP="00CD0CE1">
      <w:pPr>
        <w:rPr>
          <w:rFonts w:ascii="Arial Narrow" w:hAnsi="Arial Narrow"/>
          <w:sz w:val="22"/>
          <w:szCs w:val="22"/>
        </w:rPr>
      </w:pPr>
      <w:r w:rsidRPr="005C56C6">
        <w:rPr>
          <w:rFonts w:ascii="Arial Narrow" w:hAnsi="Arial Narrow"/>
          <w:b/>
          <w:sz w:val="22"/>
          <w:szCs w:val="22"/>
          <w:u w:val="single"/>
        </w:rPr>
        <w:t xml:space="preserve">MHCAT – ME </w:t>
      </w:r>
      <w:r w:rsidR="006D5385" w:rsidRPr="005C56C6">
        <w:rPr>
          <w:rFonts w:ascii="Arial Narrow" w:hAnsi="Arial Narrow"/>
          <w:b/>
          <w:sz w:val="22"/>
          <w:szCs w:val="22"/>
          <w:u w:val="single"/>
        </w:rPr>
        <w:t>MH Community</w:t>
      </w:r>
      <w:r w:rsidRPr="005C56C6">
        <w:rPr>
          <w:rFonts w:ascii="Arial Narrow" w:hAnsi="Arial Narrow"/>
          <w:b/>
          <w:sz w:val="22"/>
          <w:szCs w:val="22"/>
          <w:u w:val="single"/>
        </w:rPr>
        <w:t xml:space="preserve"> Action </w:t>
      </w:r>
      <w:r w:rsidR="006D5385" w:rsidRPr="005C56C6">
        <w:rPr>
          <w:rFonts w:ascii="Arial Narrow" w:hAnsi="Arial Narrow"/>
          <w:b/>
          <w:sz w:val="22"/>
          <w:szCs w:val="22"/>
          <w:u w:val="single"/>
        </w:rPr>
        <w:t xml:space="preserve">Treatment (CAT) </w:t>
      </w:r>
      <w:r w:rsidRPr="005C56C6">
        <w:rPr>
          <w:rFonts w:ascii="Arial Narrow" w:hAnsi="Arial Narrow"/>
          <w:b/>
          <w:sz w:val="22"/>
          <w:szCs w:val="22"/>
          <w:u w:val="single"/>
        </w:rPr>
        <w:t>Teams</w:t>
      </w:r>
      <w:r w:rsidR="006D5385" w:rsidRPr="005C56C6">
        <w:rPr>
          <w:rFonts w:ascii="Arial Narrow" w:hAnsi="Arial Narrow"/>
          <w:sz w:val="22"/>
          <w:szCs w:val="22"/>
        </w:rPr>
        <w:t xml:space="preserve"> - This </w:t>
      </w:r>
      <w:r w:rsidR="005E493D" w:rsidRPr="005C56C6">
        <w:rPr>
          <w:rFonts w:ascii="Arial Narrow" w:hAnsi="Arial Narrow"/>
          <w:sz w:val="22"/>
          <w:szCs w:val="22"/>
        </w:rPr>
        <w:t>cost pool captures</w:t>
      </w:r>
      <w:r w:rsidR="006D5385" w:rsidRPr="005C56C6">
        <w:rPr>
          <w:rFonts w:ascii="Arial Narrow" w:hAnsi="Arial Narrow"/>
          <w:sz w:val="22"/>
          <w:szCs w:val="22"/>
        </w:rPr>
        <w:t xml:space="preserve"> the </w:t>
      </w:r>
      <w:r w:rsidR="005C56C6" w:rsidRPr="005C56C6">
        <w:rPr>
          <w:rFonts w:ascii="Arial Narrow" w:hAnsi="Arial Narrow"/>
          <w:sz w:val="22"/>
          <w:szCs w:val="22"/>
        </w:rPr>
        <w:t xml:space="preserve">allowable </w:t>
      </w:r>
      <w:r w:rsidR="006D5385" w:rsidRPr="005C56C6">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Default="00120735" w:rsidP="00CD0CE1">
      <w:pPr>
        <w:rPr>
          <w:rFonts w:ascii="Arial Narrow" w:hAnsi="Arial Narrow"/>
          <w:sz w:val="22"/>
          <w:szCs w:val="22"/>
        </w:rPr>
      </w:pPr>
    </w:p>
    <w:p w14:paraId="1A07E6F9" w14:textId="2777599D" w:rsidR="008F689C" w:rsidRDefault="008F689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8E30F6">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Default="007639A0" w:rsidP="00CD0CE1">
      <w:pPr>
        <w:rPr>
          <w:rFonts w:ascii="Arial Narrow" w:hAnsi="Arial Narrow"/>
          <w:sz w:val="22"/>
          <w:szCs w:val="22"/>
        </w:rPr>
      </w:pPr>
    </w:p>
    <w:p w14:paraId="38896C7D" w14:textId="52FB4DF8" w:rsidR="005C56C6" w:rsidRDefault="005C56C6" w:rsidP="005C56C6">
      <w:pPr>
        <w:tabs>
          <w:tab w:val="center" w:pos="4320"/>
          <w:tab w:val="right" w:pos="8640"/>
        </w:tabs>
        <w:rPr>
          <w:rFonts w:ascii="Arial Narrow" w:hAnsi="Arial Narrow"/>
          <w:sz w:val="22"/>
          <w:szCs w:val="22"/>
        </w:rPr>
      </w:pPr>
      <w:r w:rsidRPr="005C56C6">
        <w:rPr>
          <w:rFonts w:ascii="Arial Narrow" w:hAnsi="Arial Narrow"/>
          <w:b/>
          <w:sz w:val="22"/>
          <w:szCs w:val="22"/>
          <w:u w:val="single"/>
        </w:rPr>
        <w:t xml:space="preserve">MHCCS – ME Core Crisis Set Aside MHBG </w:t>
      </w:r>
      <w:r w:rsidRPr="003E7F78">
        <w:rPr>
          <w:rFonts w:ascii="Arial Narrow" w:hAnsi="Arial Narrow"/>
          <w:b/>
          <w:sz w:val="22"/>
          <w:szCs w:val="22"/>
          <w:u w:val="single"/>
        </w:rPr>
        <w:t>Sup 1</w:t>
      </w:r>
      <w:r w:rsidRPr="008A24CE">
        <w:rPr>
          <w:rFonts w:ascii="Arial Narrow" w:hAnsi="Arial Narrow"/>
          <w:bCs/>
          <w:sz w:val="22"/>
          <w:szCs w:val="22"/>
        </w:rPr>
        <w:t xml:space="preserve"> </w:t>
      </w:r>
      <w:r w:rsidRPr="003E7F78">
        <w:rPr>
          <w:rFonts w:ascii="Arial Narrow" w:hAnsi="Arial Narrow"/>
          <w:sz w:val="22"/>
          <w:szCs w:val="22"/>
        </w:rPr>
        <w:t xml:space="preserve">– This cost pool captures </w:t>
      </w:r>
      <w:r w:rsidR="003E7F78" w:rsidRPr="003E7F78">
        <w:rPr>
          <w:rFonts w:ascii="Arial Narrow" w:hAnsi="Arial Narrow"/>
          <w:sz w:val="22"/>
          <w:szCs w:val="22"/>
        </w:rPr>
        <w:t xml:space="preserve">the allowable costs of </w:t>
      </w:r>
      <w:r w:rsidR="001C0AFA">
        <w:rPr>
          <w:rFonts w:ascii="Arial Narrow" w:hAnsi="Arial Narrow"/>
          <w:sz w:val="22"/>
          <w:szCs w:val="22"/>
        </w:rPr>
        <w:t>c</w:t>
      </w:r>
      <w:r w:rsidR="003E7F78" w:rsidRPr="003E7F78">
        <w:rPr>
          <w:rFonts w:ascii="Arial Narrow" w:hAnsi="Arial Narrow"/>
          <w:sz w:val="22"/>
          <w:szCs w:val="22"/>
        </w:rPr>
        <w:t>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0B13DB4B" w14:textId="77777777" w:rsidR="005C56C6" w:rsidRDefault="005C56C6" w:rsidP="005C56C6">
      <w:pPr>
        <w:tabs>
          <w:tab w:val="center" w:pos="4320"/>
          <w:tab w:val="right" w:pos="8640"/>
        </w:tabs>
        <w:rPr>
          <w:rFonts w:ascii="Arial Narrow" w:hAnsi="Arial Narrow"/>
          <w:sz w:val="22"/>
          <w:szCs w:val="22"/>
        </w:rPr>
      </w:pPr>
    </w:p>
    <w:p w14:paraId="13D08498" w14:textId="77777777" w:rsidR="005C56C6" w:rsidRDefault="005C56C6" w:rsidP="005C56C6">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w:t>
      </w:r>
      <w:r w:rsidRPr="00301525">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17B8579" w14:textId="77777777" w:rsidR="005C56C6" w:rsidRPr="007163D5" w:rsidRDefault="005C56C6" w:rsidP="005C56C6">
      <w:pPr>
        <w:tabs>
          <w:tab w:val="center" w:pos="4320"/>
          <w:tab w:val="right" w:pos="8640"/>
        </w:tabs>
        <w:rPr>
          <w:rFonts w:ascii="Arial Narrow" w:hAnsi="Arial Narrow"/>
          <w:sz w:val="22"/>
          <w:szCs w:val="22"/>
          <w:highlight w:val="yellow"/>
        </w:rPr>
      </w:pPr>
    </w:p>
    <w:p w14:paraId="3ABC4D06" w14:textId="5BBB44DF" w:rsidR="005C56C6" w:rsidRDefault="005C56C6" w:rsidP="005C56C6">
      <w:pPr>
        <w:tabs>
          <w:tab w:val="center" w:pos="4320"/>
          <w:tab w:val="right" w:pos="8640"/>
        </w:tabs>
        <w:rPr>
          <w:rFonts w:ascii="Arial Narrow" w:hAnsi="Arial Narrow"/>
          <w:sz w:val="22"/>
          <w:szCs w:val="22"/>
        </w:rPr>
      </w:pPr>
      <w:r w:rsidRPr="005C56C6">
        <w:rPr>
          <w:rFonts w:ascii="Arial Narrow" w:hAnsi="Arial Narrow"/>
          <w:b/>
          <w:sz w:val="22"/>
          <w:szCs w:val="22"/>
          <w:u w:val="single"/>
        </w:rPr>
        <w:t xml:space="preserve">MHCJ3 – ME MH Forensic Community Diversion MHBG </w:t>
      </w:r>
      <w:r w:rsidRPr="003E7F78">
        <w:rPr>
          <w:rFonts w:ascii="Arial Narrow" w:hAnsi="Arial Narrow"/>
          <w:b/>
          <w:sz w:val="22"/>
          <w:szCs w:val="22"/>
          <w:u w:val="single"/>
        </w:rPr>
        <w:t>Sup 1</w:t>
      </w:r>
      <w:r w:rsidRPr="003E7F78">
        <w:rPr>
          <w:rFonts w:ascii="Arial Narrow" w:hAnsi="Arial Narrow"/>
          <w:sz w:val="22"/>
          <w:szCs w:val="22"/>
        </w:rPr>
        <w:t xml:space="preserve"> – This cost pool captures </w:t>
      </w:r>
      <w:r w:rsidR="003E7F78" w:rsidRPr="003E7F78">
        <w:rPr>
          <w:rFonts w:ascii="Arial Narrow" w:hAnsi="Arial Narrow"/>
          <w:sz w:val="22"/>
          <w:szCs w:val="22"/>
        </w:rPr>
        <w:t>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Allowable services includes competency restoration and behavioral health treatments provided in the jail setting or supporting forensic diversion services designed to expand community-based services as an alternative to placement in a forensic state mental health treatment facility</w:t>
      </w:r>
      <w:r w:rsidRPr="003E7F78">
        <w:rPr>
          <w:rFonts w:ascii="Arial Narrow" w:hAnsi="Arial Narrow"/>
          <w:sz w:val="22"/>
          <w:szCs w:val="22"/>
        </w:rPr>
        <w:t>.</w:t>
      </w:r>
    </w:p>
    <w:p w14:paraId="64E39F64" w14:textId="77777777" w:rsidR="005C56C6" w:rsidRDefault="005C56C6" w:rsidP="005C56C6">
      <w:pPr>
        <w:tabs>
          <w:tab w:val="center" w:pos="4320"/>
          <w:tab w:val="right" w:pos="8640"/>
        </w:tabs>
        <w:rPr>
          <w:rFonts w:ascii="Arial Narrow" w:hAnsi="Arial Narrow"/>
          <w:sz w:val="22"/>
          <w:szCs w:val="22"/>
        </w:rPr>
      </w:pPr>
    </w:p>
    <w:p w14:paraId="0B66B2B9" w14:textId="77777777" w:rsidR="005C56C6" w:rsidRDefault="005C56C6" w:rsidP="005C56C6">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DE30C30" w14:textId="77777777" w:rsidR="005C56C6" w:rsidRPr="007163D5" w:rsidRDefault="005C56C6" w:rsidP="005C56C6">
      <w:pPr>
        <w:tabs>
          <w:tab w:val="center" w:pos="4320"/>
          <w:tab w:val="right" w:pos="8640"/>
        </w:tabs>
        <w:rPr>
          <w:rFonts w:ascii="Arial Narrow" w:hAnsi="Arial Narrow"/>
          <w:sz w:val="22"/>
          <w:szCs w:val="22"/>
          <w:highlight w:val="yellow"/>
        </w:rPr>
      </w:pPr>
    </w:p>
    <w:p w14:paraId="5772212D" w14:textId="3AFEC4F8" w:rsidR="005C56C6" w:rsidRDefault="005C56C6" w:rsidP="005C56C6">
      <w:pPr>
        <w:tabs>
          <w:tab w:val="center" w:pos="4320"/>
          <w:tab w:val="right" w:pos="8640"/>
        </w:tabs>
        <w:rPr>
          <w:rFonts w:ascii="Arial Narrow" w:hAnsi="Arial Narrow"/>
          <w:sz w:val="22"/>
          <w:szCs w:val="22"/>
        </w:rPr>
      </w:pPr>
      <w:r w:rsidRPr="001B71FC">
        <w:rPr>
          <w:rFonts w:ascii="Arial Narrow" w:hAnsi="Arial Narrow"/>
          <w:b/>
          <w:sz w:val="22"/>
          <w:szCs w:val="22"/>
          <w:u w:val="single"/>
        </w:rPr>
        <w:t>MH</w:t>
      </w:r>
      <w:r w:rsidR="001B71FC" w:rsidRPr="001B71FC">
        <w:rPr>
          <w:rFonts w:ascii="Arial Narrow" w:hAnsi="Arial Narrow"/>
          <w:b/>
          <w:sz w:val="22"/>
          <w:szCs w:val="22"/>
          <w:u w:val="single"/>
        </w:rPr>
        <w:t>CR2</w:t>
      </w:r>
      <w:r w:rsidRPr="001B71FC">
        <w:rPr>
          <w:rFonts w:ascii="Arial Narrow" w:hAnsi="Arial Narrow"/>
          <w:b/>
          <w:sz w:val="22"/>
          <w:szCs w:val="22"/>
          <w:u w:val="single"/>
        </w:rPr>
        <w:t xml:space="preserve"> – </w:t>
      </w:r>
      <w:r w:rsidR="001B71FC" w:rsidRPr="001B71FC">
        <w:rPr>
          <w:rFonts w:ascii="Arial Narrow" w:hAnsi="Arial Narrow"/>
          <w:b/>
          <w:sz w:val="22"/>
          <w:szCs w:val="22"/>
          <w:u w:val="single"/>
        </w:rPr>
        <w:t xml:space="preserve">ME Short Term Residential Treatment (SRT) </w:t>
      </w:r>
      <w:r w:rsidR="001B71FC" w:rsidRPr="003E7F78">
        <w:rPr>
          <w:rFonts w:ascii="Arial Narrow" w:hAnsi="Arial Narrow"/>
          <w:b/>
          <w:sz w:val="22"/>
          <w:szCs w:val="22"/>
          <w:u w:val="single"/>
        </w:rPr>
        <w:t>MHBG</w:t>
      </w:r>
      <w:r w:rsidRPr="003E7F78">
        <w:rPr>
          <w:rFonts w:ascii="Arial Narrow" w:hAnsi="Arial Narrow"/>
          <w:sz w:val="22"/>
          <w:szCs w:val="22"/>
        </w:rPr>
        <w:t xml:space="preserve"> – This cost pool captures </w:t>
      </w:r>
      <w:r w:rsidR="003E7F78" w:rsidRPr="003E7F78">
        <w:rPr>
          <w:rFonts w:ascii="Arial Narrow" w:hAnsi="Arial Narrow"/>
          <w:sz w:val="22"/>
          <w:szCs w:val="22"/>
        </w:rPr>
        <w:t>the allowable costs of funds provided to network service providers to expand short-term residential treatment bed capacity when provided by supplemental Community Mental Health Block Grant funds under the Coronavirus Response and Relief Supplemental Appropriations Act of 2021 (P.L. 116-260) or the American Rescue Plan Act of 2021 (H.R. 1319).  These funds must be used to supplement existing funding under Managing Entity contracts for appropriately licensed and designated SRT facilities.</w:t>
      </w:r>
    </w:p>
    <w:p w14:paraId="506F8E98" w14:textId="77777777" w:rsidR="005C56C6" w:rsidRDefault="005C56C6" w:rsidP="005C56C6">
      <w:pPr>
        <w:tabs>
          <w:tab w:val="center" w:pos="4320"/>
          <w:tab w:val="right" w:pos="8640"/>
        </w:tabs>
        <w:rPr>
          <w:rFonts w:ascii="Arial Narrow" w:hAnsi="Arial Narrow"/>
          <w:sz w:val="22"/>
          <w:szCs w:val="22"/>
        </w:rPr>
      </w:pPr>
    </w:p>
    <w:p w14:paraId="62BE2F7D" w14:textId="77777777" w:rsidR="005C56C6" w:rsidRDefault="005C56C6" w:rsidP="005C56C6">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530B92F" w14:textId="77777777" w:rsidR="005C56C6" w:rsidRPr="001B71FC" w:rsidRDefault="005C56C6" w:rsidP="005C56C6">
      <w:pPr>
        <w:tabs>
          <w:tab w:val="center" w:pos="4320"/>
          <w:tab w:val="right" w:pos="8640"/>
        </w:tabs>
        <w:rPr>
          <w:rFonts w:ascii="Arial Narrow" w:hAnsi="Arial Narrow"/>
          <w:sz w:val="22"/>
          <w:szCs w:val="22"/>
        </w:rPr>
      </w:pPr>
    </w:p>
    <w:p w14:paraId="2CD5E62E" w14:textId="0C6340BA" w:rsidR="00D6198C" w:rsidRDefault="00D6198C" w:rsidP="00CD0CE1">
      <w:pPr>
        <w:tabs>
          <w:tab w:val="center" w:pos="4320"/>
          <w:tab w:val="right" w:pos="8640"/>
        </w:tabs>
        <w:rPr>
          <w:rFonts w:ascii="Arial Narrow" w:hAnsi="Arial Narrow"/>
          <w:sz w:val="22"/>
          <w:szCs w:val="22"/>
        </w:rPr>
      </w:pPr>
      <w:r w:rsidRPr="001B71FC">
        <w:rPr>
          <w:rFonts w:ascii="Arial Narrow" w:hAnsi="Arial Narrow"/>
          <w:b/>
          <w:sz w:val="22"/>
          <w:szCs w:val="22"/>
          <w:u w:val="single"/>
        </w:rPr>
        <w:t>MHDRF – ME</w:t>
      </w:r>
      <w:r w:rsidR="00834EE1" w:rsidRPr="001B71FC">
        <w:rPr>
          <w:rFonts w:ascii="Arial Narrow" w:hAnsi="Arial Narrow"/>
          <w:b/>
          <w:sz w:val="22"/>
          <w:szCs w:val="22"/>
          <w:u w:val="single"/>
        </w:rPr>
        <w:t xml:space="preserve"> </w:t>
      </w:r>
      <w:r w:rsidRPr="001B71FC">
        <w:rPr>
          <w:rFonts w:ascii="Arial Narrow" w:hAnsi="Arial Narrow"/>
          <w:b/>
          <w:sz w:val="22"/>
          <w:szCs w:val="22"/>
          <w:u w:val="single"/>
        </w:rPr>
        <w:t>Disability Rights Florida Mental Health</w:t>
      </w:r>
      <w:r w:rsidR="00CD4F63" w:rsidRPr="001B71FC">
        <w:rPr>
          <w:rFonts w:ascii="Arial Narrow" w:hAnsi="Arial Narrow"/>
          <w:sz w:val="22"/>
          <w:szCs w:val="22"/>
        </w:rPr>
        <w:t xml:space="preserve"> </w:t>
      </w:r>
      <w:r w:rsidRPr="001B71FC">
        <w:rPr>
          <w:rFonts w:ascii="Arial Narrow" w:hAnsi="Arial Narrow"/>
          <w:sz w:val="22"/>
          <w:szCs w:val="22"/>
        </w:rPr>
        <w:t xml:space="preserve">– This </w:t>
      </w:r>
      <w:r w:rsidR="00C74BA3" w:rsidRPr="001B71FC">
        <w:rPr>
          <w:rFonts w:ascii="Arial Narrow" w:hAnsi="Arial Narrow"/>
          <w:sz w:val="22"/>
          <w:szCs w:val="22"/>
        </w:rPr>
        <w:t xml:space="preserve">cost pool </w:t>
      </w:r>
      <w:r w:rsidRPr="001B71FC">
        <w:rPr>
          <w:rFonts w:ascii="Arial Narrow" w:hAnsi="Arial Narrow"/>
          <w:sz w:val="22"/>
          <w:szCs w:val="22"/>
        </w:rPr>
        <w:t xml:space="preserve">captures </w:t>
      </w:r>
      <w:r w:rsidR="001B71FC" w:rsidRPr="001B71FC">
        <w:rPr>
          <w:rFonts w:ascii="Arial Narrow" w:hAnsi="Arial Narrow"/>
          <w:sz w:val="22"/>
          <w:szCs w:val="22"/>
        </w:rPr>
        <w:t xml:space="preserve">allowable </w:t>
      </w:r>
      <w:r w:rsidR="005D5B52" w:rsidRPr="001B71FC">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1B71FC">
        <w:rPr>
          <w:rFonts w:ascii="Arial Narrow" w:hAnsi="Arial Narrow"/>
          <w:sz w:val="22"/>
          <w:szCs w:val="22"/>
        </w:rPr>
        <w:t>-</w:t>
      </w:r>
      <w:r w:rsidR="005D5B52" w:rsidRPr="001B71FC">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Default="00120735" w:rsidP="00CD0CE1">
      <w:pPr>
        <w:tabs>
          <w:tab w:val="center" w:pos="4320"/>
          <w:tab w:val="right" w:pos="8640"/>
        </w:tabs>
        <w:rPr>
          <w:rFonts w:ascii="Arial Narrow" w:hAnsi="Arial Narrow"/>
          <w:sz w:val="22"/>
          <w:szCs w:val="22"/>
        </w:rPr>
      </w:pPr>
    </w:p>
    <w:p w14:paraId="5754528B" w14:textId="0AD47007" w:rsidR="00E13033" w:rsidRDefault="00D6198C"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E13033">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E13033"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E13033"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E13033">
        <w:rPr>
          <w:rFonts w:ascii="Arial Narrow" w:hAnsi="Arial Narrow"/>
          <w:i/>
          <w:color w:val="000080"/>
          <w:sz w:val="22"/>
          <w:szCs w:val="22"/>
          <w:highlight w:val="yellow"/>
        </w:rPr>
        <w:t xml:space="preserve"> </w:t>
      </w:r>
      <w:r w:rsidR="00E13033" w:rsidRPr="000843C4">
        <w:rPr>
          <w:rFonts w:ascii="Arial Narrow" w:hAnsi="Arial Narrow"/>
          <w:i/>
          <w:color w:val="000080"/>
          <w:sz w:val="22"/>
          <w:szCs w:val="22"/>
          <w:highlight w:val="yellow"/>
        </w:rPr>
        <w:t xml:space="preserve">which could include cost center detail and </w:t>
      </w:r>
      <w:r w:rsidR="00E13033" w:rsidRPr="00C12118">
        <w:rPr>
          <w:rFonts w:ascii="Arial Narrow" w:hAnsi="Arial Narrow"/>
          <w:i/>
          <w:color w:val="000080"/>
          <w:sz w:val="22"/>
          <w:szCs w:val="22"/>
          <w:highlight w:val="yellow"/>
        </w:rPr>
        <w:t>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E13033">
        <w:rPr>
          <w:rFonts w:ascii="Arial Narrow" w:hAnsi="Arial Narrow"/>
          <w:i/>
          <w:color w:val="000080"/>
          <w:sz w:val="22"/>
          <w:szCs w:val="22"/>
          <w:highlight w:val="yellow"/>
        </w:rPr>
        <w:t xml:space="preserve"> </w:t>
      </w:r>
      <w:r w:rsidR="00E13033" w:rsidRPr="0024214D">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1B71FC" w:rsidRDefault="0096328F" w:rsidP="00C4534B">
      <w:pPr>
        <w:tabs>
          <w:tab w:val="center" w:pos="4320"/>
          <w:tab w:val="right" w:pos="8640"/>
        </w:tabs>
        <w:rPr>
          <w:rFonts w:ascii="Arial Narrow" w:hAnsi="Arial Narrow"/>
          <w:sz w:val="22"/>
          <w:szCs w:val="22"/>
        </w:rPr>
      </w:pPr>
    </w:p>
    <w:p w14:paraId="1C42FD5F" w14:textId="77777777" w:rsidR="00C4534B" w:rsidRDefault="00C4534B" w:rsidP="00C4534B">
      <w:pPr>
        <w:tabs>
          <w:tab w:val="center" w:pos="4320"/>
          <w:tab w:val="right" w:pos="8640"/>
        </w:tabs>
        <w:rPr>
          <w:rFonts w:ascii="Arial Narrow" w:hAnsi="Arial Narrow" w:cs="Arial"/>
          <w:sz w:val="22"/>
          <w:szCs w:val="22"/>
        </w:rPr>
      </w:pPr>
      <w:r w:rsidRPr="001B71FC">
        <w:rPr>
          <w:rFonts w:ascii="Arial Narrow" w:hAnsi="Arial Narrow"/>
          <w:b/>
          <w:sz w:val="22"/>
          <w:szCs w:val="22"/>
          <w:u w:val="single"/>
        </w:rPr>
        <w:t>MHEDT – ME MH Early Diversion of Forensic Individuals</w:t>
      </w:r>
      <w:r w:rsidRPr="001B71FC">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w:t>
      </w:r>
      <w:r w:rsidRPr="001B71FC">
        <w:rPr>
          <w:rFonts w:ascii="Arial Narrow" w:hAnsi="Arial Narrow"/>
          <w:sz w:val="22"/>
          <w:szCs w:val="22"/>
        </w:rPr>
        <w:lastRenderedPageBreak/>
        <w:t>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16C73">
        <w:rPr>
          <w:rFonts w:ascii="Arial Narrow" w:hAnsi="Arial Narrow" w:cs="Arial"/>
          <w:sz w:val="22"/>
          <w:szCs w:val="22"/>
        </w:rPr>
        <w:t xml:space="preserve"> </w:t>
      </w:r>
    </w:p>
    <w:p w14:paraId="50FEE08E" w14:textId="77777777" w:rsidR="00C4534B" w:rsidRPr="00EF3F4E" w:rsidRDefault="00C4534B" w:rsidP="00C4534B">
      <w:pPr>
        <w:tabs>
          <w:tab w:val="center" w:pos="4320"/>
          <w:tab w:val="right" w:pos="8640"/>
        </w:tabs>
        <w:rPr>
          <w:rFonts w:ascii="Arial Narrow" w:hAnsi="Arial Narrow"/>
          <w:sz w:val="22"/>
          <w:szCs w:val="22"/>
        </w:rPr>
      </w:pPr>
    </w:p>
    <w:p w14:paraId="5CF98685" w14:textId="77777777" w:rsidR="00C4534B"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F272EE0" w14:textId="77777777" w:rsidR="00C4534B" w:rsidRDefault="00C4534B" w:rsidP="00C4534B">
      <w:pPr>
        <w:tabs>
          <w:tab w:val="center" w:pos="4320"/>
          <w:tab w:val="right" w:pos="8640"/>
        </w:tabs>
        <w:rPr>
          <w:rFonts w:ascii="Arial Narrow" w:hAnsi="Arial Narrow"/>
          <w:b/>
          <w:sz w:val="22"/>
          <w:szCs w:val="22"/>
          <w:u w:val="single"/>
        </w:rPr>
      </w:pPr>
    </w:p>
    <w:p w14:paraId="3D5E6C14" w14:textId="4BD5986E" w:rsidR="00791B7E" w:rsidRPr="000D1916" w:rsidRDefault="00791B7E" w:rsidP="00C4534B">
      <w:pPr>
        <w:tabs>
          <w:tab w:val="center" w:pos="4320"/>
          <w:tab w:val="right" w:pos="8640"/>
        </w:tabs>
        <w:rPr>
          <w:rFonts w:ascii="Arial Narrow" w:hAnsi="Arial Narrow"/>
          <w:sz w:val="22"/>
          <w:szCs w:val="22"/>
        </w:rPr>
      </w:pPr>
      <w:r w:rsidRPr="000D1916">
        <w:rPr>
          <w:rFonts w:ascii="Arial Narrow" w:hAnsi="Arial Narrow"/>
          <w:b/>
          <w:sz w:val="22"/>
          <w:szCs w:val="22"/>
          <w:u w:val="single"/>
        </w:rPr>
        <w:t>M</w:t>
      </w:r>
      <w:bookmarkStart w:id="19" w:name="_Hlk47074852"/>
      <w:r w:rsidRPr="000D1916">
        <w:rPr>
          <w:rFonts w:ascii="Arial Narrow" w:hAnsi="Arial Narrow"/>
          <w:b/>
          <w:sz w:val="22"/>
          <w:szCs w:val="22"/>
          <w:u w:val="single"/>
        </w:rPr>
        <w:t>HEMP – ME MH Supported Employment Services</w:t>
      </w:r>
      <w:r w:rsidRPr="000D1916">
        <w:rPr>
          <w:rFonts w:ascii="Arial Narrow" w:hAnsi="Arial Narrow"/>
          <w:sz w:val="22"/>
          <w:szCs w:val="22"/>
        </w:rPr>
        <w:t xml:space="preserve"> - This </w:t>
      </w:r>
      <w:r w:rsidR="00C74BA3" w:rsidRPr="000D1916">
        <w:rPr>
          <w:rFonts w:ascii="Arial Narrow" w:hAnsi="Arial Narrow"/>
          <w:sz w:val="22"/>
          <w:szCs w:val="22"/>
        </w:rPr>
        <w:t>cost pool</w:t>
      </w:r>
      <w:r w:rsidRPr="000D1916">
        <w:rPr>
          <w:rFonts w:ascii="Arial Narrow" w:hAnsi="Arial Narrow"/>
          <w:sz w:val="22"/>
          <w:szCs w:val="22"/>
        </w:rPr>
        <w:t xml:space="preserve"> captures the cost of supported employment services </w:t>
      </w:r>
      <w:r w:rsidR="00231125" w:rsidRPr="000D1916">
        <w:rPr>
          <w:rFonts w:ascii="Arial Narrow" w:hAnsi="Arial Narrow"/>
          <w:sz w:val="22"/>
          <w:szCs w:val="22"/>
        </w:rPr>
        <w:t>within Mental Health Clubhouse</w:t>
      </w:r>
      <w:r w:rsidR="00086E36">
        <w:rPr>
          <w:rFonts w:ascii="Arial Narrow" w:hAnsi="Arial Narrow"/>
          <w:sz w:val="22"/>
          <w:szCs w:val="22"/>
        </w:rPr>
        <w:t>s</w:t>
      </w:r>
      <w:r w:rsidR="00231125" w:rsidRPr="000D1916">
        <w:rPr>
          <w:rFonts w:ascii="Arial Narrow" w:hAnsi="Arial Narrow"/>
          <w:sz w:val="22"/>
          <w:szCs w:val="22"/>
        </w:rPr>
        <w:t xml:space="preserve"> </w:t>
      </w:r>
      <w:r w:rsidRPr="000D1916">
        <w:rPr>
          <w:rFonts w:ascii="Arial Narrow" w:hAnsi="Arial Narrow"/>
          <w:sz w:val="22"/>
          <w:szCs w:val="22"/>
        </w:rPr>
        <w:t xml:space="preserve">provided to individuals with </w:t>
      </w:r>
      <w:r w:rsidR="000D1916" w:rsidRPr="000D1916">
        <w:rPr>
          <w:rFonts w:ascii="Arial Narrow" w:hAnsi="Arial Narrow"/>
          <w:sz w:val="22"/>
          <w:szCs w:val="22"/>
        </w:rPr>
        <w:t xml:space="preserve">serious </w:t>
      </w:r>
      <w:r w:rsidRPr="000D1916">
        <w:rPr>
          <w:rFonts w:ascii="Arial Narrow" w:hAnsi="Arial Narrow"/>
          <w:sz w:val="22"/>
          <w:szCs w:val="22"/>
        </w:rPr>
        <w:t xml:space="preserve">mental health </w:t>
      </w:r>
      <w:r w:rsidR="0030751B" w:rsidRPr="000D1916">
        <w:rPr>
          <w:rFonts w:ascii="Arial Narrow" w:hAnsi="Arial Narrow"/>
          <w:sz w:val="22"/>
          <w:szCs w:val="22"/>
        </w:rPr>
        <w:t>illnesses</w:t>
      </w:r>
      <w:r w:rsidRPr="000D1916">
        <w:rPr>
          <w:rFonts w:ascii="Arial Narrow" w:hAnsi="Arial Narrow"/>
          <w:sz w:val="22"/>
          <w:szCs w:val="22"/>
        </w:rPr>
        <w:t>.</w:t>
      </w:r>
    </w:p>
    <w:bookmarkEnd w:id="19"/>
    <w:p w14:paraId="41DCE1DD" w14:textId="77777777" w:rsidR="00791B7E" w:rsidRPr="000D1916" w:rsidRDefault="00791B7E" w:rsidP="00CD0CE1">
      <w:pPr>
        <w:tabs>
          <w:tab w:val="center" w:pos="4320"/>
          <w:tab w:val="right" w:pos="8640"/>
        </w:tabs>
        <w:rPr>
          <w:rFonts w:ascii="Arial Narrow" w:hAnsi="Arial Narrow"/>
          <w:sz w:val="22"/>
          <w:szCs w:val="22"/>
        </w:rPr>
      </w:pPr>
    </w:p>
    <w:p w14:paraId="74D96166" w14:textId="0AAA7409" w:rsidR="00791B7E" w:rsidRPr="00791B7E" w:rsidRDefault="00791B7E" w:rsidP="00CD0CE1">
      <w:pPr>
        <w:tabs>
          <w:tab w:val="center" w:pos="4320"/>
          <w:tab w:val="right" w:pos="8640"/>
        </w:tabs>
        <w:rPr>
          <w:rFonts w:ascii="Arial Narrow" w:hAnsi="Arial Narrow"/>
          <w:i/>
          <w:sz w:val="22"/>
          <w:szCs w:val="22"/>
          <w:highlight w:val="yellow"/>
        </w:rPr>
      </w:pPr>
      <w:r w:rsidRPr="00791B7E">
        <w:rPr>
          <w:rFonts w:ascii="Arial Narrow" w:hAnsi="Arial Narrow"/>
          <w:b/>
          <w:i/>
          <w:sz w:val="22"/>
          <w:szCs w:val="22"/>
          <w:highlight w:val="yellow"/>
        </w:rPr>
        <w:t>ME Cost Allocation Plan Requirement</w:t>
      </w:r>
      <w:r w:rsidRPr="00F328FE">
        <w:rPr>
          <w:rFonts w:ascii="Arial Narrow" w:hAnsi="Arial Narrow"/>
          <w:i/>
          <w:sz w:val="22"/>
          <w:szCs w:val="22"/>
          <w:highlight w:val="yellow"/>
        </w:rPr>
        <w:t xml:space="preserve"> – </w:t>
      </w:r>
      <w:r w:rsidRPr="00791B7E">
        <w:rPr>
          <w:rFonts w:ascii="Arial Narrow" w:hAnsi="Arial Narrow"/>
          <w:i/>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791B7E">
        <w:rPr>
          <w:rFonts w:ascii="Arial Narrow" w:hAnsi="Arial Narrow"/>
          <w:i/>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If funding is not provided to the ME in their contract, include a statement to that effect here.</w:t>
      </w:r>
    </w:p>
    <w:p w14:paraId="43656E32" w14:textId="59D8CF66" w:rsidR="006F6D6E" w:rsidRPr="007163D5" w:rsidRDefault="006F6D6E" w:rsidP="00CD0CE1">
      <w:pPr>
        <w:tabs>
          <w:tab w:val="center" w:pos="4320"/>
          <w:tab w:val="right" w:pos="8640"/>
        </w:tabs>
        <w:rPr>
          <w:rFonts w:ascii="Arial Narrow" w:hAnsi="Arial Narrow"/>
          <w:sz w:val="22"/>
          <w:szCs w:val="22"/>
        </w:rPr>
      </w:pPr>
    </w:p>
    <w:p w14:paraId="41826B91" w14:textId="1FB695DC" w:rsidR="006F6D6E" w:rsidRPr="000D1916" w:rsidRDefault="006F6D6E" w:rsidP="00CD0CE1">
      <w:pPr>
        <w:tabs>
          <w:tab w:val="center" w:pos="4320"/>
          <w:tab w:val="right" w:pos="8640"/>
        </w:tabs>
        <w:rPr>
          <w:rFonts w:ascii="Arial Narrow" w:hAnsi="Arial Narrow"/>
          <w:sz w:val="22"/>
          <w:szCs w:val="22"/>
        </w:rPr>
      </w:pPr>
      <w:r w:rsidRPr="000D1916">
        <w:rPr>
          <w:rFonts w:ascii="Arial Narrow" w:hAnsi="Arial Narrow"/>
          <w:b/>
          <w:sz w:val="22"/>
          <w:szCs w:val="22"/>
          <w:u w:val="single"/>
        </w:rPr>
        <w:t>MHFMH – ME MH Forensic Transitional Beds</w:t>
      </w:r>
      <w:r w:rsidRPr="000D1916">
        <w:rPr>
          <w:rFonts w:ascii="Arial Narrow" w:hAnsi="Arial Narrow"/>
          <w:sz w:val="22"/>
          <w:szCs w:val="22"/>
        </w:rPr>
        <w:t xml:space="preserve"> – </w:t>
      </w:r>
      <w:r w:rsidRPr="000D1916">
        <w:rPr>
          <w:rFonts w:ascii="Arial Narrow" w:hAnsi="Arial Narrow" w:cs="Arial"/>
          <w:sz w:val="22"/>
          <w:szCs w:val="22"/>
        </w:rPr>
        <w:t xml:space="preserve">This </w:t>
      </w:r>
      <w:r w:rsidR="005E493D" w:rsidRPr="000D1916">
        <w:rPr>
          <w:rFonts w:ascii="Arial Narrow" w:hAnsi="Arial Narrow" w:cs="Arial"/>
          <w:sz w:val="22"/>
          <w:szCs w:val="22"/>
        </w:rPr>
        <w:t>cost pool captures</w:t>
      </w:r>
      <w:r w:rsidRPr="000D1916">
        <w:rPr>
          <w:rFonts w:ascii="Arial Narrow" w:hAnsi="Arial Narrow" w:cs="Arial"/>
          <w:sz w:val="22"/>
          <w:szCs w:val="22"/>
        </w:rPr>
        <w:t xml:space="preserve"> the </w:t>
      </w:r>
      <w:r w:rsidR="000D1916" w:rsidRPr="000D1916">
        <w:rPr>
          <w:rFonts w:ascii="Arial Narrow" w:hAnsi="Arial Narrow" w:cs="Arial"/>
          <w:sz w:val="22"/>
          <w:szCs w:val="22"/>
        </w:rPr>
        <w:t xml:space="preserve">allowable </w:t>
      </w:r>
      <w:r w:rsidRPr="000D1916">
        <w:rPr>
          <w:rFonts w:ascii="Arial Narrow" w:hAnsi="Arial Narrow" w:cs="Arial"/>
          <w:sz w:val="22"/>
          <w:szCs w:val="22"/>
        </w:rPr>
        <w:t xml:space="preserve">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 </w:t>
      </w:r>
      <w:r w:rsidRPr="000D1916">
        <w:rPr>
          <w:rFonts w:ascii="Arial Narrow" w:hAnsi="Arial Narrow" w:cs="Arial"/>
          <w:sz w:val="22"/>
          <w:szCs w:val="22"/>
        </w:rPr>
        <w:br/>
      </w:r>
      <w:r w:rsidRPr="000D1916">
        <w:rPr>
          <w:rFonts w:ascii="Arial Narrow" w:hAnsi="Arial Narrow" w:cs="Arial"/>
          <w:sz w:val="22"/>
          <w:szCs w:val="22"/>
        </w:rPr>
        <w:br/>
        <w:t xml:space="preserve">The providers under subcontract with a Managing Entity are not-for-profit, comprehensive community mental health </w:t>
      </w:r>
      <w:r w:rsidRPr="000D1916">
        <w:rPr>
          <w:rFonts w:ascii="Arial Narrow" w:hAnsi="Arial Narrow" w:cs="Arial"/>
          <w:sz w:val="22"/>
          <w:szCs w:val="22"/>
        </w:rPr>
        <w:br/>
        <w:t>treatment facilities located in the northern, central and southern regions of the state that are currently under contract with the Department for these services and qualified to provide integrated healthcare, offer a full continuum of care including emergency, residential, and outpatient psychiatric services and have immediate capacity for placement</w:t>
      </w:r>
      <w:r w:rsidRPr="000D1916">
        <w:rPr>
          <w:rFonts w:ascii="Arial" w:hAnsi="Arial" w:cs="Arial"/>
          <w:sz w:val="18"/>
          <w:szCs w:val="18"/>
        </w:rPr>
        <w:t>.</w:t>
      </w:r>
    </w:p>
    <w:p w14:paraId="76C43FB3" w14:textId="77777777" w:rsidR="006F6D6E" w:rsidRPr="000D1916" w:rsidRDefault="006F6D6E" w:rsidP="00CD0CE1">
      <w:pPr>
        <w:tabs>
          <w:tab w:val="center" w:pos="4320"/>
          <w:tab w:val="right" w:pos="8640"/>
        </w:tabs>
        <w:rPr>
          <w:rFonts w:ascii="Arial Narrow" w:hAnsi="Arial Narrow"/>
          <w:b/>
          <w:i/>
          <w:color w:val="000080"/>
          <w:sz w:val="22"/>
          <w:szCs w:val="22"/>
        </w:rPr>
      </w:pPr>
    </w:p>
    <w:p w14:paraId="2A22091C" w14:textId="141701D4" w:rsidR="006F6D6E" w:rsidRDefault="006F6D6E"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1ADE680" w14:textId="17709717" w:rsidR="00EA24D0" w:rsidRPr="0089327B" w:rsidRDefault="00EA24D0" w:rsidP="006D2212">
      <w:pPr>
        <w:tabs>
          <w:tab w:val="center" w:pos="4320"/>
          <w:tab w:val="right" w:pos="8640"/>
        </w:tabs>
        <w:rPr>
          <w:rFonts w:ascii="Arial Narrow" w:hAnsi="Arial Narrow"/>
          <w:i/>
          <w:color w:val="000080"/>
          <w:sz w:val="22"/>
          <w:szCs w:val="22"/>
        </w:rPr>
      </w:pPr>
    </w:p>
    <w:p w14:paraId="76206D31" w14:textId="77777777" w:rsidR="00C4534B" w:rsidRPr="002462AB" w:rsidRDefault="00C4534B" w:rsidP="00C4534B">
      <w:pPr>
        <w:rPr>
          <w:rFonts w:ascii="Arial Narrow" w:hAnsi="Arial Narrow"/>
          <w:sz w:val="22"/>
          <w:szCs w:val="22"/>
        </w:rPr>
      </w:pPr>
      <w:r w:rsidRPr="0089327B">
        <w:rPr>
          <w:rFonts w:ascii="Arial Narrow" w:hAnsi="Arial Narrow"/>
          <w:b/>
          <w:sz w:val="22"/>
          <w:szCs w:val="22"/>
          <w:u w:val="single"/>
        </w:rPr>
        <w:t>MHMCT – ME MH Mobile Crisis Teams</w:t>
      </w:r>
      <w:r w:rsidRPr="0089327B">
        <w:rPr>
          <w:rFonts w:ascii="Arial Narrow" w:hAnsi="Arial Narrow"/>
          <w:sz w:val="22"/>
          <w:szCs w:val="22"/>
        </w:rPr>
        <w:t xml:space="preserve"> – </w:t>
      </w:r>
      <w:r w:rsidRPr="0089327B">
        <w:rPr>
          <w:rFonts w:ascii="Arial Narrow" w:hAnsi="Arial Narrow" w:cs="Arial"/>
          <w:sz w:val="22"/>
          <w:szCs w:val="22"/>
        </w:rPr>
        <w:t xml:space="preserve">This </w:t>
      </w:r>
      <w:r w:rsidRPr="0089327B">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462AB" w:rsidRDefault="00C4534B" w:rsidP="00C4534B">
      <w:pPr>
        <w:tabs>
          <w:tab w:val="center" w:pos="4320"/>
          <w:tab w:val="right" w:pos="8640"/>
        </w:tabs>
        <w:rPr>
          <w:rFonts w:ascii="Arial Narrow" w:hAnsi="Arial Narrow"/>
          <w:b/>
          <w:i/>
          <w:color w:val="000080"/>
          <w:sz w:val="22"/>
          <w:szCs w:val="22"/>
        </w:rPr>
      </w:pPr>
    </w:p>
    <w:p w14:paraId="778F7AA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w:t>
      </w:r>
      <w:r w:rsidRPr="0024214D">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Default="00C4534B" w:rsidP="00C4534B">
      <w:pPr>
        <w:tabs>
          <w:tab w:val="center" w:pos="4320"/>
          <w:tab w:val="right" w:pos="8640"/>
        </w:tabs>
        <w:rPr>
          <w:rFonts w:ascii="Arial Narrow" w:hAnsi="Arial Narrow"/>
          <w:sz w:val="22"/>
          <w:szCs w:val="22"/>
          <w:highlight w:val="yellow"/>
        </w:rPr>
      </w:pPr>
    </w:p>
    <w:p w14:paraId="01A36816" w14:textId="66E2A187" w:rsidR="00B16DCC" w:rsidRDefault="00B16DCC" w:rsidP="00B16DCC">
      <w:pPr>
        <w:tabs>
          <w:tab w:val="center" w:pos="4320"/>
          <w:tab w:val="right" w:pos="8640"/>
        </w:tabs>
        <w:rPr>
          <w:rFonts w:ascii="Arial Narrow" w:hAnsi="Arial Narrow" w:cs="Arial"/>
          <w:sz w:val="22"/>
          <w:szCs w:val="22"/>
        </w:rPr>
      </w:pPr>
      <w:r w:rsidRPr="00B16DCC">
        <w:rPr>
          <w:rFonts w:ascii="Arial Narrow" w:hAnsi="Arial Narrow"/>
          <w:b/>
          <w:sz w:val="22"/>
          <w:szCs w:val="22"/>
          <w:u w:val="single"/>
        </w:rPr>
        <w:t xml:space="preserve">MHRES – ME Residential Stability Coordination </w:t>
      </w:r>
      <w:r w:rsidRPr="003E7F78">
        <w:rPr>
          <w:rFonts w:ascii="Arial Narrow" w:hAnsi="Arial Narrow"/>
          <w:b/>
          <w:sz w:val="22"/>
          <w:szCs w:val="22"/>
          <w:u w:val="single"/>
        </w:rPr>
        <w:t>MHBG Sup 1</w:t>
      </w:r>
      <w:r w:rsidRPr="008A24CE">
        <w:rPr>
          <w:rFonts w:ascii="Arial Narrow" w:hAnsi="Arial Narrow"/>
          <w:bCs/>
          <w:sz w:val="22"/>
          <w:szCs w:val="22"/>
        </w:rPr>
        <w:t xml:space="preserve"> </w:t>
      </w:r>
      <w:r w:rsidRPr="003E7F78">
        <w:rPr>
          <w:rFonts w:ascii="Arial Narrow" w:hAnsi="Arial Narrow"/>
          <w:sz w:val="22"/>
          <w:szCs w:val="22"/>
        </w:rPr>
        <w:t xml:space="preserve">– </w:t>
      </w:r>
      <w:r w:rsidRPr="003E7F78">
        <w:rPr>
          <w:rFonts w:ascii="Arial Narrow" w:hAnsi="Arial Narrow" w:cs="Arial"/>
          <w:sz w:val="22"/>
          <w:szCs w:val="22"/>
        </w:rPr>
        <w:t xml:space="preserve">This cost pool captures the </w:t>
      </w:r>
      <w:r w:rsidR="003E7F78" w:rsidRPr="003E7F78">
        <w:rPr>
          <w:rFonts w:ascii="Arial Narrow" w:hAnsi="Arial Narrow" w:cs="Arial"/>
          <w:sz w:val="22"/>
          <w:szCs w:val="22"/>
        </w:rPr>
        <w:t xml:space="preserve">allowable </w:t>
      </w:r>
      <w:r w:rsidRPr="003E7F78">
        <w:rPr>
          <w:rFonts w:ascii="Arial Narrow" w:hAnsi="Arial Narrow" w:cs="Arial"/>
          <w:sz w:val="22"/>
          <w:szCs w:val="22"/>
        </w:rPr>
        <w:t xml:space="preserve">cost </w:t>
      </w:r>
      <w:r w:rsidR="003E7F78" w:rsidRPr="003E7F78">
        <w:rPr>
          <w:rFonts w:ascii="Arial Narrow" w:hAnsi="Arial Narrow" w:cs="Arial"/>
          <w:sz w:val="22"/>
          <w:szCs w:val="22"/>
        </w:rPr>
        <w:t>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r w:rsidRPr="003E7F78">
        <w:rPr>
          <w:rFonts w:ascii="Arial Narrow" w:hAnsi="Arial Narrow" w:cs="Arial"/>
          <w:sz w:val="22"/>
          <w:szCs w:val="22"/>
        </w:rPr>
        <w:t>.</w:t>
      </w:r>
    </w:p>
    <w:p w14:paraId="74DCC1C5" w14:textId="77777777" w:rsidR="00B16DCC" w:rsidRPr="002B5F03" w:rsidRDefault="00B16DCC" w:rsidP="00B16DCC">
      <w:pPr>
        <w:tabs>
          <w:tab w:val="center" w:pos="4320"/>
          <w:tab w:val="right" w:pos="8640"/>
        </w:tabs>
        <w:rPr>
          <w:rFonts w:ascii="Arial Narrow" w:hAnsi="Arial Narrow"/>
          <w:sz w:val="22"/>
          <w:szCs w:val="22"/>
        </w:rPr>
      </w:pPr>
    </w:p>
    <w:p w14:paraId="5402A218" w14:textId="77777777" w:rsidR="00B16DCC" w:rsidRDefault="00B16DCC" w:rsidP="00B16DCC">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04115DF2" w14:textId="77777777" w:rsidR="00B16DCC" w:rsidRPr="00B16DCC" w:rsidRDefault="00B16DCC" w:rsidP="00B16DCC">
      <w:pPr>
        <w:rPr>
          <w:rFonts w:ascii="Arial Narrow" w:hAnsi="Arial Narrow"/>
          <w:sz w:val="22"/>
          <w:szCs w:val="22"/>
        </w:rPr>
      </w:pPr>
    </w:p>
    <w:p w14:paraId="2189FDC6" w14:textId="7B7B9F85" w:rsidR="00F927E2" w:rsidRDefault="00F927E2" w:rsidP="006D2212">
      <w:pPr>
        <w:tabs>
          <w:tab w:val="center" w:pos="4320"/>
          <w:tab w:val="right" w:pos="8640"/>
        </w:tabs>
        <w:rPr>
          <w:rFonts w:ascii="Arial Narrow" w:hAnsi="Arial Narrow" w:cs="Arial"/>
          <w:sz w:val="22"/>
          <w:szCs w:val="22"/>
        </w:rPr>
      </w:pPr>
      <w:r w:rsidRPr="00B16DCC">
        <w:rPr>
          <w:rFonts w:ascii="Arial Narrow" w:hAnsi="Arial Narrow"/>
          <w:b/>
          <w:sz w:val="22"/>
          <w:szCs w:val="22"/>
          <w:u w:val="single"/>
        </w:rPr>
        <w:t xml:space="preserve">MHSCR – ME Centralized Receiving </w:t>
      </w:r>
      <w:r w:rsidR="00ED18D4" w:rsidRPr="00B16DCC">
        <w:rPr>
          <w:rFonts w:ascii="Arial Narrow" w:hAnsi="Arial Narrow"/>
          <w:b/>
          <w:sz w:val="22"/>
          <w:szCs w:val="22"/>
          <w:u w:val="single"/>
        </w:rPr>
        <w:t>Systems</w:t>
      </w:r>
      <w:r w:rsidRPr="00B16DCC">
        <w:rPr>
          <w:rFonts w:ascii="Arial Narrow" w:hAnsi="Arial Narrow"/>
          <w:b/>
          <w:sz w:val="22"/>
          <w:szCs w:val="22"/>
        </w:rPr>
        <w:t xml:space="preserve"> </w:t>
      </w:r>
      <w:r w:rsidRPr="00B16DCC">
        <w:rPr>
          <w:rFonts w:ascii="Arial Narrow" w:hAnsi="Arial Narrow"/>
          <w:sz w:val="22"/>
          <w:szCs w:val="22"/>
        </w:rPr>
        <w:t xml:space="preserve">– </w:t>
      </w:r>
      <w:r w:rsidRPr="00B16DCC">
        <w:rPr>
          <w:rFonts w:ascii="Arial Narrow" w:hAnsi="Arial Narrow" w:cs="Arial"/>
          <w:sz w:val="22"/>
          <w:szCs w:val="22"/>
        </w:rPr>
        <w:t xml:space="preserve">This </w:t>
      </w:r>
      <w:r w:rsidR="00C74BA3" w:rsidRPr="00B16DCC">
        <w:rPr>
          <w:rFonts w:ascii="Arial Narrow" w:hAnsi="Arial Narrow" w:cs="Arial"/>
          <w:sz w:val="22"/>
          <w:szCs w:val="22"/>
        </w:rPr>
        <w:t>cost pool</w:t>
      </w:r>
      <w:r w:rsidRPr="00B16DCC">
        <w:rPr>
          <w:rFonts w:ascii="Arial Narrow" w:hAnsi="Arial Narrow" w:cs="Arial"/>
          <w:sz w:val="22"/>
          <w:szCs w:val="22"/>
        </w:rPr>
        <w:t xml:space="preserve"> captures the </w:t>
      </w:r>
      <w:r w:rsidR="00B16DCC" w:rsidRPr="00B16DCC">
        <w:rPr>
          <w:rFonts w:ascii="Arial Narrow" w:hAnsi="Arial Narrow" w:cs="Arial"/>
          <w:sz w:val="22"/>
          <w:szCs w:val="22"/>
        </w:rPr>
        <w:t xml:space="preserve">allowable </w:t>
      </w:r>
      <w:r w:rsidRPr="00B16DCC">
        <w:rPr>
          <w:rFonts w:ascii="Arial Narrow" w:hAnsi="Arial Narrow" w:cs="Arial"/>
          <w:sz w:val="22"/>
          <w:szCs w:val="22"/>
        </w:rPr>
        <w:t xml:space="preserve">cost of funds provided for a statewide initiative to fund centralized receiving </w:t>
      </w:r>
      <w:r w:rsidR="00ED18D4" w:rsidRPr="00B16DCC">
        <w:rPr>
          <w:rFonts w:ascii="Arial Narrow" w:hAnsi="Arial Narrow" w:cs="Arial"/>
          <w:sz w:val="22"/>
          <w:szCs w:val="22"/>
        </w:rPr>
        <w:t>systems</w:t>
      </w:r>
      <w:r w:rsidRPr="00B16DCC">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B16DCC">
        <w:rPr>
          <w:rFonts w:ascii="Arial Narrow" w:hAnsi="Arial Narrow" w:cs="Arial"/>
          <w:sz w:val="22"/>
          <w:szCs w:val="22"/>
        </w:rPr>
        <w:t>17) -(</w:t>
      </w:r>
      <w:r w:rsidRPr="00B16DCC">
        <w:rPr>
          <w:rFonts w:ascii="Arial Narrow" w:hAnsi="Arial Narrow" w:cs="Arial"/>
          <w:sz w:val="22"/>
          <w:szCs w:val="22"/>
        </w:rPr>
        <w:t>18), Florida Statutes.</w:t>
      </w:r>
    </w:p>
    <w:p w14:paraId="45D96BB2" w14:textId="77777777" w:rsidR="00F927E2" w:rsidRPr="002B5F03" w:rsidRDefault="00F927E2" w:rsidP="006D2212">
      <w:pPr>
        <w:tabs>
          <w:tab w:val="center" w:pos="4320"/>
          <w:tab w:val="right" w:pos="8640"/>
        </w:tabs>
        <w:rPr>
          <w:rFonts w:ascii="Arial Narrow" w:hAnsi="Arial Narrow"/>
          <w:sz w:val="22"/>
          <w:szCs w:val="22"/>
        </w:rPr>
      </w:pPr>
    </w:p>
    <w:p w14:paraId="4105728A" w14:textId="387E0320" w:rsidR="00F927E2" w:rsidRDefault="00F927E2" w:rsidP="006D2212">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w:t>
      </w:r>
      <w:r w:rsidR="00E97FF8" w:rsidRPr="00C12118">
        <w:rPr>
          <w:rFonts w:ascii="Arial Narrow" w:hAnsi="Arial Narrow"/>
          <w:i/>
          <w:color w:val="000080"/>
          <w:sz w:val="22"/>
          <w:szCs w:val="22"/>
          <w:highlight w:val="yellow"/>
        </w:rPr>
        <w:t>the services</w:t>
      </w:r>
      <w:r w:rsidRPr="00C12118">
        <w:rPr>
          <w:rFonts w:ascii="Arial Narrow" w:hAnsi="Arial Narrow"/>
          <w:i/>
          <w:color w:val="000080"/>
          <w:sz w:val="22"/>
          <w:szCs w:val="22"/>
          <w:highlight w:val="yellow"/>
        </w:rPr>
        <w:t xml:space="preserve"> provided and billed for under this </w:t>
      </w:r>
      <w:r w:rsidR="00C74BA3">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Default="007163D5" w:rsidP="006D2212">
      <w:pPr>
        <w:rPr>
          <w:rFonts w:ascii="Arial Narrow" w:hAnsi="Arial Narrow"/>
          <w:sz w:val="22"/>
          <w:szCs w:val="22"/>
          <w:highlight w:val="yellow"/>
        </w:rPr>
      </w:pPr>
    </w:p>
    <w:p w14:paraId="786CC687" w14:textId="141AD501" w:rsidR="001A0CDE" w:rsidRPr="001A0CDE" w:rsidRDefault="00B16DCC" w:rsidP="001A0CDE">
      <w:pPr>
        <w:tabs>
          <w:tab w:val="center" w:pos="4320"/>
          <w:tab w:val="right" w:pos="8640"/>
        </w:tabs>
        <w:rPr>
          <w:rFonts w:ascii="Arial Narrow" w:hAnsi="Arial Narrow" w:cs="Arial"/>
          <w:sz w:val="22"/>
          <w:szCs w:val="22"/>
        </w:rPr>
      </w:pPr>
      <w:r w:rsidRPr="00B16DCC">
        <w:rPr>
          <w:rFonts w:ascii="Arial Narrow" w:hAnsi="Arial Narrow"/>
          <w:b/>
          <w:sz w:val="22"/>
          <w:szCs w:val="22"/>
          <w:u w:val="single"/>
        </w:rPr>
        <w:t xml:space="preserve">MHSPV – ME Suicide Prevention MHBG </w:t>
      </w:r>
      <w:r w:rsidRPr="001A0CDE">
        <w:rPr>
          <w:rFonts w:ascii="Arial Narrow" w:hAnsi="Arial Narrow"/>
          <w:b/>
          <w:sz w:val="22"/>
          <w:szCs w:val="22"/>
          <w:u w:val="single"/>
        </w:rPr>
        <w:t>Sup 1</w:t>
      </w:r>
      <w:r w:rsidRPr="001A0CDE">
        <w:rPr>
          <w:rFonts w:ascii="Arial Narrow" w:hAnsi="Arial Narrow"/>
          <w:sz w:val="22"/>
          <w:szCs w:val="22"/>
        </w:rPr>
        <w:t xml:space="preserve"> – </w:t>
      </w:r>
      <w:r w:rsidRPr="001A0CDE">
        <w:rPr>
          <w:rFonts w:ascii="Arial Narrow" w:hAnsi="Arial Narrow" w:cs="Arial"/>
          <w:sz w:val="22"/>
          <w:szCs w:val="22"/>
        </w:rPr>
        <w:t xml:space="preserve">This cost pool captures the </w:t>
      </w:r>
      <w:r w:rsidR="001A0CDE" w:rsidRPr="001A0CDE">
        <w:rPr>
          <w:rFonts w:ascii="Arial Narrow" w:hAnsi="Arial Narrow" w:cs="Arial"/>
          <w:sz w:val="22"/>
          <w:szCs w:val="22"/>
        </w:rPr>
        <w:t xml:space="preserve">allowable program </w:t>
      </w:r>
      <w:r w:rsidRPr="001A0CDE">
        <w:rPr>
          <w:rFonts w:ascii="Arial Narrow" w:hAnsi="Arial Narrow" w:cs="Arial"/>
          <w:sz w:val="22"/>
          <w:szCs w:val="22"/>
        </w:rPr>
        <w:t xml:space="preserve">cost </w:t>
      </w:r>
      <w:r w:rsidR="001A0CDE" w:rsidRPr="001A0CDE">
        <w:rPr>
          <w:rFonts w:ascii="Arial Narrow" w:hAnsi="Arial Narrow" w:cs="Arial"/>
          <w:sz w:val="22"/>
          <w:szCs w:val="22"/>
        </w:rPr>
        <w:t xml:space="preserve">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 </w:t>
      </w:r>
    </w:p>
    <w:p w14:paraId="00092534" w14:textId="77777777" w:rsidR="001A0CDE" w:rsidRPr="001A0CDE" w:rsidRDefault="001A0CDE" w:rsidP="001A0CDE">
      <w:pPr>
        <w:tabs>
          <w:tab w:val="center" w:pos="4320"/>
          <w:tab w:val="right" w:pos="8640"/>
        </w:tabs>
        <w:rPr>
          <w:rFonts w:ascii="Arial Narrow" w:hAnsi="Arial Narrow" w:cs="Arial"/>
          <w:sz w:val="22"/>
          <w:szCs w:val="22"/>
        </w:rPr>
      </w:pPr>
    </w:p>
    <w:p w14:paraId="14381EA2" w14:textId="77777777" w:rsidR="001A0CDE" w:rsidRDefault="001A0CDE" w:rsidP="002A453C">
      <w:pPr>
        <w:pStyle w:val="ListParagraph"/>
        <w:numPr>
          <w:ilvl w:val="0"/>
          <w:numId w:val="36"/>
        </w:numPr>
        <w:tabs>
          <w:tab w:val="center" w:pos="4320"/>
          <w:tab w:val="right" w:pos="8640"/>
        </w:tabs>
        <w:rPr>
          <w:rFonts w:ascii="Arial Narrow" w:hAnsi="Arial Narrow" w:cs="Arial"/>
        </w:rPr>
      </w:pPr>
      <w:r w:rsidRPr="001A0CDE">
        <w:rPr>
          <w:rFonts w:ascii="Arial Narrow" w:hAnsi="Arial Narrow" w:cs="Arial"/>
        </w:rPr>
        <w:t xml:space="preserve">Support new and ongoing suicide prevention efforts, including evidence-based suicide prevention media campaigns and projects. Projects are guided by the 2020-2023 Florida Suicide Prevention Interagency Action Plan. </w:t>
      </w:r>
    </w:p>
    <w:p w14:paraId="6D10D928" w14:textId="46C16999" w:rsidR="00B16DCC" w:rsidRPr="001A0CDE" w:rsidRDefault="001A0CDE" w:rsidP="002A453C">
      <w:pPr>
        <w:pStyle w:val="ListParagraph"/>
        <w:numPr>
          <w:ilvl w:val="0"/>
          <w:numId w:val="36"/>
        </w:numPr>
        <w:tabs>
          <w:tab w:val="center" w:pos="4320"/>
          <w:tab w:val="right" w:pos="8640"/>
        </w:tabs>
        <w:rPr>
          <w:rFonts w:ascii="Arial Narrow" w:hAnsi="Arial Narrow"/>
        </w:rPr>
      </w:pPr>
      <w:r w:rsidRPr="001A0CDE">
        <w:rPr>
          <w:rFonts w:ascii="Arial Narrow" w:hAnsi="Arial Narrow" w:cs="Arial"/>
        </w:rPr>
        <w:t>Support the implementation of the Zero Suicide framework</w:t>
      </w:r>
      <w:r>
        <w:rPr>
          <w:rFonts w:ascii="Arial Narrow" w:hAnsi="Arial Narrow" w:cs="Arial"/>
        </w:rPr>
        <w:t>.  C</w:t>
      </w:r>
      <w:r w:rsidRPr="001A0CDE">
        <w:rPr>
          <w:rFonts w:ascii="Arial Narrow" w:hAnsi="Arial Narrow" w:cs="Arial"/>
        </w:rPr>
        <w:t>osts included, but are not limited to, consultation and technical assistance for initial adoption or ongoing expansion of the Zero Suicide framework within Managing Entities.</w:t>
      </w:r>
    </w:p>
    <w:p w14:paraId="3BC28A03" w14:textId="77777777" w:rsidR="00B16DCC" w:rsidRPr="00301525" w:rsidRDefault="00B16DCC" w:rsidP="00B16DCC">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13575C0" w14:textId="77777777" w:rsidR="00B16DCC" w:rsidRDefault="00B16DCC" w:rsidP="00B16DCC">
      <w:pPr>
        <w:tabs>
          <w:tab w:val="center" w:pos="4320"/>
          <w:tab w:val="right" w:pos="8640"/>
        </w:tabs>
        <w:rPr>
          <w:rFonts w:ascii="Arial Narrow" w:hAnsi="Arial Narrow"/>
          <w:sz w:val="22"/>
          <w:szCs w:val="22"/>
        </w:rPr>
      </w:pPr>
    </w:p>
    <w:p w14:paraId="603B478E" w14:textId="77777777" w:rsidR="00F82CD9" w:rsidRPr="00B16DCC" w:rsidRDefault="00F82CD9" w:rsidP="00F82CD9">
      <w:pPr>
        <w:tabs>
          <w:tab w:val="center" w:pos="4320"/>
          <w:tab w:val="right" w:pos="8640"/>
        </w:tabs>
        <w:rPr>
          <w:rFonts w:ascii="Arial Narrow" w:hAnsi="Arial Narrow"/>
          <w:sz w:val="22"/>
          <w:szCs w:val="22"/>
        </w:rPr>
      </w:pPr>
      <w:r w:rsidRPr="00B16DCC">
        <w:rPr>
          <w:rFonts w:ascii="Arial Narrow" w:hAnsi="Arial Narrow"/>
          <w:b/>
          <w:sz w:val="22"/>
          <w:szCs w:val="22"/>
          <w:u w:val="single"/>
        </w:rPr>
        <w:t>MHSUN – ME Sunrise / Sunset Beds Pilot</w:t>
      </w:r>
      <w:r w:rsidRPr="00B16DCC">
        <w:rPr>
          <w:rFonts w:ascii="Arial Narrow" w:hAnsi="Arial Narrow"/>
          <w:bCs/>
          <w:sz w:val="22"/>
          <w:szCs w:val="22"/>
        </w:rPr>
        <w:t xml:space="preserve"> </w:t>
      </w:r>
      <w:r w:rsidRPr="00B16DCC">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w:t>
      </w:r>
      <w:r w:rsidRPr="00B16DCC">
        <w:rPr>
          <w:rFonts w:ascii="Arial Narrow" w:hAnsi="Arial Narrow"/>
          <w:sz w:val="22"/>
          <w:szCs w:val="22"/>
        </w:rPr>
        <w:lastRenderedPageBreak/>
        <w:t xml:space="preserve">funds may be used to support the following providers and covered services as defined in Ch. 65E-14.021, F.S. </w:t>
      </w:r>
      <w:r w:rsidRPr="00B16DCC">
        <w:rPr>
          <w:rFonts w:ascii="Arial Narrow" w:hAnsi="Arial Narrow"/>
          <w:sz w:val="22"/>
          <w:szCs w:val="22"/>
        </w:rPr>
        <w:br/>
      </w:r>
    </w:p>
    <w:p w14:paraId="5D34F08B" w14:textId="55F3EC3E" w:rsidR="00F82CD9" w:rsidRPr="00B16DCC" w:rsidRDefault="00F82CD9" w:rsidP="00F82CD9">
      <w:pPr>
        <w:pStyle w:val="ListParagraph"/>
        <w:numPr>
          <w:ilvl w:val="0"/>
          <w:numId w:val="32"/>
        </w:numPr>
        <w:tabs>
          <w:tab w:val="center" w:pos="4320"/>
          <w:tab w:val="right" w:pos="8640"/>
        </w:tabs>
        <w:rPr>
          <w:rFonts w:ascii="Arial Narrow" w:hAnsi="Arial Narrow"/>
        </w:rPr>
      </w:pPr>
      <w:r w:rsidRPr="00B16DCC">
        <w:rPr>
          <w:rFonts w:ascii="Arial Narrow" w:hAnsi="Arial Narrow"/>
        </w:rPr>
        <w:t>DaySprings Village - Sunrise Beds Program Residential Level II, Sunset Beds Program Room and Board with Supervision Level III, and Incidental Expenses</w:t>
      </w:r>
      <w:r w:rsidR="00661720" w:rsidRPr="00B16DCC">
        <w:rPr>
          <w:rFonts w:ascii="Arial Narrow" w:hAnsi="Arial Narrow"/>
        </w:rPr>
        <w:t>.</w:t>
      </w:r>
      <w:r w:rsidRPr="00B16DCC">
        <w:rPr>
          <w:rFonts w:ascii="Arial Narrow" w:hAnsi="Arial Narrow"/>
        </w:rPr>
        <w:t xml:space="preserve"> </w:t>
      </w:r>
    </w:p>
    <w:p w14:paraId="52FCFC28" w14:textId="09BADABF" w:rsidR="00F82CD9" w:rsidRPr="00B16DCC" w:rsidRDefault="00F82CD9" w:rsidP="00F82CD9">
      <w:pPr>
        <w:pStyle w:val="ListParagraph"/>
        <w:numPr>
          <w:ilvl w:val="0"/>
          <w:numId w:val="32"/>
        </w:numPr>
        <w:tabs>
          <w:tab w:val="center" w:pos="4320"/>
          <w:tab w:val="right" w:pos="8640"/>
        </w:tabs>
        <w:spacing w:after="0"/>
        <w:rPr>
          <w:rFonts w:ascii="Arial Narrow" w:hAnsi="Arial Narrow"/>
        </w:rPr>
      </w:pPr>
      <w:r w:rsidRPr="00B16DCC">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B16DCC">
        <w:rPr>
          <w:rFonts w:ascii="Arial Narrow" w:hAnsi="Arial Narrow"/>
        </w:rPr>
        <w:t>.</w:t>
      </w:r>
    </w:p>
    <w:p w14:paraId="4E626771" w14:textId="77777777" w:rsidR="00F82CD9" w:rsidRPr="002B5F03" w:rsidRDefault="00F82CD9" w:rsidP="00F82CD9">
      <w:pPr>
        <w:tabs>
          <w:tab w:val="center" w:pos="4320"/>
          <w:tab w:val="right" w:pos="8640"/>
        </w:tabs>
        <w:rPr>
          <w:rFonts w:ascii="Arial Narrow" w:hAnsi="Arial Narrow"/>
          <w:sz w:val="22"/>
          <w:szCs w:val="22"/>
        </w:rPr>
      </w:pPr>
    </w:p>
    <w:p w14:paraId="30273CE2" w14:textId="77777777" w:rsidR="00F82CD9" w:rsidRDefault="00F82CD9" w:rsidP="00F82CD9">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Default="00F82CD9" w:rsidP="006D2212">
      <w:pPr>
        <w:tabs>
          <w:tab w:val="center" w:pos="4320"/>
          <w:tab w:val="right" w:pos="8640"/>
        </w:tabs>
        <w:rPr>
          <w:rFonts w:ascii="Arial Narrow" w:hAnsi="Arial Narrow"/>
          <w:b/>
          <w:sz w:val="22"/>
          <w:szCs w:val="22"/>
          <w:u w:val="single"/>
        </w:rPr>
      </w:pPr>
    </w:p>
    <w:p w14:paraId="612B94EA" w14:textId="76A1A930" w:rsidR="00F927E2" w:rsidRPr="004625ED" w:rsidRDefault="00F927E2"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MHTMH – ME MH Transitional Beds for MH Institution</w:t>
      </w:r>
      <w:r w:rsidRPr="00711883">
        <w:rPr>
          <w:rFonts w:ascii="Arial Narrow" w:hAnsi="Arial Narrow"/>
          <w:sz w:val="22"/>
          <w:szCs w:val="22"/>
        </w:rPr>
        <w:t xml:space="preserve"> – </w:t>
      </w:r>
      <w:r w:rsidRPr="00711883">
        <w:rPr>
          <w:rFonts w:ascii="Arial Narrow" w:hAnsi="Arial Narrow" w:cs="Arial"/>
          <w:sz w:val="22"/>
          <w:szCs w:val="22"/>
        </w:rPr>
        <w:t xml:space="preserve">This </w:t>
      </w:r>
      <w:r w:rsidR="005E493D" w:rsidRPr="00711883">
        <w:rPr>
          <w:rFonts w:ascii="Arial Narrow" w:hAnsi="Arial Narrow" w:cs="Arial"/>
          <w:sz w:val="22"/>
          <w:szCs w:val="22"/>
        </w:rPr>
        <w:t>cost pool captures</w:t>
      </w:r>
      <w:r w:rsidRPr="00711883">
        <w:rPr>
          <w:rFonts w:ascii="Arial Narrow" w:hAnsi="Arial Narrow" w:cs="Arial"/>
          <w:sz w:val="22"/>
          <w:szCs w:val="22"/>
        </w:rPr>
        <w:t xml:space="preserve"> the </w:t>
      </w:r>
      <w:r w:rsidR="00711883" w:rsidRPr="00711883">
        <w:rPr>
          <w:rFonts w:ascii="Arial Narrow" w:hAnsi="Arial Narrow" w:cs="Arial"/>
          <w:sz w:val="22"/>
          <w:szCs w:val="22"/>
        </w:rPr>
        <w:t xml:space="preserve">allowable </w:t>
      </w:r>
      <w:r w:rsidRPr="00711883">
        <w:rPr>
          <w:rFonts w:ascii="Arial Narrow" w:hAnsi="Arial Narrow" w:cs="Arial"/>
          <w:sz w:val="22"/>
          <w:szCs w:val="22"/>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 Community Mental Health Treatment Center for reintegration into the community.</w:t>
      </w:r>
    </w:p>
    <w:p w14:paraId="5FFCB13E" w14:textId="77777777" w:rsidR="00F927E2" w:rsidRPr="004625ED" w:rsidRDefault="00F927E2" w:rsidP="006D2212">
      <w:pPr>
        <w:tabs>
          <w:tab w:val="center" w:pos="4320"/>
          <w:tab w:val="right" w:pos="8640"/>
        </w:tabs>
        <w:rPr>
          <w:rFonts w:ascii="Arial Narrow" w:hAnsi="Arial Narrow"/>
          <w:b/>
          <w:i/>
          <w:color w:val="000080"/>
          <w:sz w:val="22"/>
          <w:szCs w:val="22"/>
        </w:rPr>
      </w:pPr>
    </w:p>
    <w:p w14:paraId="7D9744FC" w14:textId="6F9D89A5" w:rsidR="00F927E2" w:rsidRPr="00301525" w:rsidRDefault="00F927E2" w:rsidP="006D2212">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Default="00D6198C" w:rsidP="006D2212">
      <w:pPr>
        <w:tabs>
          <w:tab w:val="center" w:pos="4320"/>
          <w:tab w:val="right" w:pos="8640"/>
        </w:tabs>
        <w:rPr>
          <w:rFonts w:ascii="Arial Narrow" w:hAnsi="Arial Narrow"/>
          <w:sz w:val="22"/>
          <w:szCs w:val="22"/>
        </w:rPr>
      </w:pPr>
    </w:p>
    <w:p w14:paraId="49E4441F" w14:textId="49DA7D77" w:rsidR="00D6198C" w:rsidRDefault="00D6198C"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MHTRV – ME</w:t>
      </w:r>
      <w:r w:rsidR="00834EE1" w:rsidRPr="00711883">
        <w:rPr>
          <w:rFonts w:ascii="Arial Narrow" w:hAnsi="Arial Narrow"/>
          <w:b/>
          <w:sz w:val="22"/>
          <w:szCs w:val="22"/>
          <w:u w:val="single"/>
        </w:rPr>
        <w:t xml:space="preserve"> </w:t>
      </w:r>
      <w:r w:rsidRPr="00711883">
        <w:rPr>
          <w:rFonts w:ascii="Arial Narrow" w:hAnsi="Arial Narrow"/>
          <w:b/>
          <w:sz w:val="22"/>
          <w:szCs w:val="22"/>
          <w:u w:val="single"/>
        </w:rPr>
        <w:t>Transition Vouchers Mental Health</w:t>
      </w:r>
      <w:r w:rsidR="00CD4F63" w:rsidRPr="00711883">
        <w:rPr>
          <w:rFonts w:ascii="Arial Narrow" w:hAnsi="Arial Narrow"/>
          <w:sz w:val="22"/>
          <w:szCs w:val="22"/>
        </w:rPr>
        <w:t xml:space="preserve"> </w:t>
      </w:r>
      <w:r w:rsidRPr="00711883">
        <w:rPr>
          <w:rFonts w:ascii="Arial Narrow" w:hAnsi="Arial Narrow"/>
          <w:sz w:val="22"/>
          <w:szCs w:val="22"/>
        </w:rPr>
        <w:t xml:space="preserve">– This </w:t>
      </w:r>
      <w:r w:rsidR="005E493D" w:rsidRPr="00711883">
        <w:rPr>
          <w:rFonts w:ascii="Arial Narrow" w:hAnsi="Arial Narrow"/>
          <w:sz w:val="22"/>
          <w:szCs w:val="22"/>
        </w:rPr>
        <w:t>cost pool captures</w:t>
      </w:r>
      <w:r w:rsidRPr="00711883">
        <w:rPr>
          <w:rFonts w:ascii="Arial Narrow" w:hAnsi="Arial Narrow"/>
          <w:sz w:val="22"/>
          <w:szCs w:val="22"/>
        </w:rPr>
        <w:t xml:space="preserve"> </w:t>
      </w:r>
      <w:r w:rsidR="004625ED" w:rsidRPr="00711883">
        <w:rPr>
          <w:rFonts w:ascii="Arial Narrow" w:hAnsi="Arial Narrow"/>
          <w:sz w:val="22"/>
          <w:szCs w:val="22"/>
        </w:rPr>
        <w:t>the cost</w:t>
      </w:r>
      <w:r w:rsidR="005D5B52" w:rsidRPr="00711883">
        <w:rPr>
          <w:rFonts w:ascii="Arial Narrow" w:hAnsi="Arial Narrow"/>
          <w:sz w:val="22"/>
          <w:szCs w:val="22"/>
        </w:rPr>
        <w:t xml:space="preserve"> </w:t>
      </w:r>
      <w:r w:rsidR="004625ED" w:rsidRPr="00711883">
        <w:rPr>
          <w:rFonts w:ascii="Arial Narrow" w:hAnsi="Arial Narrow"/>
          <w:sz w:val="22"/>
          <w:szCs w:val="22"/>
        </w:rPr>
        <w:t>of</w:t>
      </w:r>
      <w:r w:rsidR="005D5B52" w:rsidRPr="00711883">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Default="00120735" w:rsidP="006D2212">
      <w:pPr>
        <w:tabs>
          <w:tab w:val="center" w:pos="4320"/>
          <w:tab w:val="right" w:pos="8640"/>
        </w:tabs>
        <w:rPr>
          <w:rFonts w:ascii="Arial Narrow" w:hAnsi="Arial Narrow"/>
          <w:sz w:val="22"/>
          <w:szCs w:val="22"/>
        </w:rPr>
      </w:pPr>
    </w:p>
    <w:p w14:paraId="2B071F48" w14:textId="12BA57D7" w:rsidR="006B726D" w:rsidRPr="00301525" w:rsidRDefault="00D6198C" w:rsidP="006D2212">
      <w:pPr>
        <w:tabs>
          <w:tab w:val="center" w:pos="4320"/>
          <w:tab w:val="right" w:pos="8640"/>
        </w:tabs>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w:t>
      </w:r>
      <w:r w:rsidR="00E13033" w:rsidRPr="00C12118">
        <w:rPr>
          <w:rFonts w:ascii="Arial Narrow" w:hAnsi="Arial Narrow"/>
          <w:i/>
          <w:color w:val="000080"/>
          <w:sz w:val="22"/>
          <w:szCs w:val="22"/>
          <w:highlight w:val="yellow"/>
        </w:rPr>
        <w:t xml:space="preserve">of the </w:t>
      </w:r>
      <w:r w:rsidRPr="00C12118">
        <w:rPr>
          <w:rFonts w:ascii="Arial Narrow" w:hAnsi="Arial Narrow"/>
          <w:i/>
          <w:color w:val="000080"/>
          <w:sz w:val="22"/>
          <w:szCs w:val="22"/>
          <w:highlight w:val="yellow"/>
        </w:rPr>
        <w:t xml:space="preserve">services provided </w:t>
      </w:r>
      <w:r w:rsidR="00E13033" w:rsidRPr="00C12118">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E13033" w:rsidRPr="00C12118">
        <w:rPr>
          <w:rFonts w:ascii="Arial Narrow" w:hAnsi="Arial Narrow"/>
          <w:i/>
          <w:color w:val="000080"/>
          <w:sz w:val="22"/>
          <w:szCs w:val="22"/>
          <w:highlight w:val="yellow"/>
        </w:rPr>
        <w:t xml:space="preserve">, which could include a list of the subcontractors and the amount they are subcontracted for.  </w:t>
      </w:r>
      <w:r w:rsidRPr="00C1211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Pr>
          <w:rFonts w:ascii="Arial Narrow" w:hAnsi="Arial Narrow"/>
          <w:i/>
          <w:color w:val="000080"/>
          <w:sz w:val="22"/>
          <w:szCs w:val="22"/>
          <w:highlight w:val="yellow"/>
        </w:rPr>
        <w:t>s</w:t>
      </w:r>
      <w:r w:rsidR="00E13033" w:rsidRPr="00C12118">
        <w:rPr>
          <w:rFonts w:ascii="Arial Narrow" w:hAnsi="Arial Narrow"/>
          <w:i/>
          <w:color w:val="000080"/>
          <w:sz w:val="22"/>
          <w:szCs w:val="22"/>
          <w:highlight w:val="yellow"/>
        </w:rPr>
        <w:t xml:space="preserve"> which could include cost center detail and 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301525">
        <w:rPr>
          <w:rFonts w:ascii="Arial Narrow" w:hAnsi="Arial Narrow"/>
          <w:i/>
          <w:color w:val="000080"/>
          <w:sz w:val="22"/>
          <w:szCs w:val="22"/>
          <w:highlight w:val="yellow"/>
        </w:rPr>
        <w:t xml:space="preserve">  </w:t>
      </w:r>
    </w:p>
    <w:p w14:paraId="25154329" w14:textId="77777777" w:rsidR="006F6D6E" w:rsidRDefault="006F6D6E" w:rsidP="006D2212">
      <w:pPr>
        <w:tabs>
          <w:tab w:val="center" w:pos="4320"/>
          <w:tab w:val="right" w:pos="8640"/>
        </w:tabs>
        <w:rPr>
          <w:rFonts w:ascii="Arial Narrow" w:hAnsi="Arial Narrow"/>
          <w:b/>
          <w:sz w:val="22"/>
          <w:szCs w:val="22"/>
          <w:u w:val="single"/>
        </w:rPr>
      </w:pPr>
    </w:p>
    <w:p w14:paraId="40615916" w14:textId="77777777" w:rsidR="00416958" w:rsidRDefault="00416958" w:rsidP="006D2212">
      <w:pPr>
        <w:rPr>
          <w:rFonts w:ascii="Arial Narrow" w:hAnsi="Arial Narrow"/>
          <w:i/>
          <w:color w:val="000080"/>
          <w:sz w:val="22"/>
          <w:szCs w:val="22"/>
        </w:rPr>
      </w:pPr>
    </w:p>
    <w:p w14:paraId="71A378CE" w14:textId="3DDBD23C" w:rsidR="00DE572D"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sidR="00F927E2">
        <w:rPr>
          <w:rFonts w:ascii="Arial Narrow" w:hAnsi="Arial Narrow"/>
          <w:b/>
          <w:sz w:val="22"/>
          <w:szCs w:val="22"/>
        </w:rPr>
        <w:t xml:space="preserve"> – Core Services Funding</w:t>
      </w:r>
    </w:p>
    <w:p w14:paraId="275E728B" w14:textId="77777777" w:rsidR="00A36348" w:rsidRDefault="00A36348" w:rsidP="006D2212">
      <w:pPr>
        <w:tabs>
          <w:tab w:val="center" w:pos="4320"/>
          <w:tab w:val="right" w:pos="8640"/>
        </w:tabs>
        <w:rPr>
          <w:rFonts w:ascii="Arial Narrow" w:hAnsi="Arial Narrow"/>
          <w:b/>
          <w:sz w:val="22"/>
          <w:szCs w:val="22"/>
          <w:u w:val="single"/>
        </w:rPr>
      </w:pPr>
    </w:p>
    <w:p w14:paraId="6D5D1423" w14:textId="1F00C11D"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03 – 24 Hour Care (Non-Hospitalization) Residential</w:t>
      </w:r>
      <w:r w:rsidR="00DE572D" w:rsidRPr="00711883">
        <w:rPr>
          <w:rFonts w:ascii="Arial Narrow" w:hAnsi="Arial Narrow"/>
          <w:sz w:val="22"/>
          <w:szCs w:val="22"/>
        </w:rPr>
        <w:t xml:space="preserve"> – This </w:t>
      </w:r>
      <w:r w:rsidR="005E493D" w:rsidRPr="00711883">
        <w:rPr>
          <w:rFonts w:ascii="Arial Narrow" w:hAnsi="Arial Narrow"/>
          <w:sz w:val="22"/>
          <w:szCs w:val="22"/>
        </w:rPr>
        <w:t>cost pool captures</w:t>
      </w:r>
      <w:r w:rsidRPr="00711883">
        <w:rPr>
          <w:rFonts w:ascii="Arial Narrow" w:hAnsi="Arial Narrow"/>
          <w:sz w:val="22"/>
          <w:szCs w:val="22"/>
        </w:rPr>
        <w:t xml:space="preserve"> the allowable </w:t>
      </w:r>
      <w:r w:rsidR="001775E8" w:rsidRPr="00711883">
        <w:rPr>
          <w:rFonts w:ascii="Arial Narrow" w:hAnsi="Arial Narrow"/>
          <w:sz w:val="22"/>
          <w:szCs w:val="22"/>
        </w:rPr>
        <w:t>costs</w:t>
      </w:r>
      <w:r w:rsidRPr="00711883">
        <w:rPr>
          <w:rFonts w:ascii="Arial Narrow" w:hAnsi="Arial Narrow"/>
          <w:sz w:val="22"/>
          <w:szCs w:val="22"/>
        </w:rPr>
        <w:t xml:space="preserve"> for </w:t>
      </w:r>
      <w:r w:rsidR="00EF7514" w:rsidRPr="00711883">
        <w:rPr>
          <w:rFonts w:ascii="Arial Narrow" w:hAnsi="Arial Narrow"/>
          <w:sz w:val="22"/>
          <w:szCs w:val="22"/>
        </w:rPr>
        <w:t>24-hour</w:t>
      </w:r>
      <w:r w:rsidRPr="00711883">
        <w:rPr>
          <w:rFonts w:ascii="Arial Narrow" w:hAnsi="Arial Narrow"/>
          <w:sz w:val="22"/>
          <w:szCs w:val="22"/>
        </w:rPr>
        <w:t xml:space="preserve"> residential care (no</w:t>
      </w:r>
      <w:r w:rsidR="003B2ECA" w:rsidRPr="00711883">
        <w:rPr>
          <w:rFonts w:ascii="Arial Narrow" w:hAnsi="Arial Narrow"/>
          <w:sz w:val="22"/>
          <w:szCs w:val="22"/>
        </w:rPr>
        <w:t xml:space="preserve">n-hospitalization) of eligible </w:t>
      </w:r>
      <w:r w:rsidRPr="00711883">
        <w:rPr>
          <w:rFonts w:ascii="Arial Narrow" w:hAnsi="Arial Narrow"/>
          <w:sz w:val="22"/>
          <w:szCs w:val="22"/>
        </w:rPr>
        <w:t>substance abuse residential treatment.</w:t>
      </w:r>
    </w:p>
    <w:p w14:paraId="02F4D7E4" w14:textId="77777777" w:rsidR="007163D5" w:rsidRPr="00711883" w:rsidRDefault="007163D5" w:rsidP="006D2212">
      <w:pPr>
        <w:tabs>
          <w:tab w:val="center" w:pos="4320"/>
          <w:tab w:val="right" w:pos="8640"/>
        </w:tabs>
        <w:rPr>
          <w:rFonts w:ascii="Arial Narrow" w:hAnsi="Arial Narrow"/>
          <w:sz w:val="22"/>
          <w:szCs w:val="22"/>
        </w:rPr>
      </w:pPr>
    </w:p>
    <w:p w14:paraId="26DA7428" w14:textId="6554D824"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sz w:val="22"/>
          <w:szCs w:val="22"/>
        </w:rPr>
        <w:t>This purpose is to provide services for substance abuse disorders.</w:t>
      </w:r>
    </w:p>
    <w:p w14:paraId="6CC38988" w14:textId="77777777" w:rsidR="007163D5" w:rsidRPr="00711883" w:rsidRDefault="007163D5" w:rsidP="006D2212">
      <w:pPr>
        <w:rPr>
          <w:rFonts w:ascii="Arial Narrow" w:hAnsi="Arial Narrow"/>
          <w:sz w:val="22"/>
          <w:szCs w:val="22"/>
        </w:rPr>
      </w:pPr>
    </w:p>
    <w:p w14:paraId="25A6FCAC" w14:textId="7D381D28" w:rsidR="00416958" w:rsidRDefault="00416958" w:rsidP="006D2212">
      <w:pPr>
        <w:rPr>
          <w:rFonts w:ascii="Arial Narrow" w:hAnsi="Arial Narrow"/>
          <w:sz w:val="22"/>
          <w:szCs w:val="22"/>
        </w:rPr>
      </w:pPr>
      <w:r w:rsidRPr="00711883">
        <w:rPr>
          <w:rFonts w:ascii="Arial Narrow" w:hAnsi="Arial Narrow"/>
          <w:sz w:val="22"/>
          <w:szCs w:val="22"/>
        </w:rPr>
        <w:t>The authorized services include, residential 24-hours, 7 days per week services to promote recovery.</w:t>
      </w:r>
    </w:p>
    <w:p w14:paraId="5A0AF8A6" w14:textId="77777777" w:rsidR="00BC7297" w:rsidRPr="0024214D" w:rsidRDefault="00BC7297" w:rsidP="006D2212">
      <w:pPr>
        <w:rPr>
          <w:rFonts w:ascii="Arial Narrow" w:hAnsi="Arial Narrow"/>
          <w:sz w:val="22"/>
          <w:szCs w:val="22"/>
        </w:rPr>
      </w:pPr>
    </w:p>
    <w:p w14:paraId="7EF20BA2" w14:textId="195467A7" w:rsidR="00BC7297"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301525">
        <w:rPr>
          <w:rFonts w:ascii="Arial Narrow" w:hAnsi="Arial Narrow"/>
          <w:i/>
          <w:color w:val="000080"/>
          <w:sz w:val="22"/>
          <w:szCs w:val="22"/>
          <w:highlight w:val="yellow"/>
        </w:rPr>
        <w:t>.</w:t>
      </w:r>
    </w:p>
    <w:p w14:paraId="123819AB" w14:textId="7FBED68C" w:rsidR="00416958" w:rsidRDefault="00416958" w:rsidP="006D2212">
      <w:pPr>
        <w:rPr>
          <w:rFonts w:ascii="Arial Narrow" w:hAnsi="Arial Narrow"/>
          <w:sz w:val="22"/>
          <w:szCs w:val="22"/>
          <w:highlight w:val="yellow"/>
        </w:rPr>
      </w:pPr>
    </w:p>
    <w:p w14:paraId="0B18A245" w14:textId="0D9F370F"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11 – Ambulatory/Community Non-24 Hour Care A/C</w:t>
      </w:r>
      <w:r w:rsidR="00DE572D" w:rsidRPr="008A24CE">
        <w:rPr>
          <w:rFonts w:ascii="Arial Narrow" w:hAnsi="Arial Narrow"/>
          <w:bCs/>
          <w:sz w:val="22"/>
          <w:szCs w:val="22"/>
        </w:rPr>
        <w:t xml:space="preserve"> </w:t>
      </w:r>
      <w:r w:rsidR="00DE572D" w:rsidRPr="00711883">
        <w:rPr>
          <w:rFonts w:ascii="Arial Narrow" w:hAnsi="Arial Narrow"/>
          <w:sz w:val="22"/>
          <w:szCs w:val="22"/>
        </w:rPr>
        <w:t xml:space="preserve">– This </w:t>
      </w:r>
      <w:r w:rsidR="005E493D" w:rsidRPr="00711883">
        <w:rPr>
          <w:rFonts w:ascii="Arial Narrow" w:hAnsi="Arial Narrow"/>
          <w:sz w:val="22"/>
          <w:szCs w:val="22"/>
        </w:rPr>
        <w:t>cost pool captures</w:t>
      </w:r>
      <w:r w:rsidRPr="00711883">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711883" w:rsidRDefault="007163D5" w:rsidP="006D2212">
      <w:pPr>
        <w:rPr>
          <w:rFonts w:ascii="Arial Narrow" w:hAnsi="Arial Narrow"/>
          <w:sz w:val="22"/>
          <w:szCs w:val="22"/>
        </w:rPr>
      </w:pPr>
    </w:p>
    <w:p w14:paraId="4B15EEBB" w14:textId="2096E6BB" w:rsidR="00416958" w:rsidRDefault="00416958" w:rsidP="006D2212">
      <w:pPr>
        <w:rPr>
          <w:rFonts w:ascii="Arial Narrow" w:hAnsi="Arial Narrow"/>
          <w:sz w:val="22"/>
          <w:szCs w:val="22"/>
        </w:rPr>
      </w:pPr>
      <w:r w:rsidRPr="00711883">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4214D" w:rsidRDefault="00BC7297" w:rsidP="006D2212">
      <w:pPr>
        <w:rPr>
          <w:rFonts w:ascii="Arial Narrow" w:hAnsi="Arial Narrow"/>
          <w:sz w:val="22"/>
          <w:szCs w:val="22"/>
        </w:rPr>
      </w:pPr>
    </w:p>
    <w:p w14:paraId="2E6763FB" w14:textId="390D227C" w:rsidR="00867BD6"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w:t>
      </w:r>
      <w:r w:rsidR="00867BD6"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which could include cost center detail and descriptions.</w:t>
      </w:r>
      <w:r w:rsidR="00FE33CE"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3DCDE24" w14:textId="6879C9A5" w:rsidR="00416958" w:rsidRDefault="00416958" w:rsidP="006D2212">
      <w:pPr>
        <w:rPr>
          <w:rFonts w:ascii="Arial Narrow" w:hAnsi="Arial Narrow"/>
          <w:sz w:val="22"/>
          <w:szCs w:val="22"/>
        </w:rPr>
      </w:pPr>
    </w:p>
    <w:p w14:paraId="0B42E5E5" w14:textId="33436712"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21 – Detoxification Services</w:t>
      </w:r>
      <w:r w:rsidR="001E095D" w:rsidRPr="00711883">
        <w:rPr>
          <w:rFonts w:ascii="Arial Narrow" w:hAnsi="Arial Narrow"/>
          <w:sz w:val="22"/>
          <w:szCs w:val="22"/>
        </w:rPr>
        <w:t xml:space="preserve"> – This </w:t>
      </w:r>
      <w:r w:rsidR="005E493D" w:rsidRPr="00711883">
        <w:rPr>
          <w:rFonts w:ascii="Arial Narrow" w:hAnsi="Arial Narrow"/>
          <w:sz w:val="22"/>
          <w:szCs w:val="22"/>
        </w:rPr>
        <w:t>cost pool captures</w:t>
      </w:r>
      <w:r w:rsidRPr="00711883">
        <w:rPr>
          <w:rFonts w:ascii="Arial Narrow" w:hAnsi="Arial Narrow"/>
          <w:sz w:val="22"/>
          <w:szCs w:val="22"/>
        </w:rPr>
        <w:t xml:space="preserve"> the allowable eligible detoxification program costs.  Detoxification programs utilize medical and clinical procedures to assist </w:t>
      </w:r>
      <w:r w:rsidR="00CA509F" w:rsidRPr="00711883">
        <w:rPr>
          <w:rFonts w:ascii="Arial Narrow" w:hAnsi="Arial Narrow"/>
          <w:sz w:val="22"/>
          <w:szCs w:val="22"/>
        </w:rPr>
        <w:t>individuals</w:t>
      </w:r>
      <w:r w:rsidRPr="00711883">
        <w:rPr>
          <w:rFonts w:ascii="Arial Narrow" w:hAnsi="Arial Narrow"/>
          <w:sz w:val="22"/>
          <w:szCs w:val="22"/>
        </w:rPr>
        <w:t xml:space="preserve"> in their efforts to withdraw from the physiological and psychological effects of substance abuse. </w:t>
      </w:r>
    </w:p>
    <w:p w14:paraId="2A84176C" w14:textId="77777777" w:rsidR="007163D5" w:rsidRPr="00711883" w:rsidRDefault="007163D5" w:rsidP="006D2212">
      <w:pPr>
        <w:tabs>
          <w:tab w:val="center" w:pos="4320"/>
          <w:tab w:val="right" w:pos="8640"/>
        </w:tabs>
        <w:rPr>
          <w:rFonts w:ascii="Arial Narrow" w:hAnsi="Arial Narrow"/>
          <w:sz w:val="22"/>
          <w:szCs w:val="22"/>
        </w:rPr>
      </w:pPr>
    </w:p>
    <w:p w14:paraId="207A3B5D" w14:textId="1E39CD42"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sz w:val="22"/>
          <w:szCs w:val="22"/>
        </w:rPr>
        <w:t xml:space="preserve">Detoxification programs utilize medical and clinical procedures to assist </w:t>
      </w:r>
      <w:r w:rsidR="00CA509F" w:rsidRPr="00711883">
        <w:rPr>
          <w:rFonts w:ascii="Arial Narrow" w:hAnsi="Arial Narrow"/>
          <w:sz w:val="22"/>
          <w:szCs w:val="22"/>
        </w:rPr>
        <w:t>individuals</w:t>
      </w:r>
      <w:r w:rsidRPr="00711883">
        <w:rPr>
          <w:rFonts w:ascii="Arial Narrow" w:hAnsi="Arial Narrow"/>
          <w:sz w:val="22"/>
          <w:szCs w:val="22"/>
        </w:rPr>
        <w:t xml:space="preserve"> in their efforts to withdraw from the physiological and psychological effects of substance abuse.</w:t>
      </w:r>
    </w:p>
    <w:p w14:paraId="16FF69B2" w14:textId="77777777" w:rsidR="007163D5" w:rsidRPr="00711883" w:rsidRDefault="007163D5" w:rsidP="006D2212">
      <w:pPr>
        <w:tabs>
          <w:tab w:val="center" w:pos="4320"/>
          <w:tab w:val="right" w:pos="8640"/>
        </w:tabs>
        <w:rPr>
          <w:rFonts w:ascii="Arial Narrow" w:hAnsi="Arial Narrow"/>
          <w:sz w:val="22"/>
          <w:szCs w:val="22"/>
        </w:rPr>
      </w:pPr>
    </w:p>
    <w:p w14:paraId="0C4428F8" w14:textId="2770371F"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711883" w:rsidRDefault="007163D5" w:rsidP="006D2212">
      <w:pPr>
        <w:rPr>
          <w:rFonts w:ascii="Arial Narrow" w:hAnsi="Arial Narrow"/>
          <w:sz w:val="22"/>
          <w:szCs w:val="22"/>
        </w:rPr>
      </w:pPr>
    </w:p>
    <w:p w14:paraId="2DE45ED4" w14:textId="1C8AB1C2" w:rsidR="00416958" w:rsidRDefault="00416958" w:rsidP="006D2212">
      <w:pPr>
        <w:rPr>
          <w:rFonts w:ascii="Arial Narrow" w:hAnsi="Arial Narrow"/>
          <w:sz w:val="22"/>
          <w:szCs w:val="22"/>
        </w:rPr>
      </w:pPr>
      <w:r w:rsidRPr="00711883">
        <w:rPr>
          <w:rFonts w:ascii="Arial Narrow" w:hAnsi="Arial Narrow"/>
          <w:sz w:val="22"/>
          <w:szCs w:val="22"/>
        </w:rPr>
        <w:t>Detoxification services may occur in a non-secure, residential or outpatient setting.</w:t>
      </w:r>
    </w:p>
    <w:p w14:paraId="51D87446" w14:textId="77777777" w:rsidR="00BC7297" w:rsidRPr="0024214D" w:rsidRDefault="00BC7297" w:rsidP="006D2212">
      <w:pPr>
        <w:rPr>
          <w:rFonts w:ascii="Arial Narrow" w:hAnsi="Arial Narrow"/>
          <w:sz w:val="22"/>
          <w:szCs w:val="22"/>
        </w:rPr>
      </w:pPr>
    </w:p>
    <w:p w14:paraId="1DB547C2" w14:textId="39497EB4" w:rsidR="00FE33CE"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A51DC58" w14:textId="7C27B812" w:rsidR="000901BE" w:rsidRDefault="000901BE" w:rsidP="006D2212">
      <w:pPr>
        <w:rPr>
          <w:rFonts w:ascii="Arial Narrow" w:hAnsi="Arial Narrow"/>
          <w:sz w:val="22"/>
          <w:szCs w:val="22"/>
        </w:rPr>
      </w:pPr>
    </w:p>
    <w:p w14:paraId="117F1535" w14:textId="4454F40C" w:rsidR="0059253A" w:rsidRDefault="0059253A"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MS027 – Federal Pregnant Women and Women with Dependent Children</w:t>
      </w:r>
      <w:r w:rsidRPr="00711883">
        <w:rPr>
          <w:rFonts w:ascii="Arial Narrow" w:hAnsi="Arial Narrow"/>
          <w:sz w:val="22"/>
          <w:szCs w:val="22"/>
        </w:rPr>
        <w:t xml:space="preserve"> – This </w:t>
      </w:r>
      <w:r w:rsidR="005E493D" w:rsidRPr="00711883">
        <w:rPr>
          <w:rFonts w:ascii="Arial Narrow" w:hAnsi="Arial Narrow"/>
          <w:sz w:val="22"/>
          <w:szCs w:val="22"/>
        </w:rPr>
        <w:t>cost pool captures</w:t>
      </w:r>
      <w:r w:rsidR="009B4EA4" w:rsidRPr="00711883">
        <w:rPr>
          <w:rFonts w:ascii="Arial Narrow" w:hAnsi="Arial Narrow"/>
          <w:sz w:val="22"/>
          <w:szCs w:val="22"/>
        </w:rPr>
        <w:t xml:space="preserve"> federal substance abuse services to pregnant women and women with dependent children as defined in 45 C.F.R. Part 96.124(e) and 42 U.S.C. 300x-22(b).</w:t>
      </w:r>
    </w:p>
    <w:p w14:paraId="1FB706AB" w14:textId="77777777" w:rsidR="006501BC" w:rsidRPr="0024214D" w:rsidRDefault="006501BC" w:rsidP="006D2212">
      <w:pPr>
        <w:tabs>
          <w:tab w:val="center" w:pos="4320"/>
          <w:tab w:val="right" w:pos="8640"/>
        </w:tabs>
        <w:rPr>
          <w:rFonts w:ascii="Arial Narrow" w:hAnsi="Arial Narrow"/>
          <w:sz w:val="22"/>
          <w:szCs w:val="22"/>
        </w:rPr>
      </w:pPr>
    </w:p>
    <w:p w14:paraId="5D4D299D" w14:textId="2219638B" w:rsidR="00FE33CE" w:rsidRPr="00301525" w:rsidRDefault="0059253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67BD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867BD6">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301525">
        <w:rPr>
          <w:rFonts w:ascii="Arial Narrow" w:hAnsi="Arial Narrow"/>
          <w:i/>
          <w:color w:val="000080"/>
          <w:sz w:val="22"/>
          <w:szCs w:val="22"/>
          <w:highlight w:val="yellow"/>
        </w:rPr>
        <w:t xml:space="preserve"> which could include cost center detail and descriptions.</w:t>
      </w:r>
      <w:r w:rsidR="006229A8"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00FE33CE"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535D41AF" w14:textId="34AEA077" w:rsidR="0059253A" w:rsidRDefault="0059253A" w:rsidP="006D2212">
      <w:pPr>
        <w:rPr>
          <w:rFonts w:ascii="Arial Narrow" w:hAnsi="Arial Narrow"/>
          <w:sz w:val="22"/>
          <w:szCs w:val="22"/>
        </w:rPr>
      </w:pPr>
    </w:p>
    <w:p w14:paraId="0E9F47A7" w14:textId="5D8B6C68" w:rsidR="00CA02A8" w:rsidRPr="00CA02A8" w:rsidRDefault="00DF5E20" w:rsidP="00CA02A8">
      <w:pPr>
        <w:tabs>
          <w:tab w:val="center" w:pos="4320"/>
          <w:tab w:val="right" w:pos="8640"/>
        </w:tabs>
        <w:rPr>
          <w:rFonts w:ascii="Arial Narrow" w:hAnsi="Arial Narrow"/>
          <w:sz w:val="22"/>
          <w:szCs w:val="22"/>
        </w:rPr>
      </w:pPr>
      <w:bookmarkStart w:id="20" w:name="_Hlk47334548"/>
      <w:r w:rsidRPr="00CA02A8">
        <w:rPr>
          <w:rFonts w:ascii="Arial Narrow" w:hAnsi="Arial Narrow"/>
          <w:b/>
          <w:sz w:val="22"/>
          <w:szCs w:val="22"/>
          <w:u w:val="single"/>
        </w:rPr>
        <w:t>MS</w:t>
      </w:r>
      <w:r w:rsidR="00CA02A8" w:rsidRPr="00CA02A8">
        <w:rPr>
          <w:rFonts w:ascii="Arial Narrow" w:hAnsi="Arial Narrow"/>
          <w:b/>
          <w:sz w:val="22"/>
          <w:szCs w:val="22"/>
          <w:u w:val="single"/>
        </w:rPr>
        <w:t>03S</w:t>
      </w:r>
      <w:r w:rsidRPr="00CA02A8">
        <w:rPr>
          <w:rFonts w:ascii="Arial Narrow" w:hAnsi="Arial Narrow"/>
          <w:b/>
          <w:sz w:val="22"/>
          <w:szCs w:val="22"/>
          <w:u w:val="single"/>
        </w:rPr>
        <w:t xml:space="preserve"> – </w:t>
      </w:r>
      <w:r w:rsidR="00CA02A8" w:rsidRPr="00CA02A8">
        <w:rPr>
          <w:rFonts w:ascii="Arial Narrow" w:hAnsi="Arial Narrow"/>
          <w:b/>
          <w:sz w:val="22"/>
          <w:szCs w:val="22"/>
          <w:u w:val="single"/>
        </w:rPr>
        <w:t>SA 24- Hour Residential Services (Non-Hospitalization) Sup 1</w:t>
      </w:r>
      <w:r w:rsidR="00A51A4B" w:rsidRPr="008A24CE">
        <w:rPr>
          <w:rFonts w:ascii="Arial Narrow" w:hAnsi="Arial Narrow"/>
          <w:bCs/>
          <w:sz w:val="22"/>
          <w:szCs w:val="22"/>
        </w:rPr>
        <w:t xml:space="preserve"> </w:t>
      </w:r>
      <w:r w:rsidRPr="00CA02A8">
        <w:rPr>
          <w:rFonts w:ascii="Arial Narrow" w:hAnsi="Arial Narrow"/>
          <w:sz w:val="22"/>
          <w:szCs w:val="22"/>
        </w:rPr>
        <w:t xml:space="preserve">– </w:t>
      </w:r>
      <w:r w:rsidR="00CA02A8" w:rsidRPr="00CA02A8">
        <w:rPr>
          <w:rFonts w:ascii="Arial Narrow" w:hAnsi="Arial Narrow"/>
          <w:sz w:val="22"/>
          <w:szCs w:val="22"/>
        </w:rPr>
        <w:t>This cost pool captures the allowable costs for 24-hour residential care (non-hospitalization) of eligible substance abuse residential treatment, when provided by supplemental Substance Abuse Prevention and Treatment Block Grant funds under the supplemental Substance Abuse Prevention and Treatment Block Grant funds under the Coronavirus Response and Relief Supplemental Appropriations Act of 2021 (P.L. 116-260) or the American Rescue Plan Act of 2021 (H.R. 1319).</w:t>
      </w:r>
    </w:p>
    <w:p w14:paraId="0F8C93FC" w14:textId="77777777" w:rsidR="00CA02A8" w:rsidRPr="00CA02A8" w:rsidRDefault="00CA02A8" w:rsidP="00CA02A8">
      <w:pPr>
        <w:tabs>
          <w:tab w:val="center" w:pos="4320"/>
          <w:tab w:val="right" w:pos="8640"/>
        </w:tabs>
        <w:rPr>
          <w:rFonts w:ascii="Arial Narrow" w:hAnsi="Arial Narrow"/>
          <w:sz w:val="22"/>
          <w:szCs w:val="22"/>
        </w:rPr>
      </w:pPr>
    </w:p>
    <w:p w14:paraId="1F15D482"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This purpose is to provide services for substance abuse disorders.</w:t>
      </w:r>
    </w:p>
    <w:p w14:paraId="180DCF75" w14:textId="7275C578" w:rsidR="00DF5E20"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The authorized services include, residential 24-hours, 7 days per week services to promote recovery.</w:t>
      </w:r>
    </w:p>
    <w:p w14:paraId="64DC8D2C" w14:textId="77777777" w:rsidR="00DF5E20" w:rsidRPr="0024214D" w:rsidRDefault="00DF5E20" w:rsidP="00DF5E20">
      <w:pPr>
        <w:rPr>
          <w:rFonts w:ascii="Arial Narrow" w:hAnsi="Arial Narrow"/>
          <w:sz w:val="22"/>
          <w:szCs w:val="22"/>
        </w:rPr>
      </w:pPr>
    </w:p>
    <w:p w14:paraId="7C20D0BC" w14:textId="77777777" w:rsidR="00DF5E20" w:rsidRDefault="00DF5E20" w:rsidP="00DF5E2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1F4B0E3" w14:textId="77777777" w:rsidR="00DF5E20" w:rsidRDefault="00DF5E20" w:rsidP="00DF5E20">
      <w:pPr>
        <w:rPr>
          <w:rFonts w:ascii="Arial Narrow" w:hAnsi="Arial Narrow"/>
          <w:sz w:val="22"/>
          <w:szCs w:val="22"/>
          <w:highlight w:val="yellow"/>
        </w:rPr>
      </w:pPr>
    </w:p>
    <w:p w14:paraId="27ED7E9C" w14:textId="768CA34A" w:rsidR="00CA02A8" w:rsidRPr="00CA02A8" w:rsidRDefault="00DF5E20" w:rsidP="00CA02A8">
      <w:pPr>
        <w:tabs>
          <w:tab w:val="center" w:pos="4320"/>
          <w:tab w:val="right" w:pos="8640"/>
        </w:tabs>
        <w:rPr>
          <w:rFonts w:ascii="Arial Narrow" w:hAnsi="Arial Narrow"/>
          <w:sz w:val="22"/>
          <w:szCs w:val="22"/>
        </w:rPr>
      </w:pPr>
      <w:r w:rsidRPr="00CA02A8">
        <w:rPr>
          <w:rFonts w:ascii="Arial Narrow" w:hAnsi="Arial Narrow"/>
          <w:b/>
          <w:sz w:val="22"/>
          <w:szCs w:val="22"/>
          <w:u w:val="single"/>
        </w:rPr>
        <w:t>MS</w:t>
      </w:r>
      <w:r w:rsidR="00CA02A8" w:rsidRPr="00CA02A8">
        <w:rPr>
          <w:rFonts w:ascii="Arial Narrow" w:hAnsi="Arial Narrow"/>
          <w:b/>
          <w:sz w:val="22"/>
          <w:szCs w:val="22"/>
          <w:u w:val="single"/>
        </w:rPr>
        <w:t>11S</w:t>
      </w:r>
      <w:r w:rsidRPr="00CA02A8">
        <w:rPr>
          <w:rFonts w:ascii="Arial Narrow" w:hAnsi="Arial Narrow"/>
          <w:b/>
          <w:sz w:val="22"/>
          <w:szCs w:val="22"/>
          <w:u w:val="single"/>
        </w:rPr>
        <w:t xml:space="preserve"> – </w:t>
      </w:r>
      <w:r w:rsidR="00CA02A8" w:rsidRPr="00CA02A8">
        <w:rPr>
          <w:rFonts w:ascii="Arial Narrow" w:hAnsi="Arial Narrow"/>
          <w:b/>
          <w:sz w:val="22"/>
          <w:szCs w:val="22"/>
          <w:u w:val="single"/>
        </w:rPr>
        <w:t>Ambulatory/Community Non-24hr Care Sup 1</w:t>
      </w:r>
      <w:r w:rsidR="008F2BC1" w:rsidRPr="008A24CE">
        <w:rPr>
          <w:rFonts w:ascii="Arial Narrow" w:hAnsi="Arial Narrow"/>
          <w:bCs/>
          <w:sz w:val="22"/>
          <w:szCs w:val="22"/>
        </w:rPr>
        <w:t xml:space="preserve"> </w:t>
      </w:r>
      <w:r w:rsidRPr="00CA02A8">
        <w:rPr>
          <w:rFonts w:ascii="Arial Narrow" w:hAnsi="Arial Narrow"/>
          <w:sz w:val="22"/>
          <w:szCs w:val="22"/>
        </w:rPr>
        <w:t xml:space="preserve">– </w:t>
      </w:r>
      <w:r w:rsidR="00CA02A8" w:rsidRPr="00CA02A8">
        <w:rPr>
          <w:rFonts w:ascii="Arial Narrow" w:hAnsi="Arial Narrow"/>
          <w:sz w:val="22"/>
          <w:szCs w:val="22"/>
        </w:rPr>
        <w:t>This cost pool captures the allowable non-residential care cost of eligible community substance abuse services (excluding Residential and Crisis Services), when provided by supplemental Substance Abuse Prevention and Treatment Block Grant funds under the Coronavirus Response and Relief Supplemental Appropriations Act of 2021 (P.L. 116-260) or the American Rescue Plan Act of 2021 (H.R. 1319).</w:t>
      </w:r>
    </w:p>
    <w:p w14:paraId="5D1EE23D" w14:textId="77777777" w:rsidR="00CA02A8" w:rsidRPr="00CA02A8" w:rsidRDefault="00CA02A8" w:rsidP="00CA02A8">
      <w:pPr>
        <w:tabs>
          <w:tab w:val="center" w:pos="4320"/>
          <w:tab w:val="right" w:pos="8640"/>
        </w:tabs>
        <w:rPr>
          <w:rFonts w:ascii="Arial Narrow" w:hAnsi="Arial Narrow"/>
          <w:sz w:val="22"/>
          <w:szCs w:val="22"/>
        </w:rPr>
      </w:pPr>
    </w:p>
    <w:p w14:paraId="0D9D0CD3" w14:textId="402A8EE7" w:rsidR="00DF5E20"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The purpose is to provide services in all levels including counseling, treatment planning and various ancillary services, such as, formal school and education.</w:t>
      </w:r>
    </w:p>
    <w:p w14:paraId="3BB9043E" w14:textId="77777777" w:rsidR="00CA02A8" w:rsidRPr="0024214D" w:rsidRDefault="00CA02A8" w:rsidP="00CA02A8">
      <w:pPr>
        <w:tabs>
          <w:tab w:val="center" w:pos="4320"/>
          <w:tab w:val="right" w:pos="8640"/>
        </w:tabs>
        <w:rPr>
          <w:rFonts w:ascii="Arial Narrow" w:hAnsi="Arial Narrow"/>
          <w:sz w:val="22"/>
          <w:szCs w:val="22"/>
        </w:rPr>
      </w:pPr>
    </w:p>
    <w:p w14:paraId="5D01A8A8" w14:textId="77777777" w:rsidR="00DF5E20" w:rsidRPr="00301525" w:rsidRDefault="00DF5E20" w:rsidP="00DF5E2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3B0231A" w14:textId="77777777" w:rsidR="00DF5E20" w:rsidRDefault="00DF5E20" w:rsidP="00DF5E20">
      <w:pPr>
        <w:rPr>
          <w:rFonts w:ascii="Arial Narrow" w:hAnsi="Arial Narrow"/>
          <w:sz w:val="22"/>
          <w:szCs w:val="22"/>
        </w:rPr>
      </w:pPr>
    </w:p>
    <w:p w14:paraId="63A47FF6" w14:textId="77777777" w:rsidR="00CA02A8" w:rsidRPr="00CA02A8" w:rsidRDefault="00DF5E20" w:rsidP="00CA02A8">
      <w:pPr>
        <w:tabs>
          <w:tab w:val="center" w:pos="4320"/>
          <w:tab w:val="right" w:pos="8640"/>
        </w:tabs>
        <w:rPr>
          <w:rFonts w:ascii="Arial Narrow" w:hAnsi="Arial Narrow"/>
          <w:sz w:val="22"/>
          <w:szCs w:val="22"/>
        </w:rPr>
      </w:pPr>
      <w:r w:rsidRPr="00CA02A8">
        <w:rPr>
          <w:rFonts w:ascii="Arial Narrow" w:hAnsi="Arial Narrow"/>
          <w:b/>
          <w:sz w:val="22"/>
          <w:szCs w:val="22"/>
          <w:u w:val="single"/>
        </w:rPr>
        <w:t>MS</w:t>
      </w:r>
      <w:r w:rsidR="00CA02A8" w:rsidRPr="00CA02A8">
        <w:rPr>
          <w:rFonts w:ascii="Arial Narrow" w:hAnsi="Arial Narrow"/>
          <w:b/>
          <w:sz w:val="22"/>
          <w:szCs w:val="22"/>
          <w:u w:val="single"/>
        </w:rPr>
        <w:t>21S</w:t>
      </w:r>
      <w:r w:rsidRPr="00CA02A8">
        <w:rPr>
          <w:rFonts w:ascii="Arial Narrow" w:hAnsi="Arial Narrow"/>
          <w:b/>
          <w:sz w:val="22"/>
          <w:szCs w:val="22"/>
          <w:u w:val="single"/>
        </w:rPr>
        <w:t xml:space="preserve"> – </w:t>
      </w:r>
      <w:r w:rsidR="00CA02A8" w:rsidRPr="00CA02A8">
        <w:rPr>
          <w:rFonts w:ascii="Arial Narrow" w:hAnsi="Arial Narrow"/>
          <w:b/>
          <w:sz w:val="22"/>
          <w:szCs w:val="22"/>
          <w:u w:val="single"/>
        </w:rPr>
        <w:t>SA Detoxification Services Sup 1</w:t>
      </w:r>
      <w:r w:rsidRPr="00CA02A8">
        <w:rPr>
          <w:rFonts w:ascii="Arial Narrow" w:hAnsi="Arial Narrow"/>
          <w:sz w:val="22"/>
          <w:szCs w:val="22"/>
        </w:rPr>
        <w:t xml:space="preserve"> – </w:t>
      </w:r>
      <w:r w:rsidR="00CA02A8" w:rsidRPr="00CA02A8">
        <w:rPr>
          <w:rFonts w:ascii="Arial Narrow" w:hAnsi="Arial Narrow"/>
          <w:sz w:val="22"/>
          <w:szCs w:val="22"/>
        </w:rPr>
        <w:t>This cost pool captures the allowable eligible detoxification program costs, when provided by supplemental Substance Abuse Prevention and Treatment Block Grant funds under the  Coronavirus Response and Relief Supplemental Appropriations Act of 2021 (P.L. 116-260) or the American Rescue Plan Act of 2021 (H.R. 1319).</w:t>
      </w:r>
    </w:p>
    <w:p w14:paraId="38CDE931" w14:textId="77777777" w:rsidR="00CA02A8" w:rsidRPr="00CA02A8" w:rsidRDefault="00CA02A8" w:rsidP="00CA02A8">
      <w:pPr>
        <w:tabs>
          <w:tab w:val="center" w:pos="4320"/>
          <w:tab w:val="right" w:pos="8640"/>
        </w:tabs>
        <w:rPr>
          <w:rFonts w:ascii="Arial Narrow" w:hAnsi="Arial Narrow"/>
          <w:sz w:val="22"/>
          <w:szCs w:val="22"/>
        </w:rPr>
      </w:pPr>
    </w:p>
    <w:p w14:paraId="4E77DB0F"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 xml:space="preserve">Detoxification programs utilize medical and clinical procedures to assist individuals in their efforts to withdraw from the physiological and psychological effects of substance abuse. </w:t>
      </w:r>
    </w:p>
    <w:p w14:paraId="671BBB9E" w14:textId="77777777" w:rsidR="00CA02A8" w:rsidRPr="00CA02A8" w:rsidRDefault="00CA02A8" w:rsidP="00CA02A8">
      <w:pPr>
        <w:tabs>
          <w:tab w:val="center" w:pos="4320"/>
          <w:tab w:val="right" w:pos="8640"/>
        </w:tabs>
        <w:rPr>
          <w:rFonts w:ascii="Arial Narrow" w:hAnsi="Arial Narrow"/>
          <w:sz w:val="22"/>
          <w:szCs w:val="22"/>
        </w:rPr>
      </w:pPr>
    </w:p>
    <w:p w14:paraId="2DF98F31"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Detoxification programs utilize medical and clinical procedures to assist individuals in their efforts to withdraw from the physiological and psychological effects of substance abuse.</w:t>
      </w:r>
    </w:p>
    <w:p w14:paraId="59F708C4" w14:textId="77777777" w:rsidR="00CA02A8" w:rsidRPr="00CA02A8" w:rsidRDefault="00CA02A8" w:rsidP="00CA02A8">
      <w:pPr>
        <w:tabs>
          <w:tab w:val="center" w:pos="4320"/>
          <w:tab w:val="right" w:pos="8640"/>
        </w:tabs>
        <w:rPr>
          <w:rFonts w:ascii="Arial Narrow" w:hAnsi="Arial Narrow"/>
          <w:sz w:val="22"/>
          <w:szCs w:val="22"/>
        </w:rPr>
      </w:pPr>
    </w:p>
    <w:p w14:paraId="7518295B"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3AF78650" w14:textId="77777777" w:rsidR="00CA02A8" w:rsidRPr="00CA02A8" w:rsidRDefault="00CA02A8" w:rsidP="00CA02A8">
      <w:pPr>
        <w:tabs>
          <w:tab w:val="center" w:pos="4320"/>
          <w:tab w:val="right" w:pos="8640"/>
        </w:tabs>
        <w:rPr>
          <w:rFonts w:ascii="Arial Narrow" w:hAnsi="Arial Narrow"/>
          <w:sz w:val="22"/>
          <w:szCs w:val="22"/>
        </w:rPr>
      </w:pPr>
    </w:p>
    <w:p w14:paraId="6D0097EF" w14:textId="27A11F32" w:rsidR="00DF5E20"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Detoxification services may occur in a non-secure, residential or outpatient setting.</w:t>
      </w:r>
    </w:p>
    <w:p w14:paraId="4AD1A43C" w14:textId="77777777" w:rsidR="00DF5E20" w:rsidRPr="0024214D" w:rsidRDefault="00DF5E20" w:rsidP="00DF5E20">
      <w:pPr>
        <w:rPr>
          <w:rFonts w:ascii="Arial Narrow" w:hAnsi="Arial Narrow"/>
          <w:sz w:val="22"/>
          <w:szCs w:val="22"/>
        </w:rPr>
      </w:pPr>
    </w:p>
    <w:p w14:paraId="679667BD" w14:textId="77777777" w:rsidR="00DF5E20" w:rsidRPr="00301525" w:rsidRDefault="00DF5E20" w:rsidP="00DF5E2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w:t>
      </w:r>
      <w:r w:rsidRPr="006229A8">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16A49D" w14:textId="77777777" w:rsidR="00DF5E20" w:rsidRDefault="00DF5E20" w:rsidP="00DF5E20">
      <w:pPr>
        <w:rPr>
          <w:rFonts w:ascii="Arial Narrow" w:hAnsi="Arial Narrow"/>
          <w:sz w:val="22"/>
          <w:szCs w:val="22"/>
        </w:rPr>
      </w:pPr>
    </w:p>
    <w:p w14:paraId="2468B0D7" w14:textId="4973B251" w:rsidR="007163D5"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 xml:space="preserve">23 – </w:t>
      </w:r>
      <w:r w:rsidR="002C034D" w:rsidRPr="00711883">
        <w:rPr>
          <w:rFonts w:ascii="Arial Narrow" w:hAnsi="Arial Narrow"/>
          <w:b/>
          <w:sz w:val="22"/>
          <w:szCs w:val="22"/>
          <w:u w:val="single"/>
        </w:rPr>
        <w:t>ME</w:t>
      </w:r>
      <w:r w:rsidR="00834EE1" w:rsidRPr="00711883">
        <w:rPr>
          <w:rFonts w:ascii="Arial Narrow" w:hAnsi="Arial Narrow"/>
          <w:b/>
          <w:sz w:val="22"/>
          <w:szCs w:val="22"/>
          <w:u w:val="single"/>
        </w:rPr>
        <w:t xml:space="preserve"> SA</w:t>
      </w:r>
      <w:r w:rsidR="002C034D" w:rsidRPr="00711883">
        <w:rPr>
          <w:rFonts w:ascii="Arial Narrow" w:hAnsi="Arial Narrow"/>
          <w:b/>
          <w:sz w:val="22"/>
          <w:szCs w:val="22"/>
          <w:u w:val="single"/>
        </w:rPr>
        <w:t xml:space="preserve"> </w:t>
      </w:r>
      <w:r w:rsidRPr="00711883">
        <w:rPr>
          <w:rFonts w:ascii="Arial Narrow" w:hAnsi="Arial Narrow"/>
          <w:b/>
          <w:sz w:val="22"/>
          <w:szCs w:val="22"/>
          <w:u w:val="single"/>
        </w:rPr>
        <w:t>HIV Services</w:t>
      </w:r>
      <w:r w:rsidR="001E095D" w:rsidRPr="00711883">
        <w:rPr>
          <w:rFonts w:ascii="Arial Narrow" w:hAnsi="Arial Narrow"/>
          <w:sz w:val="22"/>
          <w:szCs w:val="22"/>
        </w:rPr>
        <w:t xml:space="preserve"> </w:t>
      </w:r>
      <w:bookmarkEnd w:id="20"/>
      <w:r w:rsidR="001E095D" w:rsidRPr="00711883">
        <w:rPr>
          <w:rFonts w:ascii="Arial Narrow" w:hAnsi="Arial Narrow"/>
          <w:sz w:val="22"/>
          <w:szCs w:val="22"/>
        </w:rPr>
        <w:t>–</w:t>
      </w:r>
      <w:r w:rsidR="008F2BC1">
        <w:rPr>
          <w:rFonts w:ascii="Arial Narrow" w:hAnsi="Arial Narrow"/>
          <w:sz w:val="22"/>
          <w:szCs w:val="22"/>
        </w:rPr>
        <w:t xml:space="preserve"> </w:t>
      </w:r>
      <w:r w:rsidR="0097518A" w:rsidRPr="00711883">
        <w:rPr>
          <w:rFonts w:ascii="Arial Narrow" w:hAnsi="Arial Narrow"/>
          <w:sz w:val="22"/>
          <w:szCs w:val="22"/>
        </w:rPr>
        <w:t xml:space="preserve">This </w:t>
      </w:r>
      <w:r w:rsidR="005E493D" w:rsidRPr="00711883">
        <w:rPr>
          <w:rFonts w:ascii="Arial Narrow" w:hAnsi="Arial Narrow"/>
          <w:sz w:val="22"/>
          <w:szCs w:val="22"/>
        </w:rPr>
        <w:t>cost pool captures</w:t>
      </w:r>
      <w:r w:rsidR="0097518A" w:rsidRPr="00711883">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711883">
        <w:rPr>
          <w:rFonts w:ascii="Arial Narrow" w:hAnsi="Arial Narrow"/>
          <w:sz w:val="22"/>
          <w:szCs w:val="22"/>
        </w:rPr>
        <w:cr/>
      </w:r>
    </w:p>
    <w:p w14:paraId="6036CF92" w14:textId="5AD47A67" w:rsidR="00416958" w:rsidRDefault="00416958" w:rsidP="006D2212">
      <w:pPr>
        <w:rPr>
          <w:rFonts w:ascii="Arial Narrow" w:hAnsi="Arial Narrow"/>
          <w:sz w:val="22"/>
          <w:szCs w:val="22"/>
        </w:rPr>
      </w:pPr>
      <w:r w:rsidRPr="00711883">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4214D" w:rsidRDefault="006501BC" w:rsidP="006D2212">
      <w:pPr>
        <w:rPr>
          <w:rFonts w:ascii="Arial Narrow" w:hAnsi="Arial Narrow"/>
          <w:sz w:val="22"/>
          <w:szCs w:val="22"/>
        </w:rPr>
      </w:pPr>
    </w:p>
    <w:p w14:paraId="6A73F9E5" w14:textId="2FA345AA"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w:t>
      </w:r>
      <w:r w:rsidR="00E97FF8" w:rsidRPr="008D7C0F">
        <w:rPr>
          <w:rFonts w:ascii="Arial Narrow" w:hAnsi="Arial Narrow"/>
          <w:i/>
          <w:color w:val="000080"/>
          <w:sz w:val="22"/>
          <w:szCs w:val="22"/>
          <w:highlight w:val="yellow"/>
        </w:rPr>
        <w:t>the services</w:t>
      </w:r>
      <w:r w:rsidRPr="008D7C0F">
        <w:rPr>
          <w:rFonts w:ascii="Arial Narrow" w:hAnsi="Arial Narrow"/>
          <w:i/>
          <w:color w:val="000080"/>
          <w:sz w:val="22"/>
          <w:szCs w:val="22"/>
          <w:highlight w:val="yellow"/>
        </w:rPr>
        <w:t xml:space="preserve">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003076D4" w:rsidRPr="008D7C0F">
        <w:rPr>
          <w:rFonts w:ascii="Arial Narrow" w:hAnsi="Arial Narrow"/>
          <w:i/>
          <w:color w:val="000080"/>
          <w:sz w:val="22"/>
          <w:szCs w:val="22"/>
          <w:highlight w:val="yellow"/>
        </w:rPr>
        <w:t xml:space="preserve">.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301525">
        <w:rPr>
          <w:rFonts w:ascii="Arial Narrow" w:hAnsi="Arial Narrow"/>
          <w:i/>
          <w:color w:val="000080"/>
          <w:sz w:val="22"/>
          <w:szCs w:val="22"/>
          <w:highlight w:val="yellow"/>
        </w:rPr>
        <w:t xml:space="preserve"> 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43A8045" w14:textId="4372729F" w:rsidR="00416958" w:rsidRDefault="00416958" w:rsidP="006D2212">
      <w:pPr>
        <w:rPr>
          <w:rFonts w:ascii="Arial Narrow" w:hAnsi="Arial Narrow"/>
          <w:sz w:val="22"/>
          <w:szCs w:val="22"/>
        </w:rPr>
      </w:pPr>
    </w:p>
    <w:p w14:paraId="2357A2AC" w14:textId="32BDAD53" w:rsidR="00416958" w:rsidRPr="009B5AF6" w:rsidRDefault="00416958" w:rsidP="006D2212">
      <w:pPr>
        <w:tabs>
          <w:tab w:val="center" w:pos="4320"/>
          <w:tab w:val="right" w:pos="8640"/>
        </w:tabs>
        <w:rPr>
          <w:rFonts w:ascii="Arial Narrow" w:hAnsi="Arial Narrow"/>
          <w:sz w:val="22"/>
          <w:szCs w:val="22"/>
        </w:rPr>
      </w:pPr>
      <w:r w:rsidRPr="009B5AF6">
        <w:rPr>
          <w:rFonts w:ascii="Arial Narrow" w:hAnsi="Arial Narrow"/>
          <w:b/>
          <w:sz w:val="22"/>
          <w:szCs w:val="22"/>
          <w:u w:val="single"/>
        </w:rPr>
        <w:t>MS</w:t>
      </w:r>
      <w:r w:rsidR="00D60CBE" w:rsidRPr="009B5AF6">
        <w:rPr>
          <w:rFonts w:ascii="Arial Narrow" w:hAnsi="Arial Narrow"/>
          <w:b/>
          <w:sz w:val="22"/>
          <w:szCs w:val="22"/>
          <w:u w:val="single"/>
        </w:rPr>
        <w:t>0</w:t>
      </w:r>
      <w:r w:rsidRPr="009B5AF6">
        <w:rPr>
          <w:rFonts w:ascii="Arial Narrow" w:hAnsi="Arial Narrow"/>
          <w:b/>
          <w:sz w:val="22"/>
          <w:szCs w:val="22"/>
          <w:u w:val="single"/>
        </w:rPr>
        <w:t>25 –</w:t>
      </w:r>
      <w:r w:rsidR="002C034D" w:rsidRPr="009B5AF6">
        <w:rPr>
          <w:rFonts w:ascii="Arial Narrow" w:hAnsi="Arial Narrow"/>
          <w:b/>
          <w:sz w:val="22"/>
          <w:szCs w:val="22"/>
          <w:u w:val="single"/>
        </w:rPr>
        <w:t xml:space="preserve"> ME</w:t>
      </w:r>
      <w:r w:rsidRPr="009B5AF6">
        <w:rPr>
          <w:rFonts w:ascii="Arial Narrow" w:hAnsi="Arial Narrow"/>
          <w:b/>
          <w:sz w:val="22"/>
          <w:szCs w:val="22"/>
          <w:u w:val="single"/>
        </w:rPr>
        <w:t xml:space="preserve"> </w:t>
      </w:r>
      <w:r w:rsidR="00834EE1" w:rsidRPr="009B5AF6">
        <w:rPr>
          <w:rFonts w:ascii="Arial Narrow" w:hAnsi="Arial Narrow"/>
          <w:b/>
          <w:sz w:val="22"/>
          <w:szCs w:val="22"/>
          <w:u w:val="single"/>
        </w:rPr>
        <w:t xml:space="preserve">SA </w:t>
      </w:r>
      <w:r w:rsidRPr="009B5AF6">
        <w:rPr>
          <w:rFonts w:ascii="Arial Narrow" w:hAnsi="Arial Narrow"/>
          <w:b/>
          <w:sz w:val="22"/>
          <w:szCs w:val="22"/>
          <w:u w:val="single"/>
        </w:rPr>
        <w:t>Prevention Services</w:t>
      </w:r>
      <w:r w:rsidR="001E095D" w:rsidRPr="009B5AF6">
        <w:rPr>
          <w:rFonts w:ascii="Arial Narrow" w:hAnsi="Arial Narrow"/>
          <w:sz w:val="22"/>
          <w:szCs w:val="22"/>
        </w:rPr>
        <w:t xml:space="preserve"> – This </w:t>
      </w:r>
      <w:r w:rsidR="005E493D" w:rsidRPr="009B5AF6">
        <w:rPr>
          <w:rFonts w:ascii="Arial Narrow" w:hAnsi="Arial Narrow"/>
          <w:sz w:val="22"/>
          <w:szCs w:val="22"/>
        </w:rPr>
        <w:t>cost pool captures</w:t>
      </w:r>
      <w:r w:rsidRPr="009B5AF6">
        <w:rPr>
          <w:rFonts w:ascii="Arial Narrow" w:hAnsi="Arial Narrow"/>
          <w:sz w:val="22"/>
          <w:szCs w:val="22"/>
        </w:rPr>
        <w:t xml:space="preserve"> the allowable cost of eligible primary prevention services for</w:t>
      </w:r>
      <w:r w:rsidR="002C034D" w:rsidRPr="009B5AF6">
        <w:rPr>
          <w:rFonts w:ascii="Arial Narrow" w:hAnsi="Arial Narrow"/>
          <w:sz w:val="22"/>
          <w:szCs w:val="22"/>
        </w:rPr>
        <w:t xml:space="preserve"> adults and children</w:t>
      </w:r>
      <w:r w:rsidRPr="009B5AF6">
        <w:rPr>
          <w:rFonts w:ascii="Arial Narrow" w:hAnsi="Arial Narrow"/>
          <w:sz w:val="22"/>
          <w:szCs w:val="22"/>
        </w:rPr>
        <w:t xml:space="preserve"> at risk of substance use disorders.</w:t>
      </w:r>
    </w:p>
    <w:p w14:paraId="3CBE9CCD" w14:textId="77777777" w:rsidR="007163D5" w:rsidRPr="009B5AF6" w:rsidRDefault="007163D5" w:rsidP="006D2212">
      <w:pPr>
        <w:rPr>
          <w:rFonts w:ascii="Arial Narrow" w:hAnsi="Arial Narrow"/>
          <w:sz w:val="22"/>
          <w:szCs w:val="22"/>
        </w:rPr>
      </w:pPr>
    </w:p>
    <w:p w14:paraId="74085E86" w14:textId="77D79367" w:rsidR="00416958" w:rsidRPr="009B5AF6" w:rsidRDefault="00416958" w:rsidP="006D2212">
      <w:pPr>
        <w:rPr>
          <w:rFonts w:ascii="Arial Narrow" w:hAnsi="Arial Narrow"/>
          <w:sz w:val="22"/>
          <w:szCs w:val="22"/>
        </w:rPr>
      </w:pPr>
      <w:r w:rsidRPr="009B5AF6">
        <w:rPr>
          <w:rFonts w:ascii="Arial Narrow" w:hAnsi="Arial Narrow"/>
          <w:sz w:val="22"/>
          <w:szCs w:val="22"/>
        </w:rPr>
        <w:t>Prevention services include</w:t>
      </w:r>
      <w:r w:rsidR="009D2A0C" w:rsidRPr="009B5AF6">
        <w:rPr>
          <w:rFonts w:ascii="Arial Narrow" w:hAnsi="Arial Narrow"/>
          <w:sz w:val="22"/>
          <w:szCs w:val="22"/>
        </w:rPr>
        <w:t xml:space="preserve"> the six eligible CSAP strategies: information dissemination,</w:t>
      </w:r>
      <w:r w:rsidR="001F7ACC" w:rsidRPr="009B5AF6">
        <w:rPr>
          <w:rFonts w:ascii="Arial Narrow" w:hAnsi="Arial Narrow"/>
          <w:sz w:val="22"/>
          <w:szCs w:val="22"/>
        </w:rPr>
        <w:t xml:space="preserve"> </w:t>
      </w:r>
      <w:r w:rsidRPr="009B5AF6">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9B5AF6" w:rsidRDefault="007163D5" w:rsidP="006D2212">
      <w:pPr>
        <w:rPr>
          <w:rFonts w:ascii="Arial Narrow" w:hAnsi="Arial Narrow" w:cs="Arial"/>
          <w:sz w:val="22"/>
          <w:szCs w:val="22"/>
        </w:rPr>
      </w:pPr>
    </w:p>
    <w:p w14:paraId="2831E4BE" w14:textId="5C1BACF0" w:rsidR="00F22AF8" w:rsidRDefault="00F22AF8" w:rsidP="006D2212">
      <w:pPr>
        <w:rPr>
          <w:rFonts w:ascii="Arial Narrow" w:hAnsi="Arial Narrow" w:cs="Arial"/>
          <w:sz w:val="22"/>
          <w:szCs w:val="22"/>
        </w:rPr>
      </w:pPr>
      <w:r w:rsidRPr="009B5AF6">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F22AF8" w:rsidRDefault="006501BC" w:rsidP="006D2212">
      <w:pPr>
        <w:rPr>
          <w:rFonts w:ascii="Arial Narrow" w:hAnsi="Arial Narrow"/>
          <w:sz w:val="22"/>
          <w:szCs w:val="22"/>
        </w:rPr>
      </w:pPr>
    </w:p>
    <w:p w14:paraId="7147DD80" w14:textId="675CF849"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Pr="008D7C0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which could include cost center detail and descriptions.</w:t>
      </w:r>
      <w:r w:rsidR="003076D4" w:rsidRPr="008D7C0F">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D9DB55" w14:textId="3014769B" w:rsidR="00CA1BEB" w:rsidRDefault="00CA1BEB" w:rsidP="006D2212">
      <w:pPr>
        <w:rPr>
          <w:rFonts w:ascii="Arial Narrow" w:hAnsi="Arial Narrow"/>
          <w:sz w:val="22"/>
          <w:szCs w:val="22"/>
        </w:rPr>
      </w:pPr>
    </w:p>
    <w:p w14:paraId="0E26C1AA" w14:textId="77777777" w:rsidR="00C4534B" w:rsidRPr="009B5AF6" w:rsidRDefault="00C4534B" w:rsidP="00C4534B">
      <w:pPr>
        <w:tabs>
          <w:tab w:val="center" w:pos="4320"/>
          <w:tab w:val="right" w:pos="8640"/>
        </w:tabs>
        <w:rPr>
          <w:rFonts w:ascii="Arial Narrow" w:hAnsi="Arial Narrow"/>
          <w:sz w:val="22"/>
          <w:szCs w:val="22"/>
        </w:rPr>
      </w:pPr>
      <w:r w:rsidRPr="009B5AF6">
        <w:rPr>
          <w:rFonts w:ascii="Arial Narrow" w:hAnsi="Arial Narrow"/>
          <w:b/>
          <w:sz w:val="22"/>
          <w:szCs w:val="22"/>
          <w:u w:val="single"/>
        </w:rPr>
        <w:t>MS095 – ME SA Drug Abuse Comprehensive Coordinating Treatment (DACCO)</w:t>
      </w:r>
      <w:r w:rsidRPr="009B5AF6">
        <w:rPr>
          <w:rFonts w:ascii="Arial Narrow" w:hAnsi="Arial Narrow"/>
          <w:b/>
          <w:sz w:val="22"/>
          <w:szCs w:val="22"/>
        </w:rPr>
        <w:t xml:space="preserve"> </w:t>
      </w:r>
      <w:r w:rsidRPr="009B5AF6">
        <w:rPr>
          <w:rFonts w:ascii="Arial Narrow" w:hAnsi="Arial Narrow"/>
          <w:sz w:val="22"/>
          <w:szCs w:val="22"/>
        </w:rPr>
        <w:t>– This cost pool captures the cost of funds provided to the Drug Abuse and Comprehensive Coordinating Office (DACCO).</w:t>
      </w:r>
    </w:p>
    <w:p w14:paraId="7FE0607C" w14:textId="77777777" w:rsidR="00C4534B" w:rsidRPr="009B5AF6" w:rsidRDefault="00C4534B" w:rsidP="00C4534B">
      <w:pPr>
        <w:tabs>
          <w:tab w:val="center" w:pos="4320"/>
          <w:tab w:val="right" w:pos="8640"/>
        </w:tabs>
        <w:rPr>
          <w:rFonts w:ascii="Arial Narrow" w:hAnsi="Arial Narrow"/>
          <w:sz w:val="22"/>
          <w:szCs w:val="22"/>
        </w:rPr>
      </w:pPr>
    </w:p>
    <w:p w14:paraId="5DE26B0F" w14:textId="5F6F8D99" w:rsidR="00C4534B" w:rsidRDefault="00C4534B" w:rsidP="00C4534B">
      <w:pPr>
        <w:tabs>
          <w:tab w:val="center" w:pos="4320"/>
          <w:tab w:val="right" w:pos="8640"/>
        </w:tabs>
        <w:rPr>
          <w:rFonts w:ascii="Arial Narrow" w:hAnsi="Arial Narrow"/>
          <w:sz w:val="22"/>
          <w:szCs w:val="22"/>
        </w:rPr>
      </w:pPr>
      <w:r w:rsidRPr="009B5AF6">
        <w:rPr>
          <w:rFonts w:ascii="Arial Narrow" w:hAnsi="Arial Narrow"/>
          <w:sz w:val="22"/>
          <w:szCs w:val="22"/>
        </w:rPr>
        <w:t>From the funds in Specific Appropriation 3</w:t>
      </w:r>
      <w:r w:rsidR="009B5AF6" w:rsidRPr="009B5AF6">
        <w:rPr>
          <w:rFonts w:ascii="Arial Narrow" w:hAnsi="Arial Narrow"/>
          <w:sz w:val="22"/>
          <w:szCs w:val="22"/>
        </w:rPr>
        <w:t>64</w:t>
      </w:r>
      <w:r w:rsidRPr="009B5AF6">
        <w:rPr>
          <w:rFonts w:ascii="Arial Narrow" w:hAnsi="Arial Narrow"/>
          <w:sz w:val="22"/>
          <w:szCs w:val="22"/>
        </w:rPr>
        <w:t>, $100,000 of recurring funds from the General Revenue fund is provided to the Drug Abuse Comprehensive Coordinating Office (DACCO).</w:t>
      </w:r>
    </w:p>
    <w:p w14:paraId="5231FB96" w14:textId="77777777" w:rsidR="00C4534B" w:rsidRPr="0024214D" w:rsidRDefault="00C4534B" w:rsidP="00C4534B">
      <w:pPr>
        <w:tabs>
          <w:tab w:val="center" w:pos="4320"/>
          <w:tab w:val="right" w:pos="8640"/>
        </w:tabs>
        <w:rPr>
          <w:rFonts w:ascii="Arial Narrow" w:hAnsi="Arial Narrow"/>
          <w:sz w:val="22"/>
          <w:szCs w:val="22"/>
        </w:rPr>
      </w:pPr>
    </w:p>
    <w:p w14:paraId="628D7ADD" w14:textId="77777777" w:rsidR="00C4534B" w:rsidRPr="00301525"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w:t>
      </w:r>
      <w:r w:rsidRPr="00301525">
        <w:rPr>
          <w:rFonts w:ascii="Arial Narrow" w:hAnsi="Arial Narrow"/>
          <w:i/>
          <w:color w:val="000080"/>
          <w:sz w:val="22"/>
          <w:szCs w:val="22"/>
          <w:highlight w:val="yellow"/>
        </w:rPr>
        <w:lastRenderedPageBreak/>
        <w:t>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Default="00C4534B" w:rsidP="00C4534B">
      <w:pPr>
        <w:tabs>
          <w:tab w:val="center" w:pos="4320"/>
          <w:tab w:val="right" w:pos="8640"/>
        </w:tabs>
        <w:rPr>
          <w:rFonts w:ascii="Arial Narrow" w:hAnsi="Arial Narrow"/>
          <w:color w:val="000080"/>
          <w:sz w:val="22"/>
          <w:szCs w:val="22"/>
        </w:rPr>
      </w:pPr>
    </w:p>
    <w:p w14:paraId="293CADF8" w14:textId="77777777" w:rsidR="00C4534B" w:rsidRPr="009B5AF6" w:rsidRDefault="00C4534B" w:rsidP="00C4534B">
      <w:pPr>
        <w:tabs>
          <w:tab w:val="center" w:pos="4320"/>
          <w:tab w:val="right" w:pos="8640"/>
        </w:tabs>
        <w:rPr>
          <w:rFonts w:ascii="Arial Narrow" w:hAnsi="Arial Narrow"/>
          <w:sz w:val="22"/>
          <w:szCs w:val="22"/>
        </w:rPr>
      </w:pPr>
      <w:r w:rsidRPr="009B5AF6">
        <w:rPr>
          <w:rFonts w:ascii="Arial Narrow" w:hAnsi="Arial Narrow"/>
          <w:b/>
          <w:sz w:val="22"/>
          <w:szCs w:val="22"/>
          <w:u w:val="single"/>
        </w:rPr>
        <w:t>MS903 – ME Here’s Help</w:t>
      </w:r>
      <w:r w:rsidRPr="009B5AF6">
        <w:rPr>
          <w:rFonts w:ascii="Arial Narrow" w:hAnsi="Arial Narrow"/>
          <w:sz w:val="22"/>
          <w:szCs w:val="22"/>
        </w:rPr>
        <w:t xml:space="preserve"> – This cost pool captures the cost of funds provided to Here’s Help, Inc. </w:t>
      </w:r>
    </w:p>
    <w:p w14:paraId="17EACD5A" w14:textId="77777777" w:rsidR="00C4534B" w:rsidRPr="009B5AF6" w:rsidRDefault="00C4534B" w:rsidP="00C4534B">
      <w:pPr>
        <w:tabs>
          <w:tab w:val="center" w:pos="4320"/>
          <w:tab w:val="right" w:pos="8640"/>
        </w:tabs>
        <w:rPr>
          <w:rFonts w:ascii="Arial Narrow" w:hAnsi="Arial Narrow"/>
          <w:sz w:val="22"/>
          <w:szCs w:val="22"/>
        </w:rPr>
      </w:pPr>
    </w:p>
    <w:p w14:paraId="25D4A966" w14:textId="4F6E9E9D" w:rsidR="00C4534B" w:rsidRDefault="00C4534B" w:rsidP="00C4534B">
      <w:pPr>
        <w:tabs>
          <w:tab w:val="center" w:pos="4320"/>
          <w:tab w:val="right" w:pos="8640"/>
        </w:tabs>
        <w:rPr>
          <w:rFonts w:ascii="Arial Narrow" w:hAnsi="Arial Narrow"/>
          <w:sz w:val="22"/>
          <w:szCs w:val="22"/>
        </w:rPr>
      </w:pPr>
      <w:r w:rsidRPr="009B5AF6">
        <w:rPr>
          <w:rFonts w:ascii="Arial Narrow" w:hAnsi="Arial Narrow"/>
          <w:sz w:val="22"/>
          <w:szCs w:val="22"/>
        </w:rPr>
        <w:t>From the funds in Specific Appropriation 3</w:t>
      </w:r>
      <w:r w:rsidR="009B5AF6" w:rsidRPr="009B5AF6">
        <w:rPr>
          <w:rFonts w:ascii="Arial Narrow" w:hAnsi="Arial Narrow"/>
          <w:sz w:val="22"/>
          <w:szCs w:val="22"/>
        </w:rPr>
        <w:t>64</w:t>
      </w:r>
      <w:r w:rsidRPr="009B5AF6">
        <w:rPr>
          <w:rFonts w:ascii="Arial Narrow" w:hAnsi="Arial Narrow"/>
          <w:sz w:val="22"/>
          <w:szCs w:val="22"/>
        </w:rPr>
        <w:t>, $200,000 of recurring funds from the General Revenue fund is provided to Here’s Help, Inc.</w:t>
      </w:r>
    </w:p>
    <w:p w14:paraId="6A736E44" w14:textId="77777777" w:rsidR="00C4534B" w:rsidRDefault="00C4534B" w:rsidP="00C4534B">
      <w:pPr>
        <w:tabs>
          <w:tab w:val="center" w:pos="4320"/>
          <w:tab w:val="right" w:pos="8640"/>
        </w:tabs>
        <w:rPr>
          <w:rFonts w:ascii="Arial Narrow" w:hAnsi="Arial Narrow"/>
          <w:sz w:val="22"/>
          <w:szCs w:val="22"/>
        </w:rPr>
      </w:pPr>
    </w:p>
    <w:p w14:paraId="695A1A17" w14:textId="77777777" w:rsidR="00C4534B" w:rsidRPr="00301525" w:rsidRDefault="00C4534B" w:rsidP="00C4534B">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40A7DA11" w14:textId="77777777" w:rsidR="00C4534B" w:rsidRDefault="00C4534B" w:rsidP="00C4534B">
      <w:pPr>
        <w:rPr>
          <w:rFonts w:ascii="Arial Narrow" w:hAnsi="Arial Narrow"/>
          <w:i/>
          <w:color w:val="000080"/>
          <w:sz w:val="22"/>
          <w:szCs w:val="22"/>
        </w:rPr>
      </w:pPr>
    </w:p>
    <w:p w14:paraId="0265A5BB" w14:textId="0065EFC6" w:rsidR="00C4534B" w:rsidRPr="009B5AF6" w:rsidRDefault="00C4534B" w:rsidP="00C4534B">
      <w:pPr>
        <w:rPr>
          <w:rFonts w:ascii="Arial Narrow" w:hAnsi="Arial Narrow"/>
          <w:sz w:val="22"/>
          <w:szCs w:val="22"/>
        </w:rPr>
      </w:pPr>
      <w:r w:rsidRPr="009B5AF6">
        <w:rPr>
          <w:rFonts w:ascii="Arial Narrow" w:hAnsi="Arial Narrow"/>
          <w:b/>
          <w:sz w:val="22"/>
          <w:szCs w:val="22"/>
          <w:u w:val="single"/>
        </w:rPr>
        <w:t>MS907 – ME SA St. Johns County Sheriff’s Office – Detox Program</w:t>
      </w:r>
      <w:r w:rsidRPr="009B5AF6">
        <w:rPr>
          <w:rFonts w:ascii="Arial Narrow" w:hAnsi="Arial Narrow"/>
          <w:sz w:val="22"/>
          <w:szCs w:val="22"/>
        </w:rPr>
        <w:t xml:space="preserve"> – This cost pool captures </w:t>
      </w:r>
      <w:r w:rsidR="009B5AF6" w:rsidRPr="009B5AF6">
        <w:rPr>
          <w:rFonts w:ascii="Arial Narrow" w:hAnsi="Arial Narrow"/>
          <w:sz w:val="22"/>
          <w:szCs w:val="22"/>
        </w:rPr>
        <w:t xml:space="preserve">the allowable </w:t>
      </w:r>
      <w:r w:rsidRPr="009B5AF6">
        <w:rPr>
          <w:rFonts w:ascii="Arial Narrow" w:hAnsi="Arial Narrow"/>
          <w:sz w:val="22"/>
          <w:szCs w:val="22"/>
        </w:rPr>
        <w:t>costs of the St. John's Sheriff's Office substance abuse detoxification program.</w:t>
      </w:r>
    </w:p>
    <w:p w14:paraId="1093AB76" w14:textId="77777777" w:rsidR="00C4534B" w:rsidRPr="009B5AF6" w:rsidRDefault="00C4534B" w:rsidP="00C4534B">
      <w:pPr>
        <w:rPr>
          <w:rFonts w:ascii="Arial Narrow" w:hAnsi="Arial Narrow"/>
          <w:sz w:val="22"/>
          <w:szCs w:val="22"/>
        </w:rPr>
      </w:pPr>
    </w:p>
    <w:p w14:paraId="0C258E03" w14:textId="6BDCB23F" w:rsidR="00C4534B" w:rsidRDefault="00C4534B" w:rsidP="00C4534B">
      <w:pPr>
        <w:rPr>
          <w:rFonts w:ascii="Arial Narrow" w:hAnsi="Arial Narrow"/>
          <w:sz w:val="22"/>
          <w:szCs w:val="22"/>
        </w:rPr>
      </w:pPr>
      <w:r w:rsidRPr="009B5AF6">
        <w:rPr>
          <w:rFonts w:ascii="Arial Narrow" w:hAnsi="Arial Narrow"/>
          <w:sz w:val="22"/>
          <w:szCs w:val="22"/>
        </w:rPr>
        <w:t>From the funds in Specific Appropriation 3</w:t>
      </w:r>
      <w:r w:rsidR="009B5AF6" w:rsidRPr="009B5AF6">
        <w:rPr>
          <w:rFonts w:ascii="Arial Narrow" w:hAnsi="Arial Narrow"/>
          <w:sz w:val="22"/>
          <w:szCs w:val="22"/>
        </w:rPr>
        <w:t>64</w:t>
      </w:r>
      <w:r w:rsidRPr="009B5AF6">
        <w:rPr>
          <w:rFonts w:ascii="Arial Narrow" w:hAnsi="Arial Narrow"/>
          <w:sz w:val="22"/>
          <w:szCs w:val="22"/>
        </w:rPr>
        <w:t>, $1,300,000 of recurring funds from the General Revenue Fund is provided to St. Johns County Sheriff’s Office-Detoxification Program.</w:t>
      </w:r>
      <w:r w:rsidRPr="00301525">
        <w:rPr>
          <w:rFonts w:ascii="Arial Narrow" w:hAnsi="Arial Narrow"/>
          <w:sz w:val="22"/>
          <w:szCs w:val="22"/>
        </w:rPr>
        <w:t xml:space="preserve"> </w:t>
      </w:r>
    </w:p>
    <w:p w14:paraId="17C5BFCA" w14:textId="77777777" w:rsidR="00C4534B" w:rsidRPr="00301525" w:rsidRDefault="00C4534B" w:rsidP="00C4534B">
      <w:pPr>
        <w:rPr>
          <w:rFonts w:ascii="Arial Narrow" w:hAnsi="Arial Narrow"/>
          <w:sz w:val="22"/>
          <w:szCs w:val="22"/>
        </w:rPr>
      </w:pPr>
    </w:p>
    <w:p w14:paraId="185B72CA" w14:textId="77777777" w:rsidR="00C4534B" w:rsidRDefault="00C4534B" w:rsidP="00C4534B">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74F7106" w14:textId="77777777" w:rsidR="00C4534B" w:rsidRDefault="00C4534B" w:rsidP="00C4534B">
      <w:pPr>
        <w:tabs>
          <w:tab w:val="center" w:pos="4320"/>
          <w:tab w:val="right" w:pos="8640"/>
        </w:tabs>
        <w:rPr>
          <w:rFonts w:ascii="Arial Narrow" w:hAnsi="Arial Narrow"/>
          <w:b/>
          <w:sz w:val="22"/>
          <w:szCs w:val="22"/>
          <w:u w:val="single"/>
        </w:rPr>
      </w:pPr>
    </w:p>
    <w:p w14:paraId="0B7AF9EF" w14:textId="33B53309" w:rsidR="00232A6F" w:rsidRPr="00D46C58" w:rsidRDefault="00546C63" w:rsidP="00232A6F">
      <w:pPr>
        <w:rPr>
          <w:rFonts w:ascii="Arial Narrow" w:hAnsi="Arial Narrow" w:cs="Arial"/>
          <w:sz w:val="22"/>
          <w:szCs w:val="22"/>
        </w:rPr>
      </w:pPr>
      <w:r w:rsidRPr="00D46C58">
        <w:rPr>
          <w:rFonts w:ascii="Arial Narrow" w:hAnsi="Arial Narrow"/>
          <w:b/>
          <w:sz w:val="22"/>
          <w:szCs w:val="22"/>
          <w:u w:val="single"/>
        </w:rPr>
        <w:t xml:space="preserve">MSSFP – ME SA State Funded </w:t>
      </w:r>
      <w:r w:rsidR="00F73833" w:rsidRPr="00D46C58">
        <w:rPr>
          <w:rFonts w:ascii="Arial Narrow" w:hAnsi="Arial Narrow"/>
          <w:b/>
          <w:sz w:val="22"/>
          <w:szCs w:val="22"/>
          <w:u w:val="single"/>
        </w:rPr>
        <w:t>Federal Excluded Services</w:t>
      </w:r>
      <w:r w:rsidRPr="00D46C58">
        <w:rPr>
          <w:rFonts w:ascii="Arial Narrow" w:hAnsi="Arial Narrow"/>
          <w:sz w:val="22"/>
          <w:szCs w:val="22"/>
        </w:rPr>
        <w:t xml:space="preserve"> –</w:t>
      </w:r>
      <w:r w:rsidR="008F2BC1">
        <w:rPr>
          <w:rFonts w:ascii="Arial Narrow" w:hAnsi="Arial Narrow"/>
          <w:sz w:val="22"/>
          <w:szCs w:val="22"/>
        </w:rPr>
        <w:t xml:space="preserve"> </w:t>
      </w:r>
      <w:r w:rsidR="00340385" w:rsidRPr="00D46C58">
        <w:rPr>
          <w:rFonts w:ascii="Arial Narrow" w:hAnsi="Arial Narrow" w:cs="Arial"/>
          <w:sz w:val="22"/>
          <w:szCs w:val="22"/>
        </w:rPr>
        <w:t xml:space="preserve">This </w:t>
      </w:r>
      <w:r w:rsidR="00C74BA3" w:rsidRPr="00D46C58">
        <w:rPr>
          <w:rFonts w:ascii="Arial Narrow" w:hAnsi="Arial Narrow" w:cs="Arial"/>
          <w:sz w:val="22"/>
          <w:szCs w:val="22"/>
        </w:rPr>
        <w:t>cost pool</w:t>
      </w:r>
      <w:r w:rsidR="00340385" w:rsidRPr="00D46C58">
        <w:rPr>
          <w:rFonts w:ascii="Arial Narrow" w:hAnsi="Arial Narrow" w:cs="Arial"/>
          <w:sz w:val="22"/>
          <w:szCs w:val="22"/>
        </w:rPr>
        <w:t xml:space="preserve"> captures </w:t>
      </w:r>
      <w:r w:rsidR="009D36CD" w:rsidRPr="00D46C58">
        <w:rPr>
          <w:rFonts w:ascii="Arial Narrow" w:hAnsi="Arial Narrow" w:cs="Arial"/>
          <w:sz w:val="22"/>
          <w:szCs w:val="22"/>
        </w:rPr>
        <w:t xml:space="preserve">the </w:t>
      </w:r>
      <w:r w:rsidR="00232A6F" w:rsidRPr="00D46C58">
        <w:rPr>
          <w:rFonts w:ascii="Arial Narrow" w:hAnsi="Arial Narrow" w:cs="Arial"/>
          <w:sz w:val="22"/>
          <w:szCs w:val="22"/>
        </w:rPr>
        <w:t xml:space="preserve">cost of subcontracted </w:t>
      </w:r>
    </w:p>
    <w:p w14:paraId="42B5DC06" w14:textId="641FE7D2" w:rsidR="00232A6F" w:rsidRPr="00D46C58" w:rsidRDefault="00232A6F" w:rsidP="00232A6F">
      <w:pPr>
        <w:rPr>
          <w:rFonts w:ascii="Arial Narrow" w:hAnsi="Arial Narrow" w:cs="Arial"/>
          <w:sz w:val="22"/>
          <w:szCs w:val="22"/>
        </w:rPr>
      </w:pPr>
      <w:r w:rsidRPr="00D46C58">
        <w:rPr>
          <w:rFonts w:ascii="Arial Narrow" w:hAnsi="Arial Narrow" w:cs="Arial"/>
          <w:sz w:val="22"/>
          <w:szCs w:val="22"/>
        </w:rPr>
        <w:t>community substance abuse services which are unallowable for federal funding pursuant to conditions specified in Managing</w:t>
      </w:r>
    </w:p>
    <w:p w14:paraId="444BB043" w14:textId="150B28D7" w:rsidR="00232A6F" w:rsidRPr="00D46C58" w:rsidRDefault="00232A6F" w:rsidP="00232A6F">
      <w:pPr>
        <w:rPr>
          <w:rFonts w:ascii="Arial Narrow" w:hAnsi="Arial Narrow" w:cs="Arial"/>
          <w:sz w:val="22"/>
          <w:szCs w:val="22"/>
        </w:rPr>
      </w:pPr>
      <w:r w:rsidRPr="00D46C58">
        <w:rPr>
          <w:rFonts w:ascii="Arial Narrow" w:hAnsi="Arial Narrow" w:cs="Arial"/>
          <w:sz w:val="22"/>
          <w:szCs w:val="22"/>
        </w:rPr>
        <w:t xml:space="preserve">Entity contracts. Unallowable services include, but are not limited to: </w:t>
      </w:r>
    </w:p>
    <w:p w14:paraId="26F04D86" w14:textId="69C163A9" w:rsidR="00232A6F" w:rsidRPr="00D46C58" w:rsidRDefault="00232A6F" w:rsidP="00232A6F">
      <w:pPr>
        <w:pStyle w:val="ListParagraph"/>
        <w:numPr>
          <w:ilvl w:val="0"/>
          <w:numId w:val="22"/>
        </w:numPr>
        <w:rPr>
          <w:rFonts w:ascii="Arial Narrow" w:hAnsi="Arial Narrow" w:cs="Arial"/>
        </w:rPr>
      </w:pPr>
      <w:r w:rsidRPr="00D46C58">
        <w:rPr>
          <w:rFonts w:ascii="Arial Narrow" w:hAnsi="Arial Narrow" w:cs="Arial"/>
        </w:rPr>
        <w:t xml:space="preserve">inpatient hospital services; </w:t>
      </w:r>
    </w:p>
    <w:p w14:paraId="6BDAE32C" w14:textId="769AB093" w:rsidR="00232A6F" w:rsidRPr="00D46C58" w:rsidRDefault="00232A6F" w:rsidP="00232A6F">
      <w:pPr>
        <w:pStyle w:val="ListParagraph"/>
        <w:numPr>
          <w:ilvl w:val="0"/>
          <w:numId w:val="22"/>
        </w:numPr>
        <w:rPr>
          <w:rFonts w:ascii="Arial Narrow" w:hAnsi="Arial Narrow" w:cs="Arial"/>
        </w:rPr>
      </w:pPr>
      <w:r w:rsidRPr="00D46C58">
        <w:rPr>
          <w:rFonts w:ascii="Arial Narrow" w:hAnsi="Arial Narrow" w:cs="Arial"/>
        </w:rPr>
        <w:t xml:space="preserve">enforcement of alcohol, tobacco, or drug laws; </w:t>
      </w:r>
    </w:p>
    <w:p w14:paraId="4749F27D" w14:textId="0AC20BEF" w:rsidR="00232A6F" w:rsidRPr="00D46C58" w:rsidRDefault="00232A6F" w:rsidP="00232A6F">
      <w:pPr>
        <w:pStyle w:val="ListParagraph"/>
        <w:numPr>
          <w:ilvl w:val="0"/>
          <w:numId w:val="22"/>
        </w:numPr>
        <w:rPr>
          <w:rFonts w:ascii="Arial Narrow" w:hAnsi="Arial Narrow" w:cs="Arial"/>
        </w:rPr>
      </w:pPr>
      <w:r w:rsidRPr="00D46C58">
        <w:rPr>
          <w:rFonts w:ascii="Arial Narrow" w:hAnsi="Arial Narrow" w:cs="Arial"/>
        </w:rPr>
        <w:t>cash payments to intended recipients of health services;</w:t>
      </w:r>
    </w:p>
    <w:p w14:paraId="334A8E4D" w14:textId="36861B33" w:rsidR="00232A6F" w:rsidRPr="00D46C58" w:rsidRDefault="00232A6F" w:rsidP="007D0923">
      <w:pPr>
        <w:pStyle w:val="ListParagraph"/>
        <w:numPr>
          <w:ilvl w:val="0"/>
          <w:numId w:val="22"/>
        </w:numPr>
        <w:rPr>
          <w:rFonts w:ascii="Arial Narrow" w:hAnsi="Arial Narrow" w:cs="Arial"/>
        </w:rPr>
      </w:pPr>
      <w:r w:rsidRPr="00D46C5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730E0950" w14:textId="15A16571" w:rsidR="00232A6F" w:rsidRPr="00D46C58" w:rsidRDefault="00232A6F" w:rsidP="00EC704A">
      <w:pPr>
        <w:pStyle w:val="ListParagraph"/>
        <w:numPr>
          <w:ilvl w:val="0"/>
          <w:numId w:val="22"/>
        </w:numPr>
        <w:rPr>
          <w:rFonts w:ascii="Arial Narrow" w:hAnsi="Arial Narrow" w:cs="Arial"/>
        </w:rPr>
      </w:pPr>
      <w:r w:rsidRPr="00D46C58">
        <w:rPr>
          <w:rFonts w:ascii="Arial Narrow" w:hAnsi="Arial Narrow" w:cs="Arial"/>
        </w:rPr>
        <w:t xml:space="preserve">satisfy any requirement for the expenditure of non-Federal funds as a condition for the receipt of Federal funds; </w:t>
      </w:r>
    </w:p>
    <w:p w14:paraId="2569B2C4" w14:textId="77777777" w:rsidR="00232A6F" w:rsidRPr="00D46C58" w:rsidRDefault="00232A6F" w:rsidP="00232A6F">
      <w:pPr>
        <w:pStyle w:val="ListParagraph"/>
        <w:numPr>
          <w:ilvl w:val="0"/>
          <w:numId w:val="22"/>
        </w:numPr>
        <w:spacing w:after="0"/>
        <w:rPr>
          <w:rFonts w:ascii="Arial Narrow" w:hAnsi="Arial Narrow" w:cs="Arial"/>
        </w:rPr>
      </w:pPr>
      <w:r w:rsidRPr="00D46C58">
        <w:rPr>
          <w:rFonts w:ascii="Arial Narrow" w:hAnsi="Arial Narrow" w:cs="Arial"/>
        </w:rPr>
        <w:t xml:space="preserve">financial assistance to any entity other than a public or nonprofit private entity; </w:t>
      </w:r>
    </w:p>
    <w:p w14:paraId="75E16C0B" w14:textId="4BBE7B17" w:rsidR="00340385" w:rsidRPr="00D46C58" w:rsidRDefault="00232A6F" w:rsidP="00232A6F">
      <w:pPr>
        <w:pStyle w:val="ListParagraph"/>
        <w:numPr>
          <w:ilvl w:val="0"/>
          <w:numId w:val="22"/>
        </w:numPr>
        <w:spacing w:after="0"/>
        <w:rPr>
          <w:rFonts w:ascii="Arial Narrow" w:hAnsi="Arial Narrow" w:cs="Arial"/>
        </w:rPr>
      </w:pPr>
      <w:r w:rsidRPr="00D46C58">
        <w:rPr>
          <w:rFonts w:ascii="Arial Narrow" w:hAnsi="Arial Narrow" w:cs="Arial"/>
        </w:rPr>
        <w:t>any services within prisons or jails.</w:t>
      </w:r>
    </w:p>
    <w:p w14:paraId="5FDF6EAA" w14:textId="2A9BBF18" w:rsidR="00546C63" w:rsidRPr="00D46C58" w:rsidRDefault="00546C63" w:rsidP="006D2212">
      <w:pPr>
        <w:rPr>
          <w:rFonts w:ascii="Arial Narrow" w:hAnsi="Arial Narrow"/>
          <w:sz w:val="22"/>
          <w:szCs w:val="22"/>
        </w:rPr>
      </w:pPr>
    </w:p>
    <w:p w14:paraId="52BDFBD6" w14:textId="77777777" w:rsidR="00AB7A80" w:rsidRDefault="00AB7A80" w:rsidP="006D2212">
      <w:pPr>
        <w:tabs>
          <w:tab w:val="center" w:pos="4320"/>
          <w:tab w:val="right" w:pos="8640"/>
        </w:tabs>
        <w:rPr>
          <w:rFonts w:ascii="Arial Narrow" w:hAnsi="Arial Narrow" w:cs="Arial"/>
          <w:sz w:val="22"/>
          <w:szCs w:val="22"/>
        </w:rPr>
      </w:pPr>
      <w:bookmarkStart w:id="21" w:name="_Hlk17284700"/>
      <w:r w:rsidRPr="00D46C58">
        <w:rPr>
          <w:rFonts w:ascii="Arial Narrow" w:hAnsi="Arial Narrow" w:cs="Arial"/>
          <w:sz w:val="22"/>
          <w:szCs w:val="22"/>
        </w:rPr>
        <w:t>All covered services provided under this cost pool must be allowable pursuant to Chapter 65E-14.021, F.A.C.</w:t>
      </w:r>
      <w:bookmarkEnd w:id="21"/>
    </w:p>
    <w:p w14:paraId="33FED855" w14:textId="77777777" w:rsidR="00AB7A80" w:rsidRDefault="00AB7A80" w:rsidP="006D2212">
      <w:pPr>
        <w:rPr>
          <w:rFonts w:ascii="Arial Narrow" w:hAnsi="Arial Narrow"/>
          <w:sz w:val="22"/>
          <w:szCs w:val="22"/>
        </w:rPr>
      </w:pPr>
    </w:p>
    <w:p w14:paraId="693EE84F" w14:textId="541F7627" w:rsidR="00546C63" w:rsidRDefault="00546C63"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Pr>
          <w:rFonts w:ascii="Arial Narrow" w:hAnsi="Arial Narrow"/>
          <w:i/>
          <w:color w:val="000080"/>
          <w:sz w:val="22"/>
          <w:szCs w:val="22"/>
          <w:highlight w:val="yellow"/>
        </w:rPr>
        <w:t>s</w:t>
      </w:r>
      <w:r w:rsidRPr="00837BFA">
        <w:rPr>
          <w:rFonts w:ascii="Arial Narrow" w:hAnsi="Arial Narrow"/>
          <w:i/>
          <w:color w:val="000080"/>
          <w:sz w:val="22"/>
          <w:szCs w:val="22"/>
          <w:highlight w:val="yellow"/>
        </w:rPr>
        <w:t xml:space="preserve"> which could</w:t>
      </w:r>
      <w:r w:rsidRPr="00301525">
        <w:rPr>
          <w:rFonts w:ascii="Arial Narrow" w:hAnsi="Arial Narrow"/>
          <w:i/>
          <w:color w:val="000080"/>
          <w:sz w:val="22"/>
          <w:szCs w:val="22"/>
          <w:highlight w:val="yellow"/>
        </w:rPr>
        <w:t xml:space="preserve"> include cost center detail and descriptions</w:t>
      </w:r>
      <w:r w:rsidRPr="00837BFA">
        <w:rPr>
          <w:rFonts w:ascii="Arial Narrow" w:hAnsi="Arial Narrow"/>
          <w:i/>
          <w:color w:val="000080"/>
          <w:sz w:val="22"/>
          <w:szCs w:val="22"/>
          <w:highlight w:val="yellow"/>
        </w:rPr>
        <w:t>.</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3B62B6C" w14:textId="522F8881" w:rsidR="00D4507D" w:rsidRDefault="00D4507D" w:rsidP="006D2212">
      <w:pPr>
        <w:rPr>
          <w:rFonts w:ascii="Arial Narrow" w:hAnsi="Arial Narrow"/>
          <w:sz w:val="22"/>
          <w:szCs w:val="22"/>
        </w:rPr>
      </w:pPr>
    </w:p>
    <w:p w14:paraId="04948C4B" w14:textId="77777777" w:rsidR="00D4507D" w:rsidRDefault="00D4507D" w:rsidP="006D2212">
      <w:pPr>
        <w:rPr>
          <w:rFonts w:ascii="Arial Narrow" w:hAnsi="Arial Narrow"/>
          <w:sz w:val="22"/>
          <w:szCs w:val="22"/>
        </w:rPr>
      </w:pPr>
    </w:p>
    <w:p w14:paraId="65DE8548" w14:textId="23B8E676"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6D2212">
      <w:pPr>
        <w:rPr>
          <w:rFonts w:ascii="Arial Narrow" w:hAnsi="Arial Narrow"/>
          <w:b/>
          <w:sz w:val="22"/>
          <w:szCs w:val="22"/>
          <w:u w:val="single"/>
        </w:rPr>
      </w:pPr>
    </w:p>
    <w:p w14:paraId="66C91110" w14:textId="728D59A6" w:rsidR="00E465BA" w:rsidRDefault="00E465BA" w:rsidP="006D2212">
      <w:pPr>
        <w:rPr>
          <w:rFonts w:ascii="Arial Narrow" w:hAnsi="Arial Narrow"/>
          <w:sz w:val="22"/>
          <w:szCs w:val="22"/>
        </w:rPr>
      </w:pPr>
      <w:r w:rsidRPr="003147F5">
        <w:rPr>
          <w:rFonts w:ascii="Arial Narrow" w:hAnsi="Arial Narrow"/>
          <w:b/>
          <w:sz w:val="22"/>
          <w:szCs w:val="22"/>
          <w:u w:val="single"/>
        </w:rPr>
        <w:t>MS0PP – ME SA Prevention Partnership Program</w:t>
      </w:r>
      <w:r w:rsidR="008F2BC1" w:rsidRPr="008A24CE">
        <w:rPr>
          <w:rFonts w:ascii="Arial Narrow" w:hAnsi="Arial Narrow"/>
          <w:bCs/>
          <w:sz w:val="22"/>
          <w:szCs w:val="22"/>
        </w:rPr>
        <w:t xml:space="preserve"> </w:t>
      </w:r>
      <w:r w:rsidRPr="003147F5">
        <w:rPr>
          <w:rFonts w:ascii="Arial Narrow" w:hAnsi="Arial Narrow"/>
          <w:sz w:val="22"/>
          <w:szCs w:val="22"/>
        </w:rPr>
        <w:t xml:space="preserve">– This </w:t>
      </w:r>
      <w:r w:rsidR="005E493D" w:rsidRPr="003147F5">
        <w:rPr>
          <w:rFonts w:ascii="Arial Narrow" w:hAnsi="Arial Narrow"/>
          <w:sz w:val="22"/>
          <w:szCs w:val="22"/>
        </w:rPr>
        <w:t>cost pool captures</w:t>
      </w:r>
      <w:r w:rsidRPr="003147F5">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Default="00E465BA" w:rsidP="006D2212">
      <w:pPr>
        <w:rPr>
          <w:rFonts w:ascii="Arial Narrow" w:hAnsi="Arial Narrow"/>
          <w:sz w:val="22"/>
          <w:szCs w:val="22"/>
        </w:rPr>
      </w:pPr>
    </w:p>
    <w:p w14:paraId="0C041FD6" w14:textId="0AFAB735" w:rsidR="00E465BA" w:rsidRPr="00301525" w:rsidRDefault="00E465B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w:t>
      </w:r>
      <w:r w:rsidRPr="00837BFA">
        <w:rPr>
          <w:rFonts w:ascii="Arial Narrow" w:hAnsi="Arial Narrow"/>
          <w:i/>
          <w:color w:val="000080"/>
          <w:sz w:val="22"/>
          <w:szCs w:val="22"/>
          <w:highlight w:val="yellow"/>
        </w:rPr>
        <w:t>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t>
      </w:r>
      <w:r w:rsidRPr="00837BFA">
        <w:rPr>
          <w:rFonts w:ascii="Arial Narrow" w:hAnsi="Arial Narrow"/>
          <w:i/>
          <w:color w:val="000080"/>
          <w:sz w:val="22"/>
          <w:szCs w:val="22"/>
          <w:highlight w:val="yellow"/>
        </w:rPr>
        <w:t>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8B88A84" w14:textId="50D76887" w:rsidR="00E465BA" w:rsidRDefault="00E465BA" w:rsidP="006D2212">
      <w:pPr>
        <w:rPr>
          <w:rFonts w:ascii="Arial Narrow" w:hAnsi="Arial Narrow"/>
          <w:sz w:val="22"/>
          <w:szCs w:val="22"/>
        </w:rPr>
      </w:pPr>
    </w:p>
    <w:p w14:paraId="71B092F0" w14:textId="1225E919" w:rsidR="00015477" w:rsidRPr="00CA5892" w:rsidRDefault="00015477" w:rsidP="00CA5892">
      <w:pPr>
        <w:rPr>
          <w:rFonts w:ascii="Arial Narrow" w:hAnsi="Arial Narrow"/>
        </w:rPr>
      </w:pPr>
      <w:r w:rsidRPr="00CA5892">
        <w:rPr>
          <w:rFonts w:ascii="Arial Narrow" w:hAnsi="Arial Narrow"/>
          <w:b/>
          <w:sz w:val="22"/>
          <w:szCs w:val="22"/>
          <w:u w:val="single"/>
        </w:rPr>
        <w:t>MSRC2 - ME ST Opioid Response Disc Rec Comm Org</w:t>
      </w:r>
      <w:r w:rsidRPr="00CA5892">
        <w:rPr>
          <w:rFonts w:ascii="Arial Narrow" w:hAnsi="Arial Narrow"/>
          <w:sz w:val="22"/>
          <w:szCs w:val="22"/>
          <w:u w:val="single"/>
        </w:rPr>
        <w:t xml:space="preserve"> </w:t>
      </w:r>
      <w:r w:rsidRPr="00CA5892">
        <w:rPr>
          <w:rFonts w:ascii="Arial Narrow" w:hAnsi="Arial Narrow"/>
          <w:b/>
          <w:sz w:val="22"/>
          <w:szCs w:val="22"/>
          <w:u w:val="single"/>
        </w:rPr>
        <w:t>– Year 2</w:t>
      </w:r>
      <w:r w:rsidRPr="00CA5892">
        <w:rPr>
          <w:rFonts w:ascii="Arial Narrow" w:hAnsi="Arial Narrow"/>
          <w:b/>
          <w:sz w:val="22"/>
          <w:szCs w:val="22"/>
        </w:rPr>
        <w:t xml:space="preserve"> </w:t>
      </w:r>
      <w:r w:rsidRPr="00CA5892">
        <w:rPr>
          <w:rFonts w:ascii="Arial Narrow" w:hAnsi="Arial Narrow"/>
          <w:sz w:val="22"/>
          <w:szCs w:val="22"/>
        </w:rPr>
        <w:t xml:space="preserve">- </w:t>
      </w:r>
      <w:r w:rsidRPr="00CA5892">
        <w:rPr>
          <w:rFonts w:ascii="Arial Narrow" w:hAnsi="Arial Narrow" w:cs="Arial"/>
          <w:sz w:val="22"/>
          <w:szCs w:val="22"/>
        </w:rPr>
        <w:t>This cost pool captures allowable costs of implementing Recovery Community Organizations</w:t>
      </w:r>
      <w:r w:rsidR="00CA5892" w:rsidRPr="00CA5892">
        <w:rPr>
          <w:rFonts w:ascii="Arial Narrow" w:hAnsi="Arial Narrow" w:cs="Arial"/>
          <w:sz w:val="22"/>
          <w:szCs w:val="22"/>
        </w:rPr>
        <w:t xml:space="preserve"> (ROCs).  Funds may be utilized for start 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RCO's will also implement use of the Recovery Capital Scale as a component of the recovery planning process.</w:t>
      </w:r>
    </w:p>
    <w:p w14:paraId="1E01E5F8" w14:textId="77777777" w:rsidR="00015477" w:rsidRPr="00CA5892" w:rsidRDefault="00015477" w:rsidP="00015477">
      <w:pPr>
        <w:rPr>
          <w:rFonts w:ascii="Arial Narrow" w:hAnsi="Arial Narrow" w:cs="Arial"/>
          <w:sz w:val="22"/>
          <w:szCs w:val="22"/>
        </w:rPr>
      </w:pPr>
    </w:p>
    <w:p w14:paraId="49E01A68" w14:textId="77777777" w:rsidR="00015477" w:rsidRPr="00CA5892" w:rsidRDefault="00015477" w:rsidP="00015477">
      <w:pPr>
        <w:rPr>
          <w:rFonts w:ascii="Arial Narrow" w:hAnsi="Arial Narrow" w:cs="Arial"/>
          <w:sz w:val="22"/>
          <w:szCs w:val="22"/>
        </w:rPr>
      </w:pPr>
      <w:r w:rsidRPr="00CA5892">
        <w:rPr>
          <w:rFonts w:ascii="Arial Narrow" w:hAnsi="Arial Narrow" w:cs="Arial"/>
          <w:sz w:val="22"/>
          <w:szCs w:val="22"/>
        </w:rPr>
        <w:t xml:space="preserve">State Opioid Response funds may not be used for the following purposes: </w:t>
      </w:r>
    </w:p>
    <w:p w14:paraId="3561F447" w14:textId="77777777" w:rsidR="00015477" w:rsidRPr="00CA5892" w:rsidRDefault="00015477" w:rsidP="00015477">
      <w:pPr>
        <w:pStyle w:val="ListParagraph"/>
        <w:numPr>
          <w:ilvl w:val="0"/>
          <w:numId w:val="13"/>
        </w:numPr>
        <w:spacing w:after="0"/>
        <w:ind w:left="720"/>
        <w:rPr>
          <w:rFonts w:ascii="Arial Narrow" w:hAnsi="Arial Narrow" w:cs="Arial"/>
        </w:rPr>
      </w:pPr>
      <w:r w:rsidRPr="00CA5892">
        <w:rPr>
          <w:rFonts w:ascii="Arial Narrow" w:hAnsi="Arial Narrow" w:cs="Arial"/>
        </w:rPr>
        <w:t>Make direct payments to individuals to enter treatment or continue to participate in prevention or treatment services.</w:t>
      </w:r>
    </w:p>
    <w:p w14:paraId="09E5223C" w14:textId="77777777" w:rsidR="00015477" w:rsidRPr="00CA5892" w:rsidRDefault="00015477" w:rsidP="00015477">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365F147D" w14:textId="77777777" w:rsidR="00015477" w:rsidRPr="00CA5892" w:rsidRDefault="00015477" w:rsidP="00015477">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6"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78A1DE31" w14:textId="77777777" w:rsidR="00015477" w:rsidRPr="00CA5892" w:rsidRDefault="00015477" w:rsidP="00015477">
      <w:pPr>
        <w:pStyle w:val="ListParagraph"/>
        <w:numPr>
          <w:ilvl w:val="0"/>
          <w:numId w:val="13"/>
        </w:numPr>
        <w:spacing w:after="0"/>
        <w:ind w:left="720"/>
        <w:rPr>
          <w:rFonts w:ascii="Arial Narrow" w:hAnsi="Arial Narrow"/>
        </w:rPr>
      </w:pPr>
      <w:r w:rsidRPr="00CA5892">
        <w:rPr>
          <w:rFonts w:ascii="Arial Narrow" w:hAnsi="Arial Narrow" w:cs="Arial"/>
        </w:rPr>
        <w:t>To supplant (or replace) current funding of existing services.</w:t>
      </w:r>
    </w:p>
    <w:p w14:paraId="74D5F562" w14:textId="77777777" w:rsidR="00015477" w:rsidRDefault="00015477" w:rsidP="00015477">
      <w:pPr>
        <w:ind w:left="720"/>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38BE942F" w14:textId="77777777" w:rsidR="00F82CD9" w:rsidRPr="00CA5892" w:rsidRDefault="00F82CD9" w:rsidP="00F82CD9">
      <w:pPr>
        <w:rPr>
          <w:rFonts w:ascii="Arial Narrow" w:hAnsi="Arial Narrow" w:cs="Arial"/>
          <w:sz w:val="22"/>
          <w:szCs w:val="22"/>
        </w:rPr>
      </w:pPr>
      <w:bookmarkStart w:id="22" w:name="_Hlk47338282"/>
      <w:r w:rsidRPr="00CA5892">
        <w:rPr>
          <w:rFonts w:ascii="Arial Narrow" w:hAnsi="Arial Narrow"/>
          <w:b/>
          <w:sz w:val="22"/>
          <w:szCs w:val="22"/>
          <w:u w:val="single"/>
        </w:rPr>
        <w:t>MSRC3 - ME ST Opioid Response Disc Rec Comm Org</w:t>
      </w:r>
      <w:r w:rsidRPr="00CA5892">
        <w:rPr>
          <w:rFonts w:ascii="Arial Narrow" w:hAnsi="Arial Narrow"/>
          <w:sz w:val="22"/>
          <w:szCs w:val="22"/>
          <w:u w:val="single"/>
        </w:rPr>
        <w:t xml:space="preserve"> </w:t>
      </w:r>
      <w:r w:rsidRPr="00CA5892">
        <w:rPr>
          <w:rFonts w:ascii="Arial Narrow" w:hAnsi="Arial Narrow"/>
          <w:b/>
          <w:sz w:val="22"/>
          <w:szCs w:val="22"/>
          <w:u w:val="single"/>
        </w:rPr>
        <w:t>– Year 3</w:t>
      </w:r>
      <w:r w:rsidRPr="00CA5892">
        <w:rPr>
          <w:rFonts w:ascii="Arial Narrow" w:hAnsi="Arial Narrow"/>
          <w:b/>
          <w:sz w:val="22"/>
          <w:szCs w:val="22"/>
        </w:rPr>
        <w:t xml:space="preserve"> </w:t>
      </w:r>
      <w:r w:rsidRPr="00CA5892">
        <w:rPr>
          <w:rFonts w:ascii="Arial Narrow" w:hAnsi="Arial Narrow"/>
          <w:sz w:val="22"/>
          <w:szCs w:val="22"/>
        </w:rPr>
        <w:t xml:space="preserve">- </w:t>
      </w:r>
      <w:r w:rsidRPr="00CA5892">
        <w:rPr>
          <w:rFonts w:ascii="Arial Narrow" w:hAnsi="Arial Narrow" w:cs="Arial"/>
          <w:sz w:val="22"/>
          <w:szCs w:val="22"/>
        </w:rPr>
        <w:t>This cost pool captures allowable costs of implementing Recovery Community Organizations (RCOs) under the State Opioid Response II (SOR II) Grant.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 medical services and medication assisted treatment, however, this only applies to RCOs that use the hub and spoke model where RCOs are paying DATA waivered primary care physicians that are providing medication management for their uninsured participants. RCOs will also implement use of the Recovery Capital Scale as a component of the recovery planning process.</w:t>
      </w:r>
    </w:p>
    <w:p w14:paraId="0247A9AB" w14:textId="77777777" w:rsidR="00F82CD9" w:rsidRPr="00CA5892" w:rsidRDefault="00F82CD9" w:rsidP="00F82CD9">
      <w:pPr>
        <w:rPr>
          <w:rFonts w:ascii="Arial Narrow" w:hAnsi="Arial Narrow" w:cs="Arial"/>
          <w:sz w:val="22"/>
          <w:szCs w:val="22"/>
        </w:rPr>
      </w:pPr>
    </w:p>
    <w:p w14:paraId="1244B4DB" w14:textId="7777777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 xml:space="preserve">State Opioid Response funds may not be used for the following purposes: </w:t>
      </w:r>
    </w:p>
    <w:p w14:paraId="70DADDB8"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Make direct payments to individuals to enter treatment or continue to participate in prevention or treatment services.</w:t>
      </w:r>
    </w:p>
    <w:p w14:paraId="1778DA7A"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12622CE6"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7"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5B613E55" w14:textId="77777777" w:rsidR="00F82CD9" w:rsidRPr="00CA5892" w:rsidRDefault="00F82CD9" w:rsidP="00F82CD9">
      <w:pPr>
        <w:pStyle w:val="ListParagraph"/>
        <w:numPr>
          <w:ilvl w:val="0"/>
          <w:numId w:val="13"/>
        </w:numPr>
        <w:spacing w:after="0"/>
        <w:ind w:left="720"/>
        <w:rPr>
          <w:rFonts w:ascii="Arial Narrow" w:hAnsi="Arial Narrow"/>
        </w:rPr>
      </w:pPr>
      <w:r w:rsidRPr="00CA5892">
        <w:rPr>
          <w:rFonts w:ascii="Arial Narrow" w:hAnsi="Arial Narrow" w:cs="Arial"/>
        </w:rPr>
        <w:lastRenderedPageBreak/>
        <w:t>To supplant (or replace) current funding of existing services.</w:t>
      </w:r>
    </w:p>
    <w:p w14:paraId="3CA1275C" w14:textId="77777777" w:rsidR="00F82CD9" w:rsidRDefault="00F82CD9" w:rsidP="00F82CD9">
      <w:pPr>
        <w:ind w:left="720"/>
        <w:rPr>
          <w:rFonts w:ascii="Arial Narrow" w:hAnsi="Arial Narrow"/>
          <w:sz w:val="22"/>
          <w:szCs w:val="22"/>
        </w:rPr>
      </w:pPr>
    </w:p>
    <w:p w14:paraId="0D6FBE28"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DEADD2" w14:textId="77777777" w:rsidR="00F82CD9" w:rsidRDefault="00F82CD9" w:rsidP="00F82CD9">
      <w:pPr>
        <w:rPr>
          <w:rFonts w:ascii="Arial Narrow" w:hAnsi="Arial Narrow"/>
          <w:sz w:val="22"/>
          <w:szCs w:val="22"/>
        </w:rPr>
      </w:pPr>
    </w:p>
    <w:bookmarkEnd w:id="22"/>
    <w:p w14:paraId="01D44E52" w14:textId="62946902" w:rsidR="00F82CD9" w:rsidRPr="00CA5892" w:rsidRDefault="00F82CD9" w:rsidP="00F82CD9">
      <w:pPr>
        <w:rPr>
          <w:rFonts w:ascii="Arial Narrow" w:hAnsi="Arial Narrow"/>
        </w:rPr>
      </w:pPr>
      <w:r w:rsidRPr="00CA5892">
        <w:rPr>
          <w:rFonts w:ascii="Arial Narrow" w:hAnsi="Arial Narrow"/>
          <w:b/>
          <w:sz w:val="22"/>
          <w:szCs w:val="22"/>
          <w:u w:val="single"/>
        </w:rPr>
        <w:t>MSSG3 - ME State Opioid Response Disc Grant-GPRA – Year 3</w:t>
      </w:r>
      <w:r w:rsidR="008F2BC1" w:rsidRPr="008A24CE">
        <w:rPr>
          <w:rFonts w:ascii="Arial Narrow" w:hAnsi="Arial Narrow"/>
          <w:bCs/>
          <w:sz w:val="22"/>
          <w:szCs w:val="22"/>
        </w:rPr>
        <w:t xml:space="preserve"> </w:t>
      </w:r>
      <w:r w:rsidRPr="00CA5892">
        <w:rPr>
          <w:rFonts w:ascii="Arial Narrow" w:hAnsi="Arial Narrow"/>
          <w:sz w:val="22"/>
          <w:szCs w:val="22"/>
        </w:rPr>
        <w:t xml:space="preserve">– </w:t>
      </w:r>
      <w:r w:rsidRPr="00CA5892">
        <w:rPr>
          <w:rFonts w:ascii="Arial Narrow" w:hAnsi="Arial Narrow" w:cs="Arial"/>
          <w:sz w:val="22"/>
          <w:szCs w:val="22"/>
        </w:rPr>
        <w:t>This cost pool captures the allowable costs of contracted network service providers to assist them with administration of the required Government Performance and Results Act (GPRA) data collection under the State Opioid Response II (SOR II) Grant. Allowable activities are limited to administration of the GPRA tool, including participant interviews, data collection and evaluation services, data entry and quality assurance staffing to support timely and accurate federal reporting into SPARS (SAMHSA Performance Accountability and Reporting System) as required by SAMHSA.</w:t>
      </w:r>
    </w:p>
    <w:p w14:paraId="48CD61CD" w14:textId="7C55740D" w:rsidR="00F82CD9" w:rsidRDefault="00F82CD9" w:rsidP="00F82CD9">
      <w:pPr>
        <w:rPr>
          <w:rFonts w:ascii="Arial Narrow" w:hAnsi="Arial Narrow"/>
          <w:sz w:val="22"/>
          <w:szCs w:val="22"/>
        </w:rPr>
      </w:pPr>
    </w:p>
    <w:p w14:paraId="75522190" w14:textId="2309312B" w:rsidR="00362113" w:rsidRDefault="00362113" w:rsidP="00F82CD9">
      <w:pPr>
        <w:rPr>
          <w:rFonts w:ascii="Arial Narrow" w:hAnsi="Arial Narrow"/>
          <w:sz w:val="22"/>
          <w:szCs w:val="22"/>
        </w:rPr>
      </w:pPr>
      <w:r w:rsidRPr="00362113">
        <w:rPr>
          <w:rFonts w:ascii="Arial Narrow" w:hAnsi="Arial Narrow"/>
          <w:sz w:val="22"/>
          <w:szCs w:val="22"/>
        </w:rPr>
        <w:t>Funds may not be used by any provider that denies any</w:t>
      </w:r>
      <w:r>
        <w:rPr>
          <w:rFonts w:ascii="Arial Narrow" w:hAnsi="Arial Narrow"/>
          <w:sz w:val="22"/>
          <w:szCs w:val="22"/>
        </w:rPr>
        <w:t xml:space="preserve"> </w:t>
      </w:r>
      <w:r w:rsidRPr="00362113">
        <w:rPr>
          <w:rFonts w:ascii="Arial Narrow" w:hAnsi="Arial Narrow"/>
          <w:sz w:val="22"/>
          <w:szCs w:val="22"/>
        </w:rPr>
        <w:t>eligible individual access to their program because of their</w:t>
      </w:r>
      <w:r>
        <w:rPr>
          <w:rFonts w:ascii="Arial Narrow" w:hAnsi="Arial Narrow"/>
          <w:sz w:val="22"/>
          <w:szCs w:val="22"/>
        </w:rPr>
        <w:t xml:space="preserve"> </w:t>
      </w:r>
      <w:r w:rsidRPr="00362113">
        <w:rPr>
          <w:rFonts w:ascii="Arial Narrow" w:hAnsi="Arial Narrow"/>
          <w:sz w:val="22"/>
          <w:szCs w:val="22"/>
        </w:rPr>
        <w:t>use of FDA-approved medications for the treatment of</w:t>
      </w:r>
      <w:r>
        <w:rPr>
          <w:rFonts w:ascii="Arial Narrow" w:hAnsi="Arial Narrow"/>
          <w:sz w:val="22"/>
          <w:szCs w:val="22"/>
        </w:rPr>
        <w:t xml:space="preserve"> </w:t>
      </w:r>
      <w:r w:rsidRPr="00362113">
        <w:rPr>
          <w:rFonts w:ascii="Arial Narrow" w:hAnsi="Arial Narrow"/>
          <w:sz w:val="22"/>
          <w:szCs w:val="22"/>
        </w:rPr>
        <w:t>substance use disorders, namely methadone and buprenorphine.</w:t>
      </w:r>
      <w:r>
        <w:rPr>
          <w:rFonts w:ascii="Arial Narrow" w:hAnsi="Arial Narrow"/>
          <w:sz w:val="22"/>
          <w:szCs w:val="22"/>
        </w:rPr>
        <w:t xml:space="preserve"> </w:t>
      </w:r>
      <w:r w:rsidRPr="00362113">
        <w:rPr>
          <w:rFonts w:ascii="Arial Narrow" w:hAnsi="Arial Narrow"/>
          <w:sz w:val="22"/>
          <w:szCs w:val="22"/>
        </w:rPr>
        <w:t>In all cases, MAT must be permitted to be continued for as</w:t>
      </w:r>
      <w:r>
        <w:rPr>
          <w:rFonts w:ascii="Arial Narrow" w:hAnsi="Arial Narrow"/>
          <w:sz w:val="22"/>
          <w:szCs w:val="22"/>
        </w:rPr>
        <w:t xml:space="preserve"> </w:t>
      </w:r>
      <w:r w:rsidRPr="00362113">
        <w:rPr>
          <w:rFonts w:ascii="Arial Narrow" w:hAnsi="Arial Narrow"/>
          <w:sz w:val="22"/>
          <w:szCs w:val="22"/>
        </w:rPr>
        <w:t>long as the prescriber determines that the medication is</w:t>
      </w:r>
      <w:r>
        <w:rPr>
          <w:rFonts w:ascii="Arial Narrow" w:hAnsi="Arial Narrow"/>
          <w:sz w:val="22"/>
          <w:szCs w:val="22"/>
        </w:rPr>
        <w:t xml:space="preserve"> </w:t>
      </w:r>
      <w:r w:rsidRPr="00362113">
        <w:rPr>
          <w:rFonts w:ascii="Arial Narrow" w:hAnsi="Arial Narrow"/>
          <w:sz w:val="22"/>
          <w:szCs w:val="22"/>
        </w:rPr>
        <w:t>clinically beneficial. Providers must assure that</w:t>
      </w:r>
      <w:r>
        <w:rPr>
          <w:rFonts w:ascii="Arial Narrow" w:hAnsi="Arial Narrow"/>
          <w:sz w:val="22"/>
          <w:szCs w:val="22"/>
        </w:rPr>
        <w:t xml:space="preserve"> </w:t>
      </w:r>
      <w:r w:rsidRPr="00362113">
        <w:rPr>
          <w:rFonts w:ascii="Arial Narrow" w:hAnsi="Arial Narrow"/>
          <w:sz w:val="22"/>
          <w:szCs w:val="22"/>
        </w:rPr>
        <w:t>individuals will not be compelled to no longer use MAT as</w:t>
      </w:r>
      <w:r>
        <w:rPr>
          <w:rFonts w:ascii="Arial Narrow" w:hAnsi="Arial Narrow"/>
          <w:sz w:val="22"/>
          <w:szCs w:val="22"/>
        </w:rPr>
        <w:t xml:space="preserve"> </w:t>
      </w:r>
      <w:r w:rsidRPr="00362113">
        <w:rPr>
          <w:rFonts w:ascii="Arial Narrow" w:hAnsi="Arial Narrow"/>
          <w:sz w:val="22"/>
          <w:szCs w:val="22"/>
        </w:rPr>
        <w:t>part of the conditions of any programming if stopping is</w:t>
      </w:r>
      <w:r>
        <w:rPr>
          <w:rFonts w:ascii="Arial Narrow" w:hAnsi="Arial Narrow"/>
          <w:sz w:val="22"/>
          <w:szCs w:val="22"/>
        </w:rPr>
        <w:t xml:space="preserve"> </w:t>
      </w:r>
      <w:r w:rsidRPr="00362113">
        <w:rPr>
          <w:rFonts w:ascii="Arial Narrow" w:hAnsi="Arial Narrow"/>
          <w:sz w:val="22"/>
          <w:szCs w:val="22"/>
        </w:rPr>
        <w:t>inconsistent with a licensed prescriber's recommendation or</w:t>
      </w:r>
      <w:r>
        <w:rPr>
          <w:rFonts w:ascii="Arial Narrow" w:hAnsi="Arial Narrow"/>
          <w:sz w:val="22"/>
          <w:szCs w:val="22"/>
        </w:rPr>
        <w:t xml:space="preserve"> </w:t>
      </w:r>
      <w:r w:rsidRPr="00362113">
        <w:rPr>
          <w:rFonts w:ascii="Arial Narrow" w:hAnsi="Arial Narrow"/>
          <w:sz w:val="22"/>
          <w:szCs w:val="22"/>
        </w:rPr>
        <w:t>valid prescription.</w:t>
      </w:r>
    </w:p>
    <w:p w14:paraId="751A225F" w14:textId="77777777" w:rsidR="00362113" w:rsidRPr="00CA5892" w:rsidRDefault="00362113" w:rsidP="00F82CD9">
      <w:pPr>
        <w:rPr>
          <w:rFonts w:ascii="Arial Narrow" w:hAnsi="Arial Narrow"/>
          <w:sz w:val="22"/>
          <w:szCs w:val="22"/>
        </w:rPr>
      </w:pPr>
    </w:p>
    <w:p w14:paraId="0A2DD04B" w14:textId="60EA1B8F" w:rsidR="00F82CD9" w:rsidRPr="00CA5892" w:rsidRDefault="00362113" w:rsidP="00F82CD9">
      <w:pPr>
        <w:rPr>
          <w:rFonts w:ascii="Arial Narrow" w:hAnsi="Arial Narrow" w:cs="Arial"/>
          <w:sz w:val="22"/>
          <w:szCs w:val="22"/>
        </w:rPr>
      </w:pPr>
      <w:r>
        <w:rPr>
          <w:rFonts w:ascii="Arial Narrow" w:hAnsi="Arial Narrow" w:cs="Arial"/>
          <w:sz w:val="22"/>
          <w:szCs w:val="22"/>
        </w:rPr>
        <w:t xml:space="preserve">In addition, </w:t>
      </w:r>
      <w:r w:rsidR="00F82CD9" w:rsidRPr="00CA5892">
        <w:rPr>
          <w:rFonts w:ascii="Arial Narrow" w:hAnsi="Arial Narrow" w:cs="Arial"/>
          <w:sz w:val="22"/>
          <w:szCs w:val="22"/>
        </w:rPr>
        <w:t xml:space="preserve">State Opioid Response funds may not be used for the following purposes: </w:t>
      </w:r>
    </w:p>
    <w:p w14:paraId="1A9C770F"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Make direct payments to individuals to enter treatment or continue to participate in prevention or treatment services.</w:t>
      </w:r>
    </w:p>
    <w:p w14:paraId="7F903B8F"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5B49D73B"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8"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3AD2DD0F" w14:textId="77777777" w:rsidR="00F82CD9" w:rsidRPr="00CA5892" w:rsidRDefault="00F82CD9" w:rsidP="00F82CD9">
      <w:pPr>
        <w:pStyle w:val="ListParagraph"/>
        <w:numPr>
          <w:ilvl w:val="0"/>
          <w:numId w:val="13"/>
        </w:numPr>
        <w:spacing w:after="0"/>
        <w:ind w:left="720"/>
        <w:rPr>
          <w:rFonts w:ascii="Arial Narrow" w:hAnsi="Arial Narrow"/>
        </w:rPr>
      </w:pPr>
      <w:r w:rsidRPr="00CA5892">
        <w:rPr>
          <w:rFonts w:ascii="Arial Narrow" w:hAnsi="Arial Narrow" w:cs="Arial"/>
        </w:rPr>
        <w:t>To supplant (or replace) current funding of existing services.</w:t>
      </w:r>
    </w:p>
    <w:p w14:paraId="46774E22" w14:textId="77777777" w:rsidR="00F82CD9" w:rsidRDefault="00F82CD9" w:rsidP="00F82CD9">
      <w:pPr>
        <w:rPr>
          <w:rFonts w:ascii="Arial Narrow" w:hAnsi="Arial Narrow"/>
          <w:sz w:val="22"/>
          <w:szCs w:val="22"/>
        </w:rPr>
      </w:pPr>
    </w:p>
    <w:p w14:paraId="69FD4557"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45A1663" w14:textId="77777777" w:rsidR="00F82CD9" w:rsidRDefault="00F82CD9" w:rsidP="00F82CD9">
      <w:pPr>
        <w:rPr>
          <w:rFonts w:ascii="Arial Narrow" w:hAnsi="Arial Narrow"/>
          <w:i/>
          <w:color w:val="000080"/>
          <w:sz w:val="22"/>
          <w:szCs w:val="22"/>
        </w:rPr>
      </w:pPr>
    </w:p>
    <w:p w14:paraId="20822D34" w14:textId="77777777" w:rsidR="00015477" w:rsidRPr="00CA5892" w:rsidRDefault="00015477" w:rsidP="00015477">
      <w:pPr>
        <w:rPr>
          <w:rFonts w:ascii="Arial Narrow" w:hAnsi="Arial Narrow" w:cs="Arial"/>
          <w:sz w:val="22"/>
          <w:szCs w:val="22"/>
        </w:rPr>
      </w:pPr>
      <w:r w:rsidRPr="00CA5892">
        <w:rPr>
          <w:rFonts w:ascii="Arial Narrow" w:hAnsi="Arial Narrow"/>
          <w:b/>
          <w:sz w:val="22"/>
          <w:szCs w:val="22"/>
          <w:u w:val="single"/>
        </w:rPr>
        <w:t>MSSM2 - ME State Opioid Response SVCS-MAT – Year 2</w:t>
      </w:r>
      <w:r w:rsidRPr="008A24CE">
        <w:rPr>
          <w:rFonts w:ascii="Arial Narrow" w:hAnsi="Arial Narrow"/>
          <w:bCs/>
          <w:sz w:val="22"/>
          <w:szCs w:val="22"/>
        </w:rPr>
        <w:t xml:space="preserve"> – </w:t>
      </w:r>
      <w:r w:rsidRPr="00CA5892">
        <w:rPr>
          <w:rFonts w:ascii="Arial Narrow" w:hAnsi="Arial Narrow" w:cs="Arial"/>
          <w:sz w:val="22"/>
          <w:szCs w:val="22"/>
        </w:rPr>
        <w:t xml:space="preserve">This cost pool captures the allowable costs of medication-assisted treatment (MAT) services for the treatment of opioid use disorder associated with the State Opioid Response (SOR) Grant, a two-year discretionary grant awarded by the Substance Abuse and Mental Health Services Administration. </w:t>
      </w:r>
    </w:p>
    <w:p w14:paraId="3D0CE06F" w14:textId="77777777" w:rsidR="00015477" w:rsidRPr="00CA5892" w:rsidRDefault="00015477" w:rsidP="00015477">
      <w:pPr>
        <w:rPr>
          <w:rFonts w:ascii="Arial Narrow" w:hAnsi="Arial Narrow" w:cs="Arial"/>
          <w:sz w:val="22"/>
          <w:szCs w:val="22"/>
        </w:rPr>
      </w:pPr>
    </w:p>
    <w:p w14:paraId="320AD32C" w14:textId="492FB08E" w:rsidR="00015477" w:rsidRPr="00CA5892" w:rsidRDefault="00015477" w:rsidP="00015477">
      <w:pPr>
        <w:rPr>
          <w:rFonts w:ascii="Arial Narrow" w:hAnsi="Arial Narrow" w:cs="Arial"/>
          <w:sz w:val="22"/>
          <w:szCs w:val="22"/>
        </w:rPr>
      </w:pPr>
      <w:r w:rsidRPr="00CA5892">
        <w:rPr>
          <w:rFonts w:ascii="Arial Narrow" w:hAnsi="Arial Narrow" w:cs="Arial"/>
          <w:sz w:val="22"/>
          <w:szCs w:val="22"/>
        </w:rPr>
        <w:t xml:space="preserve">Eligibility includes individuals who are indigent, uninsured, or underinsured and misuse opioids, have an opioid use disorder, or experience an opioid overdose. The following individuals should be given preference in admissions in the following order: Pregnant women; Injection drug users; </w:t>
      </w:r>
      <w:r w:rsidR="009C5256" w:rsidRPr="00CA5892">
        <w:rPr>
          <w:rFonts w:ascii="Arial Narrow" w:hAnsi="Arial Narrow" w:cs="Arial"/>
          <w:sz w:val="22"/>
          <w:szCs w:val="22"/>
        </w:rPr>
        <w:t>c</w:t>
      </w:r>
      <w:r w:rsidRPr="00CA5892">
        <w:rPr>
          <w:rFonts w:ascii="Arial Narrow" w:hAnsi="Arial Narrow" w:cs="Arial"/>
          <w:sz w:val="22"/>
          <w:szCs w:val="22"/>
        </w:rPr>
        <w:t xml:space="preserve">aretakers involved with child welfare; </w:t>
      </w:r>
      <w:r w:rsidR="009C5256" w:rsidRPr="00CA5892">
        <w:rPr>
          <w:rFonts w:ascii="Arial Narrow" w:hAnsi="Arial Narrow" w:cs="Arial"/>
          <w:sz w:val="22"/>
          <w:szCs w:val="22"/>
        </w:rPr>
        <w:t>c</w:t>
      </w:r>
      <w:r w:rsidRPr="00CA5892">
        <w:rPr>
          <w:rFonts w:ascii="Arial Narrow" w:hAnsi="Arial Narrow" w:cs="Arial"/>
          <w:sz w:val="22"/>
          <w:szCs w:val="22"/>
        </w:rPr>
        <w:t xml:space="preserve">aretakers of children ages 0-5; and Individuals re-entering the community from incarceration. </w:t>
      </w:r>
    </w:p>
    <w:p w14:paraId="64541872" w14:textId="77777777" w:rsidR="00015477" w:rsidRPr="00CA5892" w:rsidRDefault="00015477" w:rsidP="00015477">
      <w:pPr>
        <w:rPr>
          <w:rFonts w:ascii="Arial Narrow" w:hAnsi="Arial Narrow" w:cs="Arial"/>
          <w:sz w:val="22"/>
          <w:szCs w:val="22"/>
        </w:rPr>
      </w:pPr>
    </w:p>
    <w:p w14:paraId="093AC8F9" w14:textId="29D3C501" w:rsidR="00015477" w:rsidRPr="00CA5892" w:rsidRDefault="00015477" w:rsidP="00015477">
      <w:pPr>
        <w:rPr>
          <w:rFonts w:ascii="Arial Narrow" w:hAnsi="Arial Narrow"/>
          <w:sz w:val="22"/>
          <w:szCs w:val="22"/>
        </w:rPr>
      </w:pPr>
      <w:r w:rsidRPr="00CA5892">
        <w:rPr>
          <w:rFonts w:ascii="Arial Narrow" w:hAnsi="Arial Narrow" w:cs="Arial"/>
          <w:sz w:val="22"/>
          <w:szCs w:val="22"/>
        </w:rPr>
        <w:t xml:space="preserve">The covered services described in ch. 65E-14.021, F.A.C., are allowable uses of these funds when provided to individuals in conjunction with methadone, buprenorphine, or oral naltrexone maintenance. These funds may also be used to support individuals receiving VIVITROL, except for Assessment, Medical Services and Medication-Assisted Treatment, as this will be paid through the Florida Alcohol and Drug Abuse Association. Aftercare; Assessment; Case Management; Crisis Support/Emergency; Day Care; Day Treatment; Incidental Expenses (excluding direct payments to participants); Outreach (to identify and link individuals with opioid use disorders to MAT providers); Medication-Assisted Treatment (only methadone, buprenorphine, or oral naltrexone maintenance); Medical Services; Outpatient; In-Home and On-Site; Recovery Support; </w:t>
      </w:r>
      <w:r w:rsidRPr="00CA5892">
        <w:rPr>
          <w:rFonts w:ascii="Arial Narrow" w:hAnsi="Arial Narrow" w:cs="Arial"/>
          <w:sz w:val="22"/>
          <w:szCs w:val="22"/>
        </w:rPr>
        <w:lastRenderedPageBreak/>
        <w:t>Supported Employment; Supportive Housing/Living; Inpatient Detoxification; Residential Levels I and II; Outpatient Detoxification. Inpatient and outpatient detoxification must be accompanied by injectable extended-release naltrexone (Vivitrol). Residential services may only be used to stabilize and treat eligible individuals during transition to medication assisted treatment.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14 days for residential treatment placements.</w:t>
      </w:r>
    </w:p>
    <w:p w14:paraId="2F3CC017" w14:textId="7A77FF99" w:rsidR="00015477" w:rsidRDefault="00015477" w:rsidP="00015477">
      <w:pPr>
        <w:rPr>
          <w:rFonts w:ascii="Arial Narrow" w:hAnsi="Arial Narrow"/>
          <w:sz w:val="22"/>
          <w:szCs w:val="22"/>
        </w:rPr>
      </w:pPr>
    </w:p>
    <w:p w14:paraId="344D4705" w14:textId="77777777" w:rsidR="00362113" w:rsidRDefault="00362113" w:rsidP="00362113">
      <w:pPr>
        <w:rPr>
          <w:rFonts w:ascii="Arial Narrow" w:hAnsi="Arial Narrow"/>
          <w:sz w:val="22"/>
          <w:szCs w:val="22"/>
        </w:rPr>
      </w:pPr>
      <w:r w:rsidRPr="00362113">
        <w:rPr>
          <w:rFonts w:ascii="Arial Narrow" w:hAnsi="Arial Narrow"/>
          <w:sz w:val="22"/>
          <w:szCs w:val="22"/>
        </w:rPr>
        <w:t>Funds may not be used by any provider that denies any</w:t>
      </w:r>
      <w:r>
        <w:rPr>
          <w:rFonts w:ascii="Arial Narrow" w:hAnsi="Arial Narrow"/>
          <w:sz w:val="22"/>
          <w:szCs w:val="22"/>
        </w:rPr>
        <w:t xml:space="preserve"> </w:t>
      </w:r>
      <w:r w:rsidRPr="00362113">
        <w:rPr>
          <w:rFonts w:ascii="Arial Narrow" w:hAnsi="Arial Narrow"/>
          <w:sz w:val="22"/>
          <w:szCs w:val="22"/>
        </w:rPr>
        <w:t>eligible individual access to their program because of their</w:t>
      </w:r>
      <w:r>
        <w:rPr>
          <w:rFonts w:ascii="Arial Narrow" w:hAnsi="Arial Narrow"/>
          <w:sz w:val="22"/>
          <w:szCs w:val="22"/>
        </w:rPr>
        <w:t xml:space="preserve"> </w:t>
      </w:r>
      <w:r w:rsidRPr="00362113">
        <w:rPr>
          <w:rFonts w:ascii="Arial Narrow" w:hAnsi="Arial Narrow"/>
          <w:sz w:val="22"/>
          <w:szCs w:val="22"/>
        </w:rPr>
        <w:t>use of FDA-approved medications for the treatment of</w:t>
      </w:r>
      <w:r>
        <w:rPr>
          <w:rFonts w:ascii="Arial Narrow" w:hAnsi="Arial Narrow"/>
          <w:sz w:val="22"/>
          <w:szCs w:val="22"/>
        </w:rPr>
        <w:t xml:space="preserve"> </w:t>
      </w:r>
      <w:r w:rsidRPr="00362113">
        <w:rPr>
          <w:rFonts w:ascii="Arial Narrow" w:hAnsi="Arial Narrow"/>
          <w:sz w:val="22"/>
          <w:szCs w:val="22"/>
        </w:rPr>
        <w:t>substance use disorders, namely methadone and buprenorphine.</w:t>
      </w:r>
      <w:r>
        <w:rPr>
          <w:rFonts w:ascii="Arial Narrow" w:hAnsi="Arial Narrow"/>
          <w:sz w:val="22"/>
          <w:szCs w:val="22"/>
        </w:rPr>
        <w:t xml:space="preserve"> </w:t>
      </w:r>
      <w:r w:rsidRPr="00362113">
        <w:rPr>
          <w:rFonts w:ascii="Arial Narrow" w:hAnsi="Arial Narrow"/>
          <w:sz w:val="22"/>
          <w:szCs w:val="22"/>
        </w:rPr>
        <w:t>In all cases, MAT must be permitted to be continued for as</w:t>
      </w:r>
      <w:r>
        <w:rPr>
          <w:rFonts w:ascii="Arial Narrow" w:hAnsi="Arial Narrow"/>
          <w:sz w:val="22"/>
          <w:szCs w:val="22"/>
        </w:rPr>
        <w:t xml:space="preserve"> </w:t>
      </w:r>
      <w:r w:rsidRPr="00362113">
        <w:rPr>
          <w:rFonts w:ascii="Arial Narrow" w:hAnsi="Arial Narrow"/>
          <w:sz w:val="22"/>
          <w:szCs w:val="22"/>
        </w:rPr>
        <w:t>long as the prescriber determines that the medication is</w:t>
      </w:r>
      <w:r>
        <w:rPr>
          <w:rFonts w:ascii="Arial Narrow" w:hAnsi="Arial Narrow"/>
          <w:sz w:val="22"/>
          <w:szCs w:val="22"/>
        </w:rPr>
        <w:t xml:space="preserve"> </w:t>
      </w:r>
      <w:r w:rsidRPr="00362113">
        <w:rPr>
          <w:rFonts w:ascii="Arial Narrow" w:hAnsi="Arial Narrow"/>
          <w:sz w:val="22"/>
          <w:szCs w:val="22"/>
        </w:rPr>
        <w:t>clinically beneficial. Providers must assure that</w:t>
      </w:r>
      <w:r>
        <w:rPr>
          <w:rFonts w:ascii="Arial Narrow" w:hAnsi="Arial Narrow"/>
          <w:sz w:val="22"/>
          <w:szCs w:val="22"/>
        </w:rPr>
        <w:t xml:space="preserve"> </w:t>
      </w:r>
      <w:r w:rsidRPr="00362113">
        <w:rPr>
          <w:rFonts w:ascii="Arial Narrow" w:hAnsi="Arial Narrow"/>
          <w:sz w:val="22"/>
          <w:szCs w:val="22"/>
        </w:rPr>
        <w:t>individuals will not be compelled to no longer use MAT as</w:t>
      </w:r>
      <w:r>
        <w:rPr>
          <w:rFonts w:ascii="Arial Narrow" w:hAnsi="Arial Narrow"/>
          <w:sz w:val="22"/>
          <w:szCs w:val="22"/>
        </w:rPr>
        <w:t xml:space="preserve"> </w:t>
      </w:r>
      <w:r w:rsidRPr="00362113">
        <w:rPr>
          <w:rFonts w:ascii="Arial Narrow" w:hAnsi="Arial Narrow"/>
          <w:sz w:val="22"/>
          <w:szCs w:val="22"/>
        </w:rPr>
        <w:t>part of the conditions of any programming if stopping is</w:t>
      </w:r>
      <w:r>
        <w:rPr>
          <w:rFonts w:ascii="Arial Narrow" w:hAnsi="Arial Narrow"/>
          <w:sz w:val="22"/>
          <w:szCs w:val="22"/>
        </w:rPr>
        <w:t xml:space="preserve"> </w:t>
      </w:r>
      <w:r w:rsidRPr="00362113">
        <w:rPr>
          <w:rFonts w:ascii="Arial Narrow" w:hAnsi="Arial Narrow"/>
          <w:sz w:val="22"/>
          <w:szCs w:val="22"/>
        </w:rPr>
        <w:t>inconsistent with a licensed prescriber's recommendation or</w:t>
      </w:r>
      <w:r>
        <w:rPr>
          <w:rFonts w:ascii="Arial Narrow" w:hAnsi="Arial Narrow"/>
          <w:sz w:val="22"/>
          <w:szCs w:val="22"/>
        </w:rPr>
        <w:t xml:space="preserve"> </w:t>
      </w:r>
      <w:r w:rsidRPr="00362113">
        <w:rPr>
          <w:rFonts w:ascii="Arial Narrow" w:hAnsi="Arial Narrow"/>
          <w:sz w:val="22"/>
          <w:szCs w:val="22"/>
        </w:rPr>
        <w:t>valid prescription.</w:t>
      </w:r>
    </w:p>
    <w:p w14:paraId="42EA5F0D" w14:textId="77777777" w:rsidR="00362113" w:rsidRPr="00CA5892" w:rsidRDefault="00362113" w:rsidP="00015477">
      <w:pPr>
        <w:rPr>
          <w:rFonts w:ascii="Arial Narrow" w:hAnsi="Arial Narrow"/>
          <w:sz w:val="22"/>
          <w:szCs w:val="22"/>
        </w:rPr>
      </w:pPr>
    </w:p>
    <w:p w14:paraId="48A1FEB5" w14:textId="77777777" w:rsidR="00015477" w:rsidRPr="00CA5892" w:rsidRDefault="00015477" w:rsidP="00015477">
      <w:pPr>
        <w:rPr>
          <w:rFonts w:ascii="Arial Narrow" w:hAnsi="Arial Narrow" w:cs="Arial"/>
          <w:sz w:val="22"/>
          <w:szCs w:val="22"/>
        </w:rPr>
      </w:pPr>
      <w:r w:rsidRPr="00CA5892">
        <w:rPr>
          <w:rFonts w:ascii="Arial Narrow" w:hAnsi="Arial Narrow" w:cs="Arial"/>
          <w:sz w:val="22"/>
          <w:szCs w:val="22"/>
        </w:rPr>
        <w:t xml:space="preserve">In addition, State Opioid Response funds may not be used for the following purposes: </w:t>
      </w:r>
    </w:p>
    <w:p w14:paraId="48897685" w14:textId="77777777" w:rsidR="009C5256" w:rsidRPr="00CA5892" w:rsidRDefault="00015477" w:rsidP="00015477">
      <w:pPr>
        <w:pStyle w:val="ListParagraph"/>
        <w:numPr>
          <w:ilvl w:val="0"/>
          <w:numId w:val="14"/>
        </w:numPr>
        <w:spacing w:after="0"/>
        <w:ind w:left="720"/>
        <w:rPr>
          <w:rFonts w:ascii="Arial Narrow" w:hAnsi="Arial Narrow" w:cs="Arial"/>
        </w:rPr>
      </w:pPr>
      <w:r w:rsidRPr="00CA5892">
        <w:rPr>
          <w:rFonts w:ascii="Arial Narrow" w:hAnsi="Arial Narrow" w:cs="Arial"/>
        </w:rPr>
        <w:t xml:space="preserve">Make direct payments to individuals to enter treatment or continue to participate in prevention or treatment services. </w:t>
      </w:r>
    </w:p>
    <w:p w14:paraId="09B5431E" w14:textId="7D72FA05" w:rsidR="00015477" w:rsidRPr="00CA5892" w:rsidRDefault="009C5256" w:rsidP="00015477">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w:t>
      </w:r>
      <w:r w:rsidR="00015477" w:rsidRPr="00CA5892">
        <w:rPr>
          <w:rFonts w:ascii="Arial Narrow" w:hAnsi="Arial Narrow" w:cs="Arial"/>
        </w:rPr>
        <w:t xml:space="preserve">pay for construction or purchase of structures. </w:t>
      </w:r>
    </w:p>
    <w:p w14:paraId="09DC95D1" w14:textId="77777777" w:rsidR="00015477" w:rsidRPr="00CA5892" w:rsidRDefault="00015477" w:rsidP="00015477">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9"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6E6C2414" w14:textId="77777777" w:rsidR="00015477" w:rsidRPr="00CA5892" w:rsidRDefault="00015477" w:rsidP="00015477">
      <w:pPr>
        <w:pStyle w:val="ListParagraph"/>
        <w:numPr>
          <w:ilvl w:val="0"/>
          <w:numId w:val="14"/>
        </w:numPr>
        <w:spacing w:after="0"/>
        <w:ind w:left="720"/>
        <w:rPr>
          <w:rFonts w:ascii="Arial Narrow" w:hAnsi="Arial Narrow" w:cs="Arial"/>
        </w:rPr>
      </w:pPr>
      <w:r w:rsidRPr="00CA5892">
        <w:rPr>
          <w:rFonts w:ascii="Arial Narrow" w:hAnsi="Arial Narrow" w:cs="Arial"/>
        </w:rPr>
        <w:t>To supplant (or replace) current funding of existing services.</w:t>
      </w:r>
    </w:p>
    <w:p w14:paraId="45B0F319" w14:textId="77777777" w:rsidR="00015477" w:rsidRDefault="00015477" w:rsidP="00015477">
      <w:pPr>
        <w:rPr>
          <w:rFonts w:ascii="Arial Narrow" w:hAnsi="Arial Narrow"/>
          <w:i/>
          <w:color w:val="000080"/>
          <w:sz w:val="22"/>
          <w:szCs w:val="22"/>
        </w:rPr>
      </w:pPr>
    </w:p>
    <w:p w14:paraId="306AEC36"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3F6F3E" w14:textId="77777777" w:rsidR="00015477" w:rsidRDefault="00015477" w:rsidP="006D2212">
      <w:pPr>
        <w:rPr>
          <w:rFonts w:ascii="Arial Narrow" w:hAnsi="Arial Narrow"/>
          <w:b/>
          <w:sz w:val="22"/>
          <w:szCs w:val="22"/>
          <w:u w:val="single"/>
        </w:rPr>
      </w:pPr>
    </w:p>
    <w:p w14:paraId="45C7C4E0" w14:textId="77777777" w:rsidR="00F82CD9" w:rsidRPr="00CA5892" w:rsidRDefault="00F82CD9" w:rsidP="00F82CD9">
      <w:pPr>
        <w:rPr>
          <w:rFonts w:ascii="Arial Narrow" w:hAnsi="Arial Narrow" w:cs="Arial"/>
          <w:sz w:val="22"/>
          <w:szCs w:val="22"/>
        </w:rPr>
      </w:pPr>
      <w:r w:rsidRPr="00CA5892">
        <w:rPr>
          <w:rFonts w:ascii="Arial Narrow" w:hAnsi="Arial Narrow"/>
          <w:b/>
          <w:sz w:val="22"/>
          <w:szCs w:val="22"/>
          <w:u w:val="single"/>
        </w:rPr>
        <w:t>MSSM3 - ME State Opioid Response SVCS-MAT – Year 3</w:t>
      </w:r>
      <w:r w:rsidRPr="008A24CE">
        <w:rPr>
          <w:rFonts w:ascii="Arial Narrow" w:hAnsi="Arial Narrow"/>
          <w:bCs/>
          <w:sz w:val="22"/>
          <w:szCs w:val="22"/>
        </w:rPr>
        <w:t xml:space="preserve"> – </w:t>
      </w:r>
      <w:r w:rsidRPr="00CA5892">
        <w:rPr>
          <w:rFonts w:ascii="Arial Narrow" w:hAnsi="Arial Narrow" w:cs="Arial"/>
          <w:sz w:val="22"/>
          <w:szCs w:val="22"/>
        </w:rPr>
        <w:t>This cost pool 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p>
    <w:p w14:paraId="1BD8B0F9" w14:textId="77777777" w:rsidR="00F82CD9" w:rsidRPr="00CA5892" w:rsidRDefault="00F82CD9" w:rsidP="00F82CD9">
      <w:pPr>
        <w:rPr>
          <w:rFonts w:ascii="Arial Narrow" w:hAnsi="Arial Narrow" w:cs="Arial"/>
          <w:sz w:val="22"/>
          <w:szCs w:val="22"/>
        </w:rPr>
      </w:pPr>
    </w:p>
    <w:p w14:paraId="630A1400" w14:textId="7777777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 xml:space="preserve">When treating individuals with opioid use disorders or opioid misuse, the covered services described in ch. 65E-14.021, F.A.C., are allowable uses of these funds when provided in conjunction with methadone, buprenorphine, or oral naltrexone maintenance. These funds may also be used to support individuals receiving injectable extended-release naltrexone (Vivitrol) provided under funding available through the Florida Alcohol and Drug Abuse Association, except for Assessment, Medical Services and Medication-Assisted Treatment when </w:t>
      </w:r>
    </w:p>
    <w:p w14:paraId="14AE3226" w14:textId="77777777" w:rsidR="00F82CD9" w:rsidRPr="00CA5892" w:rsidRDefault="00F82CD9" w:rsidP="00F82CD9">
      <w:pPr>
        <w:rPr>
          <w:rFonts w:ascii="Arial Narrow" w:hAnsi="Arial Narrow" w:cs="Arial"/>
          <w:sz w:val="22"/>
          <w:szCs w:val="22"/>
        </w:rPr>
      </w:pPr>
    </w:p>
    <w:p w14:paraId="79C68FBA" w14:textId="7777777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Recovery Support; Respite; Supported Employment; Supportive Housing/Living; Inpatient Detoxification; Residential Levels I and II; Outpatient Detoxification. If medical withdrawal (detoxification) services are provided to individuals with opioid use disorders, it must be accompanied by naltrexone. Individuals with opioid use disorder may only be served in Residential Levels I and II if they are inducted on methadone, buprenorphine, or naltrexone.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15 days for residential treatment placements.</w:t>
      </w:r>
    </w:p>
    <w:p w14:paraId="5184CE0D" w14:textId="77777777" w:rsidR="00F82CD9" w:rsidRPr="00CA5892" w:rsidRDefault="00F82CD9" w:rsidP="00F82CD9">
      <w:pPr>
        <w:rPr>
          <w:rFonts w:ascii="Arial Narrow" w:hAnsi="Arial Narrow" w:cs="Arial"/>
          <w:sz w:val="22"/>
          <w:szCs w:val="22"/>
        </w:rPr>
      </w:pPr>
    </w:p>
    <w:p w14:paraId="6EE1AFBF" w14:textId="77777777" w:rsidR="00F82CD9" w:rsidRPr="00CA5892" w:rsidRDefault="00F82CD9" w:rsidP="00F82CD9">
      <w:pPr>
        <w:rPr>
          <w:rFonts w:ascii="Arial Narrow" w:hAnsi="Arial Narrow"/>
          <w:sz w:val="22"/>
          <w:szCs w:val="22"/>
        </w:rPr>
      </w:pPr>
      <w:r w:rsidRPr="00CA5892">
        <w:rPr>
          <w:rFonts w:ascii="Arial Narrow" w:hAnsi="Arial Narrow" w:cs="Arial"/>
          <w:sz w:val="22"/>
          <w:szCs w:val="22"/>
        </w:rPr>
        <w:t>These funds may also be used to support hospital bridge programs that involve outreach, engagement, medication induction, and linkage to evidence-based treatment and recovery support services. These funds may also be used to support eligible treatment and recovery support services provided through child welfare programs.</w:t>
      </w:r>
    </w:p>
    <w:p w14:paraId="63202939" w14:textId="77777777" w:rsidR="00F82CD9" w:rsidRPr="00CA5892" w:rsidRDefault="00F82CD9" w:rsidP="00F82CD9">
      <w:pPr>
        <w:rPr>
          <w:rFonts w:ascii="Arial Narrow" w:hAnsi="Arial Narrow"/>
          <w:sz w:val="22"/>
          <w:szCs w:val="22"/>
        </w:rPr>
      </w:pPr>
    </w:p>
    <w:p w14:paraId="34D54B32" w14:textId="77777777" w:rsidR="00362113" w:rsidRDefault="00362113" w:rsidP="00362113">
      <w:pPr>
        <w:rPr>
          <w:rFonts w:ascii="Arial Narrow" w:hAnsi="Arial Narrow"/>
          <w:sz w:val="22"/>
          <w:szCs w:val="22"/>
        </w:rPr>
      </w:pPr>
      <w:r w:rsidRPr="00362113">
        <w:rPr>
          <w:rFonts w:ascii="Arial Narrow" w:hAnsi="Arial Narrow"/>
          <w:sz w:val="22"/>
          <w:szCs w:val="22"/>
        </w:rPr>
        <w:lastRenderedPageBreak/>
        <w:t>Funds may not be used by any provider that denies any</w:t>
      </w:r>
      <w:r>
        <w:rPr>
          <w:rFonts w:ascii="Arial Narrow" w:hAnsi="Arial Narrow"/>
          <w:sz w:val="22"/>
          <w:szCs w:val="22"/>
        </w:rPr>
        <w:t xml:space="preserve"> </w:t>
      </w:r>
      <w:r w:rsidRPr="00362113">
        <w:rPr>
          <w:rFonts w:ascii="Arial Narrow" w:hAnsi="Arial Narrow"/>
          <w:sz w:val="22"/>
          <w:szCs w:val="22"/>
        </w:rPr>
        <w:t>eligible individual access to their program because of their</w:t>
      </w:r>
      <w:r>
        <w:rPr>
          <w:rFonts w:ascii="Arial Narrow" w:hAnsi="Arial Narrow"/>
          <w:sz w:val="22"/>
          <w:szCs w:val="22"/>
        </w:rPr>
        <w:t xml:space="preserve"> </w:t>
      </w:r>
      <w:r w:rsidRPr="00362113">
        <w:rPr>
          <w:rFonts w:ascii="Arial Narrow" w:hAnsi="Arial Narrow"/>
          <w:sz w:val="22"/>
          <w:szCs w:val="22"/>
        </w:rPr>
        <w:t>use of FDA-approved medications for the treatment of</w:t>
      </w:r>
      <w:r>
        <w:rPr>
          <w:rFonts w:ascii="Arial Narrow" w:hAnsi="Arial Narrow"/>
          <w:sz w:val="22"/>
          <w:szCs w:val="22"/>
        </w:rPr>
        <w:t xml:space="preserve"> </w:t>
      </w:r>
      <w:r w:rsidRPr="00362113">
        <w:rPr>
          <w:rFonts w:ascii="Arial Narrow" w:hAnsi="Arial Narrow"/>
          <w:sz w:val="22"/>
          <w:szCs w:val="22"/>
        </w:rPr>
        <w:t>substance use disorders, namely methadone and buprenorphine.</w:t>
      </w:r>
      <w:r>
        <w:rPr>
          <w:rFonts w:ascii="Arial Narrow" w:hAnsi="Arial Narrow"/>
          <w:sz w:val="22"/>
          <w:szCs w:val="22"/>
        </w:rPr>
        <w:t xml:space="preserve"> </w:t>
      </w:r>
      <w:r w:rsidRPr="00362113">
        <w:rPr>
          <w:rFonts w:ascii="Arial Narrow" w:hAnsi="Arial Narrow"/>
          <w:sz w:val="22"/>
          <w:szCs w:val="22"/>
        </w:rPr>
        <w:t>In all cases, MAT must be permitted to be continued for as</w:t>
      </w:r>
      <w:r>
        <w:rPr>
          <w:rFonts w:ascii="Arial Narrow" w:hAnsi="Arial Narrow"/>
          <w:sz w:val="22"/>
          <w:szCs w:val="22"/>
        </w:rPr>
        <w:t xml:space="preserve"> </w:t>
      </w:r>
      <w:r w:rsidRPr="00362113">
        <w:rPr>
          <w:rFonts w:ascii="Arial Narrow" w:hAnsi="Arial Narrow"/>
          <w:sz w:val="22"/>
          <w:szCs w:val="22"/>
        </w:rPr>
        <w:t>long as the prescriber determines that the medication is</w:t>
      </w:r>
      <w:r>
        <w:rPr>
          <w:rFonts w:ascii="Arial Narrow" w:hAnsi="Arial Narrow"/>
          <w:sz w:val="22"/>
          <w:szCs w:val="22"/>
        </w:rPr>
        <w:t xml:space="preserve"> </w:t>
      </w:r>
      <w:r w:rsidRPr="00362113">
        <w:rPr>
          <w:rFonts w:ascii="Arial Narrow" w:hAnsi="Arial Narrow"/>
          <w:sz w:val="22"/>
          <w:szCs w:val="22"/>
        </w:rPr>
        <w:t>clinically beneficial. Providers must assure that</w:t>
      </w:r>
      <w:r>
        <w:rPr>
          <w:rFonts w:ascii="Arial Narrow" w:hAnsi="Arial Narrow"/>
          <w:sz w:val="22"/>
          <w:szCs w:val="22"/>
        </w:rPr>
        <w:t xml:space="preserve"> </w:t>
      </w:r>
      <w:r w:rsidRPr="00362113">
        <w:rPr>
          <w:rFonts w:ascii="Arial Narrow" w:hAnsi="Arial Narrow"/>
          <w:sz w:val="22"/>
          <w:szCs w:val="22"/>
        </w:rPr>
        <w:t>individuals will not be compelled to no longer use MAT as</w:t>
      </w:r>
      <w:r>
        <w:rPr>
          <w:rFonts w:ascii="Arial Narrow" w:hAnsi="Arial Narrow"/>
          <w:sz w:val="22"/>
          <w:szCs w:val="22"/>
        </w:rPr>
        <w:t xml:space="preserve"> </w:t>
      </w:r>
      <w:r w:rsidRPr="00362113">
        <w:rPr>
          <w:rFonts w:ascii="Arial Narrow" w:hAnsi="Arial Narrow"/>
          <w:sz w:val="22"/>
          <w:szCs w:val="22"/>
        </w:rPr>
        <w:t>part of the conditions of any programming if stopping is</w:t>
      </w:r>
      <w:r>
        <w:rPr>
          <w:rFonts w:ascii="Arial Narrow" w:hAnsi="Arial Narrow"/>
          <w:sz w:val="22"/>
          <w:szCs w:val="22"/>
        </w:rPr>
        <w:t xml:space="preserve"> </w:t>
      </w:r>
      <w:r w:rsidRPr="00362113">
        <w:rPr>
          <w:rFonts w:ascii="Arial Narrow" w:hAnsi="Arial Narrow"/>
          <w:sz w:val="22"/>
          <w:szCs w:val="22"/>
        </w:rPr>
        <w:t>inconsistent with a licensed prescriber's recommendation or</w:t>
      </w:r>
      <w:r>
        <w:rPr>
          <w:rFonts w:ascii="Arial Narrow" w:hAnsi="Arial Narrow"/>
          <w:sz w:val="22"/>
          <w:szCs w:val="22"/>
        </w:rPr>
        <w:t xml:space="preserve"> </w:t>
      </w:r>
      <w:r w:rsidRPr="00362113">
        <w:rPr>
          <w:rFonts w:ascii="Arial Narrow" w:hAnsi="Arial Narrow"/>
          <w:sz w:val="22"/>
          <w:szCs w:val="22"/>
        </w:rPr>
        <w:t>valid prescription.</w:t>
      </w:r>
    </w:p>
    <w:p w14:paraId="1D8C924D" w14:textId="77777777" w:rsidR="00362113" w:rsidRDefault="00362113" w:rsidP="00F82CD9">
      <w:pPr>
        <w:rPr>
          <w:rFonts w:ascii="Arial Narrow" w:hAnsi="Arial Narrow" w:cs="Arial"/>
          <w:sz w:val="22"/>
          <w:szCs w:val="22"/>
        </w:rPr>
      </w:pPr>
    </w:p>
    <w:p w14:paraId="63DA4CD7" w14:textId="0B5A2D6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 xml:space="preserve">In addition, State Opioid Response funds may not be used for the following purposes: </w:t>
      </w:r>
    </w:p>
    <w:p w14:paraId="48C2CBD7"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 xml:space="preserve">Make direct payments to individuals to enter treatment or continue to participate in prevention or treatment services. </w:t>
      </w:r>
    </w:p>
    <w:p w14:paraId="7412DAFB"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1267D442"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20"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3446B23B"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To supplant (or replace) current funding of existing services.</w:t>
      </w:r>
    </w:p>
    <w:p w14:paraId="17305B80" w14:textId="77777777" w:rsidR="00F82CD9" w:rsidRDefault="00F82CD9" w:rsidP="00F82CD9">
      <w:pPr>
        <w:rPr>
          <w:rFonts w:ascii="Arial Narrow" w:hAnsi="Arial Narrow"/>
          <w:i/>
          <w:color w:val="000080"/>
          <w:sz w:val="22"/>
          <w:szCs w:val="22"/>
        </w:rPr>
      </w:pPr>
    </w:p>
    <w:p w14:paraId="3532FDB7"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03C2283" w14:textId="77777777" w:rsidR="00F82CD9" w:rsidRDefault="00F82CD9" w:rsidP="00F82CD9">
      <w:pPr>
        <w:rPr>
          <w:rFonts w:ascii="Arial Narrow" w:hAnsi="Arial Narrow"/>
          <w:b/>
          <w:sz w:val="22"/>
          <w:szCs w:val="22"/>
          <w:u w:val="single"/>
        </w:rPr>
      </w:pPr>
    </w:p>
    <w:p w14:paraId="30EA2BB9" w14:textId="046A1B6A" w:rsidR="00F82CD9" w:rsidRPr="009C1DB8" w:rsidRDefault="00F82CD9" w:rsidP="00F82CD9">
      <w:pPr>
        <w:rPr>
          <w:rFonts w:ascii="Arial Narrow" w:hAnsi="Arial Narrow" w:cs="Arial"/>
          <w:sz w:val="22"/>
          <w:szCs w:val="22"/>
        </w:rPr>
      </w:pPr>
      <w:r w:rsidRPr="009C1DB8">
        <w:rPr>
          <w:rFonts w:ascii="Arial Narrow" w:hAnsi="Arial Narrow"/>
          <w:b/>
          <w:sz w:val="22"/>
          <w:szCs w:val="22"/>
          <w:u w:val="single"/>
        </w:rPr>
        <w:t>MSSP3 - ME State Opioid Response Disc Grant Prevent – Year 3</w:t>
      </w:r>
      <w:r w:rsidRPr="009C1DB8">
        <w:rPr>
          <w:rFonts w:ascii="Arial Narrow" w:hAnsi="Arial Narrow"/>
          <w:bCs/>
          <w:sz w:val="22"/>
          <w:szCs w:val="22"/>
        </w:rPr>
        <w:t xml:space="preserve"> - </w:t>
      </w:r>
      <w:r w:rsidRPr="009C1DB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The list of approved, evidence-based programs that providers can choose from include: </w:t>
      </w:r>
    </w:p>
    <w:p w14:paraId="229C144D"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Botvin LifeSkills Training</w:t>
      </w:r>
    </w:p>
    <w:p w14:paraId="58C39B5F"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Strengthening Families Program (for Parents and Youth 10-14)</w:t>
      </w:r>
    </w:p>
    <w:p w14:paraId="632C7DB3"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Caring School Community</w:t>
      </w:r>
    </w:p>
    <w:p w14:paraId="3CDF3556"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Guiding Good Choices</w:t>
      </w:r>
    </w:p>
    <w:p w14:paraId="5A0E0101"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InShape Prevention Plus Wellness</w:t>
      </w:r>
    </w:p>
    <w:p w14:paraId="66495841"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PAX Good Behavior Game</w:t>
      </w:r>
    </w:p>
    <w:p w14:paraId="26CBAE1A"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Positive Action</w:t>
      </w:r>
    </w:p>
    <w:p w14:paraId="6EE2D1EA"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Project SUCCESS</w:t>
      </w:r>
    </w:p>
    <w:p w14:paraId="0E9C003D"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Project Towards No Drug Abuse</w:t>
      </w:r>
    </w:p>
    <w:p w14:paraId="11C1CBF3"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SPORT Prevention Plus Wellness</w:t>
      </w:r>
    </w:p>
    <w:p w14:paraId="41EEABE9"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C45EA26" w14:textId="77777777" w:rsidR="00F82CD9" w:rsidRPr="009C1DB8" w:rsidRDefault="00F82CD9" w:rsidP="00F82CD9">
      <w:pPr>
        <w:rPr>
          <w:rFonts w:ascii="Arial Narrow" w:hAnsi="Arial Narrow" w:cs="Arial"/>
          <w:sz w:val="22"/>
          <w:szCs w:val="22"/>
        </w:rPr>
      </w:pPr>
    </w:p>
    <w:p w14:paraId="2134B236" w14:textId="77777777" w:rsidR="00F82CD9" w:rsidRPr="009C1DB8" w:rsidRDefault="00F82CD9" w:rsidP="00F82CD9">
      <w:pPr>
        <w:rPr>
          <w:rFonts w:ascii="Arial Narrow" w:hAnsi="Arial Narrow"/>
          <w:sz w:val="22"/>
          <w:szCs w:val="22"/>
        </w:rPr>
      </w:pPr>
      <w:r w:rsidRPr="009C1DB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DA58593" w14:textId="77777777" w:rsidR="00F82CD9" w:rsidRPr="009C1DB8" w:rsidRDefault="00F82CD9" w:rsidP="00F82CD9">
      <w:pPr>
        <w:rPr>
          <w:rFonts w:ascii="Arial Narrow" w:hAnsi="Arial Narrow"/>
          <w:sz w:val="22"/>
          <w:szCs w:val="22"/>
        </w:rPr>
      </w:pPr>
    </w:p>
    <w:p w14:paraId="52024EF0" w14:textId="77777777" w:rsidR="00F82CD9" w:rsidRPr="009C1DB8" w:rsidRDefault="00F82CD9" w:rsidP="00F82CD9">
      <w:pPr>
        <w:rPr>
          <w:rFonts w:ascii="Arial Narrow" w:hAnsi="Arial Narrow" w:cs="Arial"/>
          <w:sz w:val="22"/>
          <w:szCs w:val="22"/>
        </w:rPr>
      </w:pPr>
      <w:r w:rsidRPr="009C1DB8">
        <w:rPr>
          <w:rFonts w:ascii="Arial Narrow" w:hAnsi="Arial Narrow" w:cs="Arial"/>
          <w:sz w:val="22"/>
          <w:szCs w:val="22"/>
        </w:rPr>
        <w:t xml:space="preserve">State Opioid Response funds may not be used for the following purposes: </w:t>
      </w:r>
    </w:p>
    <w:p w14:paraId="3D9B34D0" w14:textId="77777777" w:rsidR="00F82CD9" w:rsidRPr="009C1DB8" w:rsidRDefault="00F82CD9" w:rsidP="00F82CD9">
      <w:pPr>
        <w:pStyle w:val="ListParagraph"/>
        <w:numPr>
          <w:ilvl w:val="0"/>
          <w:numId w:val="13"/>
        </w:numPr>
        <w:spacing w:after="0"/>
        <w:ind w:left="720"/>
        <w:rPr>
          <w:rFonts w:ascii="Arial Narrow" w:hAnsi="Arial Narrow" w:cs="Arial"/>
        </w:rPr>
      </w:pPr>
      <w:r w:rsidRPr="009C1DB8">
        <w:rPr>
          <w:rFonts w:ascii="Arial Narrow" w:hAnsi="Arial Narrow" w:cs="Arial"/>
        </w:rPr>
        <w:t>Make direct payments to individuals to enter treatment or continue to participate in prevention or treatment services.</w:t>
      </w:r>
    </w:p>
    <w:p w14:paraId="0645F16C" w14:textId="77777777" w:rsidR="00F82CD9" w:rsidRPr="009C1DB8" w:rsidRDefault="00F82CD9" w:rsidP="00F82CD9">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for construction or purchase of structures. </w:t>
      </w:r>
    </w:p>
    <w:p w14:paraId="444B7841" w14:textId="77777777" w:rsidR="00F82CD9" w:rsidRPr="009C1DB8" w:rsidRDefault="00F82CD9" w:rsidP="00F82CD9">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the salary of an individual at a rate in excess of </w:t>
      </w:r>
      <w:r w:rsidRPr="009C1DB8">
        <w:rPr>
          <w:rFonts w:ascii="Arial Narrow" w:hAnsi="Arial Narrow"/>
        </w:rPr>
        <w:t xml:space="preserve">Level II of the Executive Schedule, published by the U.S. Office of Personnel Management at: </w:t>
      </w:r>
      <w:hyperlink r:id="rId21" w:history="1">
        <w:r w:rsidRPr="009C1DB8">
          <w:rPr>
            <w:rStyle w:val="Hyperlink"/>
            <w:rFonts w:ascii="Arial Narrow" w:hAnsi="Arial Narrow"/>
          </w:rPr>
          <w:t>https://www.opm.gov/policy-data-oversight/pay-leave/salaries-wages/</w:t>
        </w:r>
      </w:hyperlink>
      <w:r w:rsidRPr="009C1DB8">
        <w:rPr>
          <w:rFonts w:ascii="Arial Narrow" w:hAnsi="Arial Narrow" w:cs="Arial"/>
        </w:rPr>
        <w:t xml:space="preserve">. </w:t>
      </w:r>
    </w:p>
    <w:p w14:paraId="1E511C0C" w14:textId="77777777" w:rsidR="00F82CD9" w:rsidRPr="009C1DB8" w:rsidRDefault="00F82CD9" w:rsidP="00F82CD9">
      <w:pPr>
        <w:pStyle w:val="ListParagraph"/>
        <w:numPr>
          <w:ilvl w:val="0"/>
          <w:numId w:val="13"/>
        </w:numPr>
        <w:spacing w:after="0"/>
        <w:ind w:left="720"/>
        <w:rPr>
          <w:rFonts w:ascii="Arial Narrow" w:hAnsi="Arial Narrow"/>
        </w:rPr>
      </w:pPr>
      <w:r w:rsidRPr="009C1DB8">
        <w:rPr>
          <w:rFonts w:ascii="Arial Narrow" w:hAnsi="Arial Narrow" w:cs="Arial"/>
        </w:rPr>
        <w:lastRenderedPageBreak/>
        <w:t>To supplant (or replace) current funding of existing services.</w:t>
      </w:r>
    </w:p>
    <w:p w14:paraId="28ADC84F" w14:textId="77777777" w:rsidR="00F82CD9" w:rsidRDefault="00F82CD9" w:rsidP="00F82CD9">
      <w:pPr>
        <w:ind w:left="720"/>
        <w:rPr>
          <w:rFonts w:ascii="Arial Narrow" w:hAnsi="Arial Narrow"/>
          <w:sz w:val="22"/>
          <w:szCs w:val="22"/>
        </w:rPr>
      </w:pPr>
    </w:p>
    <w:p w14:paraId="2DEA5146" w14:textId="77777777" w:rsidR="00F82CD9" w:rsidRDefault="00F82CD9" w:rsidP="00F82CD9">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2E79A9D" w14:textId="77777777" w:rsidR="005C068B" w:rsidRDefault="005C068B" w:rsidP="006D2212">
      <w:pPr>
        <w:rPr>
          <w:rFonts w:ascii="Arial Narrow" w:hAnsi="Arial Narrow"/>
          <w:sz w:val="22"/>
          <w:szCs w:val="22"/>
        </w:rPr>
      </w:pPr>
    </w:p>
    <w:p w14:paraId="19951939" w14:textId="77777777" w:rsidR="00101BBA" w:rsidRDefault="00101BBA" w:rsidP="006D2212">
      <w:pPr>
        <w:rPr>
          <w:rFonts w:ascii="Arial Narrow" w:hAnsi="Arial Narrow"/>
          <w:sz w:val="22"/>
          <w:szCs w:val="22"/>
        </w:rPr>
      </w:pPr>
    </w:p>
    <w:p w14:paraId="67C7C57E" w14:textId="468A36ED"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435629F3" w14:textId="77777777" w:rsidR="00E465BA" w:rsidRPr="0024214D" w:rsidRDefault="00E465BA" w:rsidP="006D2212">
      <w:pPr>
        <w:rPr>
          <w:rFonts w:ascii="Arial Narrow" w:hAnsi="Arial Narrow"/>
          <w:sz w:val="22"/>
          <w:szCs w:val="22"/>
        </w:rPr>
      </w:pPr>
    </w:p>
    <w:p w14:paraId="28BC1BDE" w14:textId="5A8E5477" w:rsidR="00416958" w:rsidRPr="0008099B" w:rsidRDefault="00416958" w:rsidP="006D2212">
      <w:pPr>
        <w:tabs>
          <w:tab w:val="center" w:pos="4320"/>
          <w:tab w:val="right" w:pos="8640"/>
        </w:tabs>
        <w:rPr>
          <w:rFonts w:ascii="Arial Narrow" w:hAnsi="Arial Narrow"/>
          <w:sz w:val="22"/>
          <w:szCs w:val="22"/>
        </w:rPr>
      </w:pPr>
      <w:r w:rsidRPr="0008099B">
        <w:rPr>
          <w:rFonts w:ascii="Arial Narrow" w:hAnsi="Arial Narrow"/>
          <w:b/>
          <w:sz w:val="22"/>
          <w:szCs w:val="22"/>
          <w:u w:val="single"/>
        </w:rPr>
        <w:t>MS</w:t>
      </w:r>
      <w:r w:rsidR="00D60CBE" w:rsidRPr="0008099B">
        <w:rPr>
          <w:rFonts w:ascii="Arial Narrow" w:hAnsi="Arial Narrow"/>
          <w:b/>
          <w:sz w:val="22"/>
          <w:szCs w:val="22"/>
          <w:u w:val="single"/>
        </w:rPr>
        <w:t>0</w:t>
      </w:r>
      <w:r w:rsidRPr="0008099B">
        <w:rPr>
          <w:rFonts w:ascii="Arial Narrow" w:hAnsi="Arial Narrow"/>
          <w:b/>
          <w:sz w:val="22"/>
          <w:szCs w:val="22"/>
          <w:u w:val="single"/>
        </w:rPr>
        <w:t>81</w:t>
      </w:r>
      <w:bookmarkStart w:id="23" w:name="_Hlk47341489"/>
      <w:r w:rsidRPr="0008099B">
        <w:rPr>
          <w:rFonts w:ascii="Arial Narrow" w:hAnsi="Arial Narrow"/>
          <w:b/>
          <w:sz w:val="22"/>
          <w:szCs w:val="22"/>
          <w:u w:val="single"/>
        </w:rPr>
        <w:t xml:space="preserve"> – </w:t>
      </w:r>
      <w:r w:rsidR="0016139C" w:rsidRPr="0008099B">
        <w:rPr>
          <w:rFonts w:ascii="Arial Narrow" w:hAnsi="Arial Narrow"/>
          <w:b/>
          <w:sz w:val="22"/>
          <w:szCs w:val="22"/>
          <w:u w:val="single"/>
        </w:rPr>
        <w:t xml:space="preserve">ME </w:t>
      </w:r>
      <w:r w:rsidRPr="0008099B">
        <w:rPr>
          <w:rFonts w:ascii="Arial Narrow" w:hAnsi="Arial Narrow"/>
          <w:b/>
          <w:sz w:val="22"/>
          <w:szCs w:val="22"/>
          <w:u w:val="single"/>
        </w:rPr>
        <w:t>Projects Expansion of Substance Abuse Services for Pregnant Women and their affected families</w:t>
      </w:r>
      <w:bookmarkEnd w:id="23"/>
      <w:r w:rsidR="001E095D" w:rsidRPr="0008099B">
        <w:rPr>
          <w:rFonts w:ascii="Arial Narrow" w:hAnsi="Arial Narrow"/>
          <w:sz w:val="22"/>
          <w:szCs w:val="22"/>
        </w:rPr>
        <w:t xml:space="preserve"> – This </w:t>
      </w:r>
      <w:r w:rsidR="005E493D" w:rsidRPr="0008099B">
        <w:rPr>
          <w:rFonts w:ascii="Arial Narrow" w:hAnsi="Arial Narrow"/>
          <w:sz w:val="22"/>
          <w:szCs w:val="22"/>
        </w:rPr>
        <w:t>cost pool captures</w:t>
      </w:r>
      <w:r w:rsidRPr="0008099B">
        <w:rPr>
          <w:rFonts w:ascii="Arial Narrow" w:hAnsi="Arial Narrow"/>
          <w:sz w:val="22"/>
          <w:szCs w:val="22"/>
        </w:rPr>
        <w:t xml:space="preserve"> the allowable costs associated with the expansion of substance abuse services for pregnant women</w:t>
      </w:r>
      <w:r w:rsidR="00C947AB" w:rsidRPr="0008099B">
        <w:rPr>
          <w:rFonts w:ascii="Arial Narrow" w:hAnsi="Arial Narrow"/>
          <w:sz w:val="22"/>
          <w:szCs w:val="22"/>
        </w:rPr>
        <w:t>, mothers</w:t>
      </w:r>
      <w:r w:rsidRPr="0008099B">
        <w:rPr>
          <w:rFonts w:ascii="Arial Narrow" w:hAnsi="Arial Narrow"/>
          <w:sz w:val="22"/>
          <w:szCs w:val="22"/>
        </w:rPr>
        <w:t xml:space="preserve"> and their affected families</w:t>
      </w:r>
      <w:r w:rsidR="00F22AF8" w:rsidRPr="0008099B">
        <w:rPr>
          <w:rFonts w:ascii="Arial Narrow" w:hAnsi="Arial Narrow"/>
          <w:sz w:val="22"/>
          <w:szCs w:val="22"/>
        </w:rPr>
        <w:t>.</w:t>
      </w:r>
    </w:p>
    <w:p w14:paraId="0D8C2C6E" w14:textId="0ED8BD39" w:rsidR="00505C74" w:rsidRPr="0008099B" w:rsidRDefault="00505C74" w:rsidP="006D2212">
      <w:pPr>
        <w:tabs>
          <w:tab w:val="center" w:pos="4320"/>
          <w:tab w:val="right" w:pos="8640"/>
        </w:tabs>
        <w:rPr>
          <w:rFonts w:ascii="Arial Narrow" w:hAnsi="Arial Narrow"/>
          <w:sz w:val="22"/>
          <w:szCs w:val="22"/>
        </w:rPr>
      </w:pPr>
    </w:p>
    <w:p w14:paraId="1BD18D0D" w14:textId="5D05D6A7" w:rsidR="00505C74" w:rsidRPr="0008099B" w:rsidRDefault="00C318AC" w:rsidP="00C318AC">
      <w:pPr>
        <w:rPr>
          <w:rFonts w:ascii="Arial Narrow" w:hAnsi="Arial Narrow"/>
          <w:sz w:val="22"/>
          <w:szCs w:val="22"/>
        </w:rPr>
      </w:pPr>
      <w:bookmarkStart w:id="24" w:name="_Hlk47341600"/>
      <w:r w:rsidRPr="0008099B">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r w:rsidR="00A5107E" w:rsidRPr="0008099B">
        <w:rPr>
          <w:rFonts w:ascii="Arial Narrow" w:hAnsi="Arial Narrow"/>
          <w:sz w:val="22"/>
          <w:szCs w:val="22"/>
        </w:rPr>
        <w:t>.</w:t>
      </w:r>
      <w:bookmarkEnd w:id="24"/>
    </w:p>
    <w:p w14:paraId="5C4C688A" w14:textId="77777777" w:rsidR="00EA19F4" w:rsidRPr="0008099B" w:rsidRDefault="00EA19F4" w:rsidP="006D2212">
      <w:pPr>
        <w:rPr>
          <w:rFonts w:ascii="Arial Narrow" w:hAnsi="Arial Narrow"/>
          <w:sz w:val="22"/>
          <w:szCs w:val="22"/>
        </w:rPr>
      </w:pPr>
    </w:p>
    <w:p w14:paraId="5385EBD7" w14:textId="7A944526" w:rsidR="00416958" w:rsidRPr="002B5F03" w:rsidRDefault="00416958" w:rsidP="006D2212">
      <w:pPr>
        <w:rPr>
          <w:rFonts w:ascii="Arial Narrow" w:hAnsi="Arial Narrow"/>
          <w:sz w:val="22"/>
          <w:szCs w:val="22"/>
        </w:rPr>
      </w:pPr>
      <w:r w:rsidRPr="0008099B">
        <w:rPr>
          <w:rFonts w:ascii="Arial Narrow" w:hAnsi="Arial Narrow"/>
          <w:sz w:val="22"/>
          <w:szCs w:val="22"/>
        </w:rPr>
        <w:t>From the funds i</w:t>
      </w:r>
      <w:r w:rsidR="009D1FDE" w:rsidRPr="0008099B">
        <w:rPr>
          <w:rFonts w:ascii="Arial Narrow" w:hAnsi="Arial Narrow"/>
          <w:sz w:val="22"/>
          <w:szCs w:val="22"/>
        </w:rPr>
        <w:t>n Specific Appropriation 3</w:t>
      </w:r>
      <w:r w:rsidR="0008099B" w:rsidRPr="0008099B">
        <w:rPr>
          <w:rFonts w:ascii="Arial Narrow" w:hAnsi="Arial Narrow"/>
          <w:sz w:val="22"/>
          <w:szCs w:val="22"/>
        </w:rPr>
        <w:t>64</w:t>
      </w:r>
      <w:r w:rsidR="00C947AB" w:rsidRPr="0008099B">
        <w:rPr>
          <w:rFonts w:ascii="Arial Narrow" w:hAnsi="Arial Narrow"/>
          <w:sz w:val="22"/>
          <w:szCs w:val="22"/>
        </w:rPr>
        <w:t xml:space="preserve">, $10,000,000 </w:t>
      </w:r>
      <w:r w:rsidRPr="0008099B">
        <w:rPr>
          <w:rFonts w:ascii="Arial Narrow" w:hAnsi="Arial Narrow"/>
          <w:sz w:val="22"/>
          <w:szCs w:val="22"/>
        </w:rPr>
        <w:t xml:space="preserve">from the General Revenue fund </w:t>
      </w:r>
      <w:r w:rsidR="00820CD3" w:rsidRPr="0008099B">
        <w:rPr>
          <w:rFonts w:ascii="Arial Narrow" w:hAnsi="Arial Narrow"/>
          <w:sz w:val="22"/>
          <w:szCs w:val="22"/>
        </w:rPr>
        <w:t xml:space="preserve">shall continue to be provided </w:t>
      </w:r>
      <w:r w:rsidRPr="0008099B">
        <w:rPr>
          <w:rFonts w:ascii="Arial Narrow" w:hAnsi="Arial Narrow"/>
          <w:sz w:val="22"/>
          <w:szCs w:val="22"/>
        </w:rPr>
        <w:t>for the expansion of substance abuse services for pregnant women</w:t>
      </w:r>
      <w:r w:rsidR="00056CF8" w:rsidRPr="0008099B">
        <w:rPr>
          <w:rFonts w:ascii="Arial Narrow" w:hAnsi="Arial Narrow"/>
          <w:sz w:val="22"/>
          <w:szCs w:val="22"/>
        </w:rPr>
        <w:t xml:space="preserve">, </w:t>
      </w:r>
      <w:r w:rsidR="00C947AB" w:rsidRPr="0008099B">
        <w:rPr>
          <w:rFonts w:ascii="Arial Narrow" w:hAnsi="Arial Narrow"/>
          <w:sz w:val="22"/>
          <w:szCs w:val="22"/>
        </w:rPr>
        <w:t>mothers</w:t>
      </w:r>
      <w:r w:rsidRPr="0008099B">
        <w:rPr>
          <w:rFonts w:ascii="Arial Narrow" w:hAnsi="Arial Narrow"/>
          <w:sz w:val="22"/>
          <w:szCs w:val="22"/>
        </w:rPr>
        <w:t xml:space="preserve"> and their affected families.</w:t>
      </w:r>
      <w:r w:rsidR="00F44C1F">
        <w:rPr>
          <w:rFonts w:ascii="Arial Narrow" w:hAnsi="Arial Narrow"/>
          <w:sz w:val="22"/>
          <w:szCs w:val="22"/>
        </w:rPr>
        <w:t xml:space="preserve"> </w:t>
      </w:r>
    </w:p>
    <w:p w14:paraId="07663B26" w14:textId="77777777" w:rsidR="006501BC" w:rsidRPr="0024214D" w:rsidRDefault="006501BC" w:rsidP="006D2212">
      <w:pPr>
        <w:rPr>
          <w:rFonts w:ascii="Arial Narrow" w:hAnsi="Arial Narrow"/>
          <w:sz w:val="22"/>
          <w:szCs w:val="22"/>
        </w:rPr>
      </w:pPr>
    </w:p>
    <w:p w14:paraId="4DEE56E8" w14:textId="40B82F58"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8D7C0F">
        <w:rPr>
          <w:rFonts w:ascii="Arial Narrow" w:hAnsi="Arial Narrow"/>
          <w:i/>
          <w:color w:val="000080"/>
          <w:sz w:val="22"/>
          <w:szCs w:val="22"/>
          <w:highlight w:val="yellow"/>
        </w:rPr>
        <w:t xml:space="preserve"> </w:t>
      </w:r>
      <w:r w:rsidR="008D7C0F"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ACCA294" w14:textId="20F5BEA2" w:rsidR="00416958" w:rsidRDefault="00416958" w:rsidP="006D2212">
      <w:pPr>
        <w:rPr>
          <w:rFonts w:ascii="Arial Narrow" w:hAnsi="Arial Narrow"/>
          <w:i/>
          <w:color w:val="000080"/>
          <w:sz w:val="22"/>
          <w:szCs w:val="22"/>
        </w:rPr>
      </w:pPr>
    </w:p>
    <w:p w14:paraId="4785FAC8" w14:textId="244D5CD7" w:rsidR="00416958" w:rsidRPr="0008099B" w:rsidRDefault="00416958" w:rsidP="006D2212">
      <w:pPr>
        <w:tabs>
          <w:tab w:val="center" w:pos="4320"/>
          <w:tab w:val="right" w:pos="8640"/>
        </w:tabs>
        <w:rPr>
          <w:rFonts w:ascii="Arial Narrow" w:hAnsi="Arial Narrow"/>
          <w:sz w:val="22"/>
          <w:szCs w:val="22"/>
        </w:rPr>
      </w:pPr>
      <w:r w:rsidRPr="0008099B">
        <w:rPr>
          <w:rFonts w:ascii="Arial Narrow" w:hAnsi="Arial Narrow"/>
          <w:b/>
          <w:sz w:val="22"/>
          <w:szCs w:val="22"/>
          <w:u w:val="single"/>
        </w:rPr>
        <w:t>MS</w:t>
      </w:r>
      <w:r w:rsidR="00D60CBE" w:rsidRPr="0008099B">
        <w:rPr>
          <w:rFonts w:ascii="Arial Narrow" w:hAnsi="Arial Narrow"/>
          <w:b/>
          <w:sz w:val="22"/>
          <w:szCs w:val="22"/>
          <w:u w:val="single"/>
        </w:rPr>
        <w:t>0</w:t>
      </w:r>
      <w:r w:rsidRPr="0008099B">
        <w:rPr>
          <w:rFonts w:ascii="Arial Narrow" w:hAnsi="Arial Narrow"/>
          <w:b/>
          <w:sz w:val="22"/>
          <w:szCs w:val="22"/>
          <w:u w:val="single"/>
        </w:rPr>
        <w:t xml:space="preserve">91 – </w:t>
      </w:r>
      <w:r w:rsidR="00FE7833" w:rsidRPr="0008099B">
        <w:rPr>
          <w:rFonts w:ascii="Arial Narrow" w:hAnsi="Arial Narrow"/>
          <w:b/>
          <w:sz w:val="22"/>
          <w:szCs w:val="22"/>
          <w:u w:val="single"/>
        </w:rPr>
        <w:t xml:space="preserve">ME </w:t>
      </w:r>
      <w:r w:rsidR="00834EE1" w:rsidRPr="0008099B">
        <w:rPr>
          <w:rFonts w:ascii="Arial Narrow" w:hAnsi="Arial Narrow"/>
          <w:b/>
          <w:sz w:val="22"/>
          <w:szCs w:val="22"/>
          <w:u w:val="single"/>
        </w:rPr>
        <w:t xml:space="preserve">SA </w:t>
      </w:r>
      <w:r w:rsidRPr="0008099B">
        <w:rPr>
          <w:rFonts w:ascii="Arial Narrow" w:hAnsi="Arial Narrow"/>
          <w:b/>
          <w:sz w:val="22"/>
          <w:szCs w:val="22"/>
          <w:u w:val="single"/>
        </w:rPr>
        <w:t>Family Intensive Treatment (FIT)</w:t>
      </w:r>
      <w:r w:rsidRPr="0008099B">
        <w:rPr>
          <w:rFonts w:ascii="Arial Narrow" w:hAnsi="Arial Narrow"/>
          <w:b/>
          <w:sz w:val="22"/>
          <w:szCs w:val="22"/>
        </w:rPr>
        <w:t xml:space="preserve"> </w:t>
      </w:r>
      <w:r w:rsidR="001E095D" w:rsidRPr="0008099B">
        <w:rPr>
          <w:rFonts w:ascii="Arial Narrow" w:hAnsi="Arial Narrow"/>
          <w:sz w:val="22"/>
          <w:szCs w:val="22"/>
        </w:rPr>
        <w:t xml:space="preserve">– This </w:t>
      </w:r>
      <w:r w:rsidR="005E493D" w:rsidRPr="0008099B">
        <w:rPr>
          <w:rFonts w:ascii="Arial Narrow" w:hAnsi="Arial Narrow"/>
          <w:sz w:val="22"/>
          <w:szCs w:val="22"/>
        </w:rPr>
        <w:t>cost pool captures</w:t>
      </w:r>
      <w:r w:rsidRPr="0008099B">
        <w:rPr>
          <w:rFonts w:ascii="Arial Narrow" w:hAnsi="Arial Narrow"/>
          <w:sz w:val="22"/>
          <w:szCs w:val="22"/>
        </w:rPr>
        <w:t xml:space="preserve"> the </w:t>
      </w:r>
      <w:r w:rsidR="00F22AF8" w:rsidRPr="0008099B">
        <w:rPr>
          <w:rFonts w:ascii="Arial Narrow" w:hAnsi="Arial Narrow"/>
          <w:sz w:val="22"/>
          <w:szCs w:val="22"/>
        </w:rPr>
        <w:t xml:space="preserve">cost of funds provided to the </w:t>
      </w:r>
      <w:r w:rsidRPr="0008099B">
        <w:rPr>
          <w:rFonts w:ascii="Arial Narrow" w:hAnsi="Arial Narrow"/>
          <w:sz w:val="22"/>
          <w:szCs w:val="22"/>
        </w:rPr>
        <w:t>Family Intensive Treatment (FIT) team model</w:t>
      </w:r>
      <w:r w:rsidR="00505C74" w:rsidRPr="0008099B">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08099B">
        <w:rPr>
          <w:rFonts w:ascii="Arial Narrow" w:hAnsi="Arial Narrow"/>
          <w:sz w:val="22"/>
          <w:szCs w:val="22"/>
        </w:rPr>
        <w:cr/>
      </w:r>
      <w:r w:rsidRPr="0008099B">
        <w:rPr>
          <w:rFonts w:ascii="Arial Narrow" w:hAnsi="Arial Narrow"/>
          <w:sz w:val="22"/>
          <w:szCs w:val="22"/>
        </w:rPr>
        <w:t xml:space="preserve"> </w:t>
      </w:r>
    </w:p>
    <w:p w14:paraId="76E18117" w14:textId="785CC0AA" w:rsidR="008E2201" w:rsidRPr="0008099B" w:rsidRDefault="004E3556" w:rsidP="006D2212">
      <w:pPr>
        <w:rPr>
          <w:rFonts w:ascii="Arial Narrow" w:hAnsi="Arial Narrow"/>
          <w:sz w:val="22"/>
          <w:szCs w:val="22"/>
        </w:rPr>
      </w:pPr>
      <w:r w:rsidRPr="0008099B">
        <w:rPr>
          <w:rFonts w:ascii="Arial Narrow" w:hAnsi="Arial Narrow"/>
          <w:sz w:val="22"/>
          <w:szCs w:val="22"/>
        </w:rPr>
        <w:t>From the funds in Specific Appropriation 3</w:t>
      </w:r>
      <w:r w:rsidR="0008099B" w:rsidRPr="0008099B">
        <w:rPr>
          <w:rFonts w:ascii="Arial Narrow" w:hAnsi="Arial Narrow"/>
          <w:sz w:val="22"/>
          <w:szCs w:val="22"/>
        </w:rPr>
        <w:t>64</w:t>
      </w:r>
      <w:r w:rsidRPr="0008099B">
        <w:rPr>
          <w:rFonts w:ascii="Arial Narrow" w:hAnsi="Arial Narrow"/>
          <w:sz w:val="22"/>
          <w:szCs w:val="22"/>
        </w:rPr>
        <w:t xml:space="preserve">, </w:t>
      </w:r>
      <w:r w:rsidR="00820CD3" w:rsidRPr="0008099B">
        <w:rPr>
          <w:rFonts w:ascii="Arial Narrow" w:hAnsi="Arial Narrow"/>
          <w:sz w:val="22"/>
          <w:szCs w:val="22"/>
        </w:rPr>
        <w:t>the recurring sums of $</w:t>
      </w:r>
      <w:r w:rsidR="00F44C1F" w:rsidRPr="0008099B">
        <w:rPr>
          <w:rFonts w:ascii="Arial Narrow" w:hAnsi="Arial Narrow"/>
          <w:sz w:val="22"/>
          <w:szCs w:val="22"/>
        </w:rPr>
        <w:t>12</w:t>
      </w:r>
      <w:r w:rsidR="00820CD3" w:rsidRPr="0008099B">
        <w:rPr>
          <w:rFonts w:ascii="Arial Narrow" w:hAnsi="Arial Narrow"/>
          <w:sz w:val="22"/>
          <w:szCs w:val="22"/>
        </w:rPr>
        <w:t>,</w:t>
      </w:r>
      <w:r w:rsidR="00F44C1F" w:rsidRPr="0008099B">
        <w:rPr>
          <w:rFonts w:ascii="Arial Narrow" w:hAnsi="Arial Narrow"/>
          <w:sz w:val="22"/>
          <w:szCs w:val="22"/>
        </w:rPr>
        <w:t>0</w:t>
      </w:r>
      <w:r w:rsidR="00820CD3" w:rsidRPr="0008099B">
        <w:rPr>
          <w:rFonts w:ascii="Arial Narrow" w:hAnsi="Arial Narrow"/>
          <w:sz w:val="22"/>
          <w:szCs w:val="22"/>
        </w:rPr>
        <w:t xml:space="preserve">60,000 from the General Revenue Fund </w:t>
      </w:r>
      <w:r w:rsidR="00F44C1F" w:rsidRPr="0008099B">
        <w:rPr>
          <w:rFonts w:ascii="Arial Narrow" w:hAnsi="Arial Narrow"/>
          <w:sz w:val="22"/>
          <w:szCs w:val="22"/>
        </w:rPr>
        <w:t>is</w:t>
      </w:r>
      <w:r w:rsidRPr="0008099B">
        <w:rPr>
          <w:rFonts w:ascii="Arial Narrow" w:hAnsi="Arial Narrow"/>
          <w:sz w:val="22"/>
          <w:szCs w:val="22"/>
        </w:rPr>
        <w:t xml:space="preserve"> provided to implement the F</w:t>
      </w:r>
      <w:r w:rsidR="00BC57EA" w:rsidRPr="0008099B">
        <w:rPr>
          <w:rFonts w:ascii="Arial Narrow" w:hAnsi="Arial Narrow"/>
          <w:sz w:val="22"/>
          <w:szCs w:val="22"/>
        </w:rPr>
        <w:t xml:space="preserve">amily </w:t>
      </w:r>
      <w:r w:rsidRPr="0008099B">
        <w:rPr>
          <w:rFonts w:ascii="Arial Narrow" w:hAnsi="Arial Narrow"/>
          <w:sz w:val="22"/>
          <w:szCs w:val="22"/>
        </w:rPr>
        <w:t>I</w:t>
      </w:r>
      <w:r w:rsidR="00BC57EA" w:rsidRPr="0008099B">
        <w:rPr>
          <w:rFonts w:ascii="Arial Narrow" w:hAnsi="Arial Narrow"/>
          <w:sz w:val="22"/>
          <w:szCs w:val="22"/>
        </w:rPr>
        <w:t xml:space="preserve">ntensive </w:t>
      </w:r>
      <w:r w:rsidRPr="0008099B">
        <w:rPr>
          <w:rFonts w:ascii="Arial Narrow" w:hAnsi="Arial Narrow"/>
          <w:sz w:val="22"/>
          <w:szCs w:val="22"/>
        </w:rPr>
        <w:t>T</w:t>
      </w:r>
      <w:r w:rsidR="00BC57EA" w:rsidRPr="0008099B">
        <w:rPr>
          <w:rFonts w:ascii="Arial Narrow" w:hAnsi="Arial Narrow"/>
          <w:sz w:val="22"/>
          <w:szCs w:val="22"/>
        </w:rPr>
        <w:t>reatment (FIT)</w:t>
      </w:r>
      <w:r w:rsidRPr="0008099B">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08099B">
        <w:rPr>
          <w:rFonts w:ascii="Arial Narrow" w:hAnsi="Arial Narrow"/>
          <w:sz w:val="22"/>
          <w:szCs w:val="22"/>
        </w:rPr>
        <w:t xml:space="preserve">  </w:t>
      </w:r>
    </w:p>
    <w:p w14:paraId="3671726E" w14:textId="3E013053" w:rsidR="00D94EE9" w:rsidRPr="0008099B" w:rsidRDefault="00D94EE9" w:rsidP="006D2212">
      <w:pPr>
        <w:rPr>
          <w:rFonts w:ascii="Arial Narrow" w:hAnsi="Arial Narrow"/>
          <w:sz w:val="22"/>
          <w:szCs w:val="22"/>
        </w:rPr>
      </w:pPr>
    </w:p>
    <w:p w14:paraId="79F29D99" w14:textId="2731F77D" w:rsidR="004E3556" w:rsidRDefault="00BC57EA" w:rsidP="006D2212">
      <w:pPr>
        <w:rPr>
          <w:rFonts w:ascii="Arial Narrow" w:hAnsi="Arial Narrow"/>
          <w:sz w:val="22"/>
          <w:szCs w:val="22"/>
        </w:rPr>
      </w:pPr>
      <w:r w:rsidRPr="0008099B">
        <w:rPr>
          <w:rFonts w:ascii="Arial Narrow" w:hAnsi="Arial Narrow"/>
          <w:sz w:val="22"/>
          <w:szCs w:val="22"/>
        </w:rPr>
        <w:t>From the funds in Specific Appropriation 3</w:t>
      </w:r>
      <w:r w:rsidR="0008099B" w:rsidRPr="0008099B">
        <w:rPr>
          <w:rFonts w:ascii="Arial Narrow" w:hAnsi="Arial Narrow"/>
          <w:sz w:val="22"/>
          <w:szCs w:val="22"/>
        </w:rPr>
        <w:t>64</w:t>
      </w:r>
      <w:r w:rsidRPr="0008099B">
        <w:rPr>
          <w:rFonts w:ascii="Arial Narrow" w:hAnsi="Arial Narrow"/>
          <w:sz w:val="22"/>
          <w:szCs w:val="22"/>
        </w:rPr>
        <w:t xml:space="preserve">, $840,000 from the General Revenue Fund </w:t>
      </w:r>
      <w:r w:rsidR="00820CD3" w:rsidRPr="0008099B">
        <w:rPr>
          <w:rFonts w:ascii="Arial Narrow" w:hAnsi="Arial Narrow"/>
          <w:sz w:val="22"/>
          <w:szCs w:val="22"/>
        </w:rPr>
        <w:t xml:space="preserve">shall be </w:t>
      </w:r>
      <w:r w:rsidRPr="0008099B">
        <w:rPr>
          <w:rFonts w:ascii="Arial Narrow" w:hAnsi="Arial Narrow"/>
          <w:sz w:val="22"/>
          <w:szCs w:val="22"/>
        </w:rPr>
        <w:t xml:space="preserve">provided to Centerstone of Florida </w:t>
      </w:r>
      <w:r w:rsidR="00820CD3" w:rsidRPr="0008099B">
        <w:rPr>
          <w:rFonts w:ascii="Arial Narrow" w:hAnsi="Arial Narrow"/>
          <w:sz w:val="22"/>
          <w:szCs w:val="22"/>
        </w:rPr>
        <w:t xml:space="preserve">(recurring base appropriations project) </w:t>
      </w:r>
      <w:r w:rsidRPr="0008099B">
        <w:rPr>
          <w:rFonts w:ascii="Arial Narrow" w:hAnsi="Arial Narrow"/>
          <w:sz w:val="22"/>
          <w:szCs w:val="22"/>
        </w:rPr>
        <w:t>for the operation of a Family Intensive Treatment (FIT) team.</w:t>
      </w:r>
      <w:r>
        <w:rPr>
          <w:rFonts w:ascii="Arial Narrow" w:hAnsi="Arial Narrow"/>
          <w:sz w:val="22"/>
          <w:szCs w:val="22"/>
        </w:rPr>
        <w:t xml:space="preserve"> </w:t>
      </w:r>
    </w:p>
    <w:p w14:paraId="002D4217" w14:textId="77777777" w:rsidR="006501BC" w:rsidRPr="002B5F03" w:rsidRDefault="006501BC" w:rsidP="006D2212">
      <w:pPr>
        <w:rPr>
          <w:rFonts w:ascii="Arial Narrow" w:hAnsi="Arial Narrow"/>
          <w:sz w:val="22"/>
          <w:szCs w:val="22"/>
        </w:rPr>
      </w:pPr>
    </w:p>
    <w:p w14:paraId="400B9A0F" w14:textId="298D8BDE" w:rsidR="00FE33CE" w:rsidRPr="00301525" w:rsidRDefault="00416958"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B1266E" w:rsidRPr="00837BFA">
        <w:rPr>
          <w:rFonts w:ascii="Arial Narrow" w:hAnsi="Arial Narrow"/>
          <w:i/>
          <w:color w:val="000080"/>
          <w:sz w:val="22"/>
          <w:szCs w:val="22"/>
          <w:highlight w:val="yellow"/>
        </w:rPr>
        <w:t xml:space="preserve">of the </w:t>
      </w:r>
      <w:r w:rsidRPr="00837BFA">
        <w:rPr>
          <w:rFonts w:ascii="Arial Narrow" w:hAnsi="Arial Narrow"/>
          <w:i/>
          <w:color w:val="000080"/>
          <w:sz w:val="22"/>
          <w:szCs w:val="22"/>
          <w:highlight w:val="yellow"/>
        </w:rPr>
        <w:t>services provided</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which could include cost center detail and descriptions.</w:t>
      </w:r>
      <w:r w:rsidR="00A51221" w:rsidRPr="00837BFA">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59A1A" w14:textId="271D932C" w:rsidR="006D63E6" w:rsidRPr="0008099B" w:rsidRDefault="006D63E6" w:rsidP="006D2212">
      <w:pPr>
        <w:rPr>
          <w:rFonts w:ascii="Arial Narrow" w:hAnsi="Arial Narrow"/>
          <w:i/>
          <w:color w:val="000080"/>
          <w:sz w:val="22"/>
          <w:szCs w:val="22"/>
        </w:rPr>
      </w:pPr>
    </w:p>
    <w:p w14:paraId="41295005" w14:textId="640ADCF8" w:rsidR="00E37AFB" w:rsidRPr="0008099B" w:rsidRDefault="00E37AFB" w:rsidP="006D2212">
      <w:pPr>
        <w:rPr>
          <w:rFonts w:ascii="Arial Narrow" w:hAnsi="Arial Narrow"/>
          <w:sz w:val="22"/>
          <w:szCs w:val="22"/>
        </w:rPr>
      </w:pPr>
      <w:r w:rsidRPr="0008099B">
        <w:rPr>
          <w:rFonts w:ascii="Arial Narrow" w:hAnsi="Arial Narrow"/>
          <w:b/>
          <w:sz w:val="22"/>
          <w:szCs w:val="22"/>
          <w:u w:val="single"/>
        </w:rPr>
        <w:t xml:space="preserve">MS912 – </w:t>
      </w:r>
      <w:r w:rsidR="00184886" w:rsidRPr="0008099B">
        <w:rPr>
          <w:rFonts w:ascii="Arial Narrow" w:hAnsi="Arial Narrow"/>
          <w:b/>
          <w:sz w:val="22"/>
          <w:szCs w:val="22"/>
          <w:u w:val="single"/>
        </w:rPr>
        <w:t xml:space="preserve">ME </w:t>
      </w:r>
      <w:r w:rsidR="00AE7E4C" w:rsidRPr="0008099B">
        <w:rPr>
          <w:rFonts w:ascii="Arial Narrow" w:hAnsi="Arial Narrow"/>
          <w:b/>
          <w:sz w:val="22"/>
          <w:szCs w:val="22"/>
          <w:u w:val="single"/>
        </w:rPr>
        <w:t xml:space="preserve">Memorial Healthcare </w:t>
      </w:r>
      <w:r w:rsidR="00184886" w:rsidRPr="0008099B">
        <w:rPr>
          <w:rFonts w:ascii="Arial Narrow" w:hAnsi="Arial Narrow"/>
          <w:b/>
          <w:sz w:val="22"/>
          <w:szCs w:val="22"/>
          <w:u w:val="single"/>
        </w:rPr>
        <w:t xml:space="preserve">System </w:t>
      </w:r>
      <w:r w:rsidR="00AE7E4C" w:rsidRPr="0008099B">
        <w:rPr>
          <w:rFonts w:ascii="Arial Narrow" w:hAnsi="Arial Narrow"/>
          <w:b/>
          <w:sz w:val="22"/>
          <w:szCs w:val="22"/>
          <w:u w:val="single"/>
        </w:rPr>
        <w:t>MAT Program</w:t>
      </w:r>
      <w:r w:rsidR="00AE7E4C" w:rsidRPr="008A24CE">
        <w:rPr>
          <w:rFonts w:ascii="Arial Narrow" w:hAnsi="Arial Narrow"/>
          <w:bCs/>
          <w:sz w:val="22"/>
          <w:szCs w:val="22"/>
        </w:rPr>
        <w:t xml:space="preserve"> - </w:t>
      </w:r>
      <w:r w:rsidR="00AE7E4C" w:rsidRPr="0008099B">
        <w:rPr>
          <w:rFonts w:ascii="Arial Narrow" w:hAnsi="Arial Narrow"/>
          <w:sz w:val="22"/>
          <w:szCs w:val="22"/>
        </w:rPr>
        <w:t xml:space="preserve">This </w:t>
      </w:r>
      <w:r w:rsidR="005E493D" w:rsidRPr="0008099B">
        <w:rPr>
          <w:rFonts w:ascii="Arial Narrow" w:hAnsi="Arial Narrow"/>
          <w:sz w:val="22"/>
          <w:szCs w:val="22"/>
        </w:rPr>
        <w:t>cost pool captures</w:t>
      </w:r>
      <w:r w:rsidR="00AE7E4C" w:rsidRPr="0008099B">
        <w:rPr>
          <w:rFonts w:ascii="Arial Narrow" w:hAnsi="Arial Narrow"/>
          <w:sz w:val="22"/>
          <w:szCs w:val="22"/>
        </w:rPr>
        <w:t xml:space="preserve"> the allowable costs of an expanded Medication Assisted Treatment (MAT) program and an outreach program by the South Broward Hospital District. The goals of the program are to increase the number of persons with opioid use disorders who are enrolled in substance use treatment and to decrease the number of opioid-related deaths. By improving access to effective medication assisted treatment, this program will 1) provide outreach for 350 at risk women and men; 2) provide substance use treatment for 150 with a comprehensive, multidisciplinary approach to medication assisted treatment; and 3) reduce the number of infants born with Neonatal Abstinence Syndrome (NAS).</w:t>
      </w:r>
    </w:p>
    <w:p w14:paraId="5D24B69F" w14:textId="647EEA78" w:rsidR="00184886" w:rsidRPr="0008099B" w:rsidRDefault="00184886" w:rsidP="006D2212">
      <w:pPr>
        <w:rPr>
          <w:rFonts w:ascii="Arial Narrow" w:hAnsi="Arial Narrow"/>
          <w:sz w:val="22"/>
          <w:szCs w:val="22"/>
        </w:rPr>
      </w:pPr>
    </w:p>
    <w:p w14:paraId="3CEB85BE" w14:textId="77777777" w:rsidR="00184886" w:rsidRPr="0008099B" w:rsidRDefault="00184886" w:rsidP="00184886">
      <w:pPr>
        <w:rPr>
          <w:rFonts w:ascii="Arial Narrow" w:hAnsi="Arial Narrow" w:cs="Arial"/>
          <w:sz w:val="22"/>
          <w:szCs w:val="22"/>
        </w:rPr>
      </w:pPr>
      <w:r w:rsidRPr="0008099B">
        <w:rPr>
          <w:rFonts w:ascii="Arial Narrow" w:hAnsi="Arial Narrow" w:cs="Arial"/>
          <w:sz w:val="22"/>
          <w:szCs w:val="22"/>
        </w:rPr>
        <w:t xml:space="preserve">State Opioid Response funds may not be used for the following purposes: </w:t>
      </w:r>
    </w:p>
    <w:p w14:paraId="32769939" w14:textId="77777777" w:rsidR="00184886" w:rsidRPr="0008099B" w:rsidRDefault="00184886" w:rsidP="00184886">
      <w:pPr>
        <w:pStyle w:val="ListParagraph"/>
        <w:numPr>
          <w:ilvl w:val="0"/>
          <w:numId w:val="13"/>
        </w:numPr>
        <w:spacing w:after="0"/>
        <w:ind w:left="720"/>
        <w:rPr>
          <w:rFonts w:ascii="Arial Narrow" w:hAnsi="Arial Narrow" w:cs="Arial"/>
        </w:rPr>
      </w:pPr>
      <w:r w:rsidRPr="0008099B">
        <w:rPr>
          <w:rFonts w:ascii="Arial Narrow" w:hAnsi="Arial Narrow" w:cs="Arial"/>
        </w:rPr>
        <w:t>Make direct payments to individuals to enter treatment or continue to participate in prevention or treatment services.</w:t>
      </w:r>
    </w:p>
    <w:p w14:paraId="0AE0F953" w14:textId="77777777" w:rsidR="00184886" w:rsidRPr="0008099B" w:rsidRDefault="00184886" w:rsidP="00184886">
      <w:pPr>
        <w:pStyle w:val="ListParagraph"/>
        <w:numPr>
          <w:ilvl w:val="0"/>
          <w:numId w:val="13"/>
        </w:numPr>
        <w:spacing w:after="0"/>
        <w:ind w:left="720"/>
        <w:rPr>
          <w:rFonts w:ascii="Arial Narrow" w:hAnsi="Arial Narrow" w:cs="Arial"/>
        </w:rPr>
      </w:pPr>
      <w:r w:rsidRPr="0008099B">
        <w:rPr>
          <w:rFonts w:ascii="Arial Narrow" w:hAnsi="Arial Narrow" w:cs="Arial"/>
        </w:rPr>
        <w:t xml:space="preserve">To pay for construction or purchase of structures. </w:t>
      </w:r>
    </w:p>
    <w:p w14:paraId="73C9A1EB" w14:textId="77777777" w:rsidR="00184886" w:rsidRPr="0008099B" w:rsidRDefault="00184886" w:rsidP="00184886">
      <w:pPr>
        <w:pStyle w:val="ListParagraph"/>
        <w:numPr>
          <w:ilvl w:val="0"/>
          <w:numId w:val="13"/>
        </w:numPr>
        <w:spacing w:after="0"/>
        <w:ind w:left="720"/>
        <w:rPr>
          <w:rFonts w:ascii="Arial Narrow" w:hAnsi="Arial Narrow" w:cs="Arial"/>
        </w:rPr>
      </w:pPr>
      <w:r w:rsidRPr="0008099B">
        <w:rPr>
          <w:rFonts w:ascii="Arial Narrow" w:hAnsi="Arial Narrow" w:cs="Arial"/>
        </w:rPr>
        <w:t xml:space="preserve">To pay the salary of an individual at a rate in excess of </w:t>
      </w:r>
      <w:r w:rsidRPr="0008099B">
        <w:rPr>
          <w:rFonts w:ascii="Arial Narrow" w:hAnsi="Arial Narrow"/>
        </w:rPr>
        <w:t xml:space="preserve">Level II of the Executive Schedule, published by the U.S. Office of Personnel Management at: </w:t>
      </w:r>
      <w:hyperlink r:id="rId22" w:history="1">
        <w:r w:rsidRPr="0008099B">
          <w:rPr>
            <w:rStyle w:val="Hyperlink"/>
            <w:rFonts w:ascii="Arial Narrow" w:hAnsi="Arial Narrow"/>
          </w:rPr>
          <w:t>https://www.opm.gov/policy-data-oversight/pay-leave/salaries-wages/</w:t>
        </w:r>
      </w:hyperlink>
      <w:r w:rsidRPr="0008099B">
        <w:rPr>
          <w:rFonts w:ascii="Arial Narrow" w:hAnsi="Arial Narrow" w:cs="Arial"/>
        </w:rPr>
        <w:t xml:space="preserve">. </w:t>
      </w:r>
    </w:p>
    <w:p w14:paraId="19559A20" w14:textId="77777777" w:rsidR="00184886" w:rsidRPr="0008099B" w:rsidRDefault="00184886" w:rsidP="00184886">
      <w:pPr>
        <w:pStyle w:val="ListParagraph"/>
        <w:numPr>
          <w:ilvl w:val="0"/>
          <w:numId w:val="13"/>
        </w:numPr>
        <w:spacing w:after="0"/>
        <w:ind w:left="720"/>
        <w:rPr>
          <w:rFonts w:ascii="Arial Narrow" w:hAnsi="Arial Narrow"/>
        </w:rPr>
      </w:pPr>
      <w:r w:rsidRPr="0008099B">
        <w:rPr>
          <w:rFonts w:ascii="Arial Narrow" w:hAnsi="Arial Narrow" w:cs="Arial"/>
        </w:rPr>
        <w:t>To supplant (or replace) current funding of existing services.</w:t>
      </w:r>
    </w:p>
    <w:p w14:paraId="576F255A" w14:textId="5DC550D4" w:rsidR="00E37AFB" w:rsidRDefault="00E37AFB" w:rsidP="006D2212">
      <w:pPr>
        <w:rPr>
          <w:rFonts w:ascii="Arial Narrow" w:hAnsi="Arial Narrow"/>
          <w:b/>
          <w:sz w:val="22"/>
          <w:szCs w:val="22"/>
          <w:u w:val="single"/>
        </w:rPr>
      </w:pPr>
    </w:p>
    <w:p w14:paraId="42E2BE2C" w14:textId="435A779C" w:rsidR="00AE7E4C" w:rsidRDefault="00AE7E4C"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5BAC6D4" w14:textId="5891949B" w:rsidR="00AE7E4C" w:rsidRDefault="00AE7E4C" w:rsidP="006D2212">
      <w:pPr>
        <w:rPr>
          <w:rFonts w:ascii="Arial Narrow" w:hAnsi="Arial Narrow"/>
          <w:b/>
          <w:sz w:val="22"/>
          <w:szCs w:val="22"/>
          <w:u w:val="single"/>
        </w:rPr>
      </w:pPr>
    </w:p>
    <w:p w14:paraId="0C1B26B5" w14:textId="1042A3F9" w:rsidR="00E37AFB" w:rsidRPr="001706DF" w:rsidRDefault="00E37AFB" w:rsidP="006D2212">
      <w:pPr>
        <w:rPr>
          <w:rFonts w:ascii="Arial Narrow" w:hAnsi="Arial Narrow"/>
          <w:b/>
          <w:sz w:val="22"/>
          <w:szCs w:val="22"/>
          <w:u w:val="single"/>
        </w:rPr>
      </w:pPr>
      <w:r w:rsidRPr="001706DF">
        <w:rPr>
          <w:rFonts w:ascii="Arial Narrow" w:hAnsi="Arial Narrow"/>
          <w:b/>
          <w:sz w:val="22"/>
          <w:szCs w:val="22"/>
          <w:u w:val="single"/>
        </w:rPr>
        <w:t xml:space="preserve">MS916 – </w:t>
      </w:r>
      <w:r w:rsidR="008766E6" w:rsidRPr="001706DF">
        <w:rPr>
          <w:rFonts w:ascii="Arial Narrow" w:hAnsi="Arial Narrow"/>
          <w:b/>
          <w:sz w:val="22"/>
          <w:szCs w:val="22"/>
          <w:u w:val="single"/>
        </w:rPr>
        <w:t>Gateway</w:t>
      </w:r>
      <w:r w:rsidR="003359A3" w:rsidRPr="001706DF">
        <w:rPr>
          <w:rFonts w:ascii="Arial Narrow" w:hAnsi="Arial Narrow"/>
          <w:b/>
          <w:sz w:val="22"/>
          <w:szCs w:val="22"/>
          <w:u w:val="single"/>
        </w:rPr>
        <w:t xml:space="preserve"> Community Services</w:t>
      </w:r>
      <w:r w:rsidR="008766E6" w:rsidRPr="001706DF">
        <w:rPr>
          <w:rFonts w:ascii="Arial Narrow" w:hAnsi="Arial Narrow"/>
          <w:b/>
          <w:sz w:val="22"/>
          <w:szCs w:val="22"/>
          <w:u w:val="single"/>
        </w:rPr>
        <w:t>-Sav</w:t>
      </w:r>
      <w:r w:rsidR="003359A3" w:rsidRPr="001706DF">
        <w:rPr>
          <w:rFonts w:ascii="Arial Narrow" w:hAnsi="Arial Narrow"/>
          <w:b/>
          <w:sz w:val="22"/>
          <w:szCs w:val="22"/>
          <w:u w:val="single"/>
        </w:rPr>
        <w:t>ing</w:t>
      </w:r>
      <w:r w:rsidR="008766E6" w:rsidRPr="001706DF">
        <w:rPr>
          <w:rFonts w:ascii="Arial Narrow" w:hAnsi="Arial Narrow"/>
          <w:b/>
          <w:sz w:val="22"/>
          <w:szCs w:val="22"/>
          <w:u w:val="single"/>
        </w:rPr>
        <w:t xml:space="preserve"> Lives</w:t>
      </w:r>
      <w:r w:rsidR="003359A3" w:rsidRPr="001706DF">
        <w:rPr>
          <w:rFonts w:ascii="Arial Narrow" w:hAnsi="Arial Narrow"/>
          <w:b/>
          <w:sz w:val="22"/>
          <w:szCs w:val="22"/>
          <w:u w:val="single"/>
        </w:rPr>
        <w:t xml:space="preserve"> Project</w:t>
      </w:r>
      <w:r w:rsidR="003568BD" w:rsidRPr="001706DF">
        <w:rPr>
          <w:rFonts w:ascii="Arial Narrow" w:hAnsi="Arial Narrow"/>
          <w:sz w:val="22"/>
          <w:szCs w:val="22"/>
        </w:rPr>
        <w:t xml:space="preserve"> - This </w:t>
      </w:r>
      <w:r w:rsidR="005E493D" w:rsidRPr="001706DF">
        <w:rPr>
          <w:rFonts w:ascii="Arial Narrow" w:hAnsi="Arial Narrow"/>
          <w:sz w:val="22"/>
          <w:szCs w:val="22"/>
        </w:rPr>
        <w:t>cost pool captures</w:t>
      </w:r>
      <w:r w:rsidR="003568BD" w:rsidRPr="001706DF">
        <w:rPr>
          <w:rFonts w:ascii="Arial Narrow" w:hAnsi="Arial Narrow"/>
          <w:sz w:val="22"/>
          <w:szCs w:val="22"/>
        </w:rPr>
        <w:t xml:space="preserve"> </w:t>
      </w:r>
      <w:r w:rsidR="003359A3" w:rsidRPr="001706DF">
        <w:rPr>
          <w:rFonts w:ascii="Arial Narrow" w:hAnsi="Arial Narrow"/>
          <w:sz w:val="22"/>
          <w:szCs w:val="22"/>
        </w:rPr>
        <w:t xml:space="preserve">the allowable costs of the Saving Lives Project. The project creates a collaboration between hospital </w:t>
      </w:r>
      <w:r w:rsidR="00751A90" w:rsidRPr="001706DF">
        <w:rPr>
          <w:rFonts w:ascii="Arial Narrow" w:hAnsi="Arial Narrow"/>
          <w:sz w:val="22"/>
          <w:szCs w:val="22"/>
        </w:rPr>
        <w:t>e</w:t>
      </w:r>
      <w:r w:rsidR="003359A3" w:rsidRPr="001706DF">
        <w:rPr>
          <w:rFonts w:ascii="Arial Narrow" w:hAnsi="Arial Narrow"/>
          <w:sz w:val="22"/>
          <w:szCs w:val="22"/>
        </w:rPr>
        <w:t xml:space="preserve">mergency </w:t>
      </w:r>
      <w:r w:rsidR="00751A90" w:rsidRPr="001706DF">
        <w:rPr>
          <w:rFonts w:ascii="Arial Narrow" w:hAnsi="Arial Narrow"/>
          <w:sz w:val="22"/>
          <w:szCs w:val="22"/>
        </w:rPr>
        <w:t>d</w:t>
      </w:r>
      <w:r w:rsidR="003359A3" w:rsidRPr="001706DF">
        <w:rPr>
          <w:rFonts w:ascii="Arial Narrow" w:hAnsi="Arial Narrow"/>
          <w:sz w:val="22"/>
          <w:szCs w:val="22"/>
        </w:rPr>
        <w:t xml:space="preserve">epartments and </w:t>
      </w:r>
      <w:r w:rsidR="005C12E5" w:rsidRPr="001706DF">
        <w:rPr>
          <w:rFonts w:ascii="Arial Narrow" w:hAnsi="Arial Narrow"/>
          <w:sz w:val="22"/>
          <w:szCs w:val="22"/>
        </w:rPr>
        <w:t>n</w:t>
      </w:r>
      <w:r w:rsidR="003359A3" w:rsidRPr="001706DF">
        <w:rPr>
          <w:rFonts w:ascii="Arial Narrow" w:hAnsi="Arial Narrow"/>
          <w:sz w:val="22"/>
          <w:szCs w:val="22"/>
        </w:rPr>
        <w:t xml:space="preserve">etwork </w:t>
      </w:r>
      <w:r w:rsidR="005C12E5" w:rsidRPr="001706DF">
        <w:rPr>
          <w:rFonts w:ascii="Arial Narrow" w:hAnsi="Arial Narrow"/>
          <w:sz w:val="22"/>
          <w:szCs w:val="22"/>
        </w:rPr>
        <w:t>s</w:t>
      </w:r>
      <w:r w:rsidR="003359A3" w:rsidRPr="001706DF">
        <w:rPr>
          <w:rFonts w:ascii="Arial Narrow" w:hAnsi="Arial Narrow"/>
          <w:sz w:val="22"/>
          <w:szCs w:val="22"/>
        </w:rPr>
        <w:t xml:space="preserve">ervice </w:t>
      </w:r>
      <w:r w:rsidR="005C12E5" w:rsidRPr="001706DF">
        <w:rPr>
          <w:rFonts w:ascii="Arial Narrow" w:hAnsi="Arial Narrow"/>
          <w:sz w:val="22"/>
          <w:szCs w:val="22"/>
        </w:rPr>
        <w:t>p</w:t>
      </w:r>
      <w:r w:rsidR="003359A3" w:rsidRPr="001706DF">
        <w:rPr>
          <w:rFonts w:ascii="Arial Narrow" w:hAnsi="Arial Narrow"/>
          <w:sz w:val="22"/>
          <w:szCs w:val="22"/>
        </w:rPr>
        <w:t>rovider's under subcontract to Lutheran Services Florida to address opioid overdoses and high utilization of emergency department utilization for substance use and mental health issues in Clay, Duval, and Nassau counties. Participating providers are Gateway Community Services, Clay Behavioral Health and Starting Point Behavioral Health Care. The Saving Lives Project will fund intervention and assessment services in the emergency department, outreach to family members, short-term residential services, outpatient services, peer recovery support services, and medication-assisted treatment</w:t>
      </w:r>
      <w:r w:rsidR="003568BD" w:rsidRPr="001706DF">
        <w:rPr>
          <w:rFonts w:ascii="Arial Narrow" w:hAnsi="Arial Narrow"/>
          <w:sz w:val="22"/>
          <w:szCs w:val="22"/>
        </w:rPr>
        <w:t>.</w:t>
      </w:r>
    </w:p>
    <w:p w14:paraId="201B7F4B" w14:textId="5CD54C26" w:rsidR="00B0172B" w:rsidRPr="001706DF" w:rsidRDefault="00B0172B" w:rsidP="006D2212">
      <w:pPr>
        <w:rPr>
          <w:rFonts w:ascii="Arial Narrow" w:hAnsi="Arial Narrow"/>
          <w:b/>
          <w:sz w:val="22"/>
          <w:szCs w:val="22"/>
          <w:u w:val="single"/>
        </w:rPr>
      </w:pPr>
    </w:p>
    <w:p w14:paraId="686194C0" w14:textId="46D169E6" w:rsidR="00B0172B" w:rsidRDefault="00B0172B" w:rsidP="006D2212">
      <w:pPr>
        <w:rPr>
          <w:rFonts w:ascii="Arial Narrow" w:hAnsi="Arial Narrow"/>
          <w:sz w:val="22"/>
          <w:szCs w:val="22"/>
        </w:rPr>
      </w:pPr>
      <w:bookmarkStart w:id="25" w:name="_Hlk46902774"/>
      <w:r w:rsidRPr="001706DF">
        <w:rPr>
          <w:rFonts w:ascii="Arial Narrow" w:hAnsi="Arial Narrow"/>
          <w:sz w:val="22"/>
          <w:szCs w:val="22"/>
        </w:rPr>
        <w:t>From the funds in Specific Appropriation 3</w:t>
      </w:r>
      <w:r w:rsidR="001706DF" w:rsidRPr="001706DF">
        <w:rPr>
          <w:rFonts w:ascii="Arial Narrow" w:hAnsi="Arial Narrow"/>
          <w:sz w:val="22"/>
          <w:szCs w:val="22"/>
        </w:rPr>
        <w:t>6</w:t>
      </w:r>
      <w:r w:rsidRPr="001706DF">
        <w:rPr>
          <w:rFonts w:ascii="Arial Narrow" w:hAnsi="Arial Narrow"/>
          <w:sz w:val="22"/>
          <w:szCs w:val="22"/>
        </w:rPr>
        <w:t>7, $</w:t>
      </w:r>
      <w:r w:rsidR="00006E2B" w:rsidRPr="001706DF">
        <w:rPr>
          <w:rFonts w:ascii="Arial Narrow" w:hAnsi="Arial Narrow"/>
          <w:sz w:val="22"/>
          <w:szCs w:val="22"/>
        </w:rPr>
        <w:t>747,582</w:t>
      </w:r>
      <w:r w:rsidRPr="001706DF">
        <w:rPr>
          <w:rFonts w:ascii="Arial Narrow" w:hAnsi="Arial Narrow"/>
          <w:sz w:val="22"/>
          <w:szCs w:val="22"/>
        </w:rPr>
        <w:t xml:space="preserve"> of nonrecurring funds from the General Revenue Fund is provided to </w:t>
      </w:r>
      <w:r w:rsidR="00F8358B" w:rsidRPr="001706DF">
        <w:rPr>
          <w:rFonts w:ascii="Arial Narrow" w:hAnsi="Arial Narrow"/>
          <w:sz w:val="22"/>
          <w:szCs w:val="22"/>
        </w:rPr>
        <w:t>Gateway Community Services – Project Save Lives</w:t>
      </w:r>
      <w:r w:rsidRPr="001706DF">
        <w:rPr>
          <w:rFonts w:ascii="Arial Narrow" w:hAnsi="Arial Narrow"/>
          <w:sz w:val="22"/>
          <w:szCs w:val="22"/>
        </w:rPr>
        <w:t xml:space="preserve">. </w:t>
      </w:r>
      <w:r w:rsidR="00F8358B" w:rsidRPr="001706DF">
        <w:rPr>
          <w:rFonts w:ascii="Arial Narrow" w:hAnsi="Arial Narrow"/>
          <w:sz w:val="22"/>
          <w:szCs w:val="22"/>
        </w:rPr>
        <w:t>(Senate Form 1</w:t>
      </w:r>
      <w:r w:rsidR="001706DF" w:rsidRPr="001706DF">
        <w:rPr>
          <w:rFonts w:ascii="Arial Narrow" w:hAnsi="Arial Narrow"/>
          <w:sz w:val="22"/>
          <w:szCs w:val="22"/>
        </w:rPr>
        <w:t>401</w:t>
      </w:r>
      <w:r w:rsidR="00F8358B" w:rsidRPr="001706DF">
        <w:rPr>
          <w:rFonts w:ascii="Arial Narrow" w:hAnsi="Arial Narrow"/>
          <w:sz w:val="22"/>
          <w:szCs w:val="22"/>
        </w:rPr>
        <w:t xml:space="preserve">) </w:t>
      </w:r>
      <w:r w:rsidRPr="001706DF">
        <w:rPr>
          <w:rFonts w:ascii="Arial Narrow" w:hAnsi="Arial Narrow"/>
          <w:sz w:val="22"/>
          <w:szCs w:val="22"/>
        </w:rPr>
        <w:t xml:space="preserve">(HB </w:t>
      </w:r>
      <w:r w:rsidR="00F8358B" w:rsidRPr="001706DF">
        <w:rPr>
          <w:rFonts w:ascii="Arial Narrow" w:hAnsi="Arial Narrow"/>
          <w:sz w:val="22"/>
          <w:szCs w:val="22"/>
        </w:rPr>
        <w:t>2</w:t>
      </w:r>
      <w:r w:rsidR="00006E2B" w:rsidRPr="001706DF">
        <w:rPr>
          <w:rFonts w:ascii="Arial Narrow" w:hAnsi="Arial Narrow"/>
          <w:sz w:val="22"/>
          <w:szCs w:val="22"/>
        </w:rPr>
        <w:t>0</w:t>
      </w:r>
      <w:r w:rsidR="001706DF" w:rsidRPr="001706DF">
        <w:rPr>
          <w:rFonts w:ascii="Arial Narrow" w:hAnsi="Arial Narrow"/>
          <w:sz w:val="22"/>
          <w:szCs w:val="22"/>
        </w:rPr>
        <w:t>61</w:t>
      </w:r>
      <w:r w:rsidRPr="001706DF">
        <w:rPr>
          <w:rFonts w:ascii="Arial Narrow" w:hAnsi="Arial Narrow"/>
          <w:sz w:val="22"/>
          <w:szCs w:val="22"/>
        </w:rPr>
        <w:t>)</w:t>
      </w:r>
      <w:r>
        <w:rPr>
          <w:rFonts w:ascii="Arial Narrow" w:hAnsi="Arial Narrow"/>
          <w:sz w:val="22"/>
          <w:szCs w:val="22"/>
        </w:rPr>
        <w:t xml:space="preserve"> </w:t>
      </w:r>
    </w:p>
    <w:bookmarkEnd w:id="25"/>
    <w:p w14:paraId="1CD77FC1" w14:textId="6C11F9C9" w:rsidR="00E37AFB" w:rsidRDefault="00E37AFB" w:rsidP="006D2212">
      <w:pPr>
        <w:rPr>
          <w:rFonts w:ascii="Arial Narrow" w:hAnsi="Arial Narrow"/>
          <w:b/>
          <w:sz w:val="22"/>
          <w:szCs w:val="22"/>
          <w:u w:val="single"/>
        </w:rPr>
      </w:pPr>
    </w:p>
    <w:p w14:paraId="726636A1" w14:textId="5DDA7E62" w:rsidR="003568BD" w:rsidRDefault="003568BD"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08A897AC" w14:textId="2772B051" w:rsidR="003568BD" w:rsidRDefault="003568BD" w:rsidP="006D2212">
      <w:pPr>
        <w:rPr>
          <w:rFonts w:ascii="Arial Narrow" w:hAnsi="Arial Narrow"/>
          <w:b/>
          <w:sz w:val="22"/>
          <w:szCs w:val="22"/>
          <w:u w:val="single"/>
        </w:rPr>
      </w:pPr>
    </w:p>
    <w:p w14:paraId="5D56A8C4" w14:textId="680CC115" w:rsidR="00EB23A5" w:rsidRPr="001C79F9" w:rsidRDefault="00EB23A5" w:rsidP="00EB23A5">
      <w:pPr>
        <w:rPr>
          <w:rFonts w:ascii="Arial Narrow" w:hAnsi="Arial Narrow"/>
          <w:sz w:val="22"/>
          <w:szCs w:val="22"/>
        </w:rPr>
      </w:pPr>
      <w:bookmarkStart w:id="26" w:name="_Hlk47344970"/>
      <w:r w:rsidRPr="001C79F9">
        <w:rPr>
          <w:rFonts w:ascii="Arial Narrow" w:hAnsi="Arial Narrow"/>
          <w:b/>
          <w:sz w:val="22"/>
          <w:szCs w:val="22"/>
          <w:u w:val="single"/>
        </w:rPr>
        <w:t>MS917 – ME Specialized Treatment, Education and Prevention Services-Women's Residential Treatment</w:t>
      </w:r>
      <w:bookmarkEnd w:id="26"/>
      <w:r w:rsidRPr="00A9144A">
        <w:rPr>
          <w:rFonts w:ascii="Arial Narrow" w:hAnsi="Arial Narrow"/>
          <w:bCs/>
          <w:sz w:val="22"/>
          <w:szCs w:val="22"/>
        </w:rPr>
        <w:t xml:space="preserve"> – </w:t>
      </w:r>
      <w:r w:rsidR="00DA04D2" w:rsidRPr="001C79F9">
        <w:rPr>
          <w:rFonts w:ascii="Arial Narrow" w:hAnsi="Arial Narrow"/>
          <w:sz w:val="22"/>
          <w:szCs w:val="22"/>
        </w:rPr>
        <w:t>This cost pool captures the allowable costs of the Women's Residential Treatment with Medication Assistance Program. The program provides ten (10) Residential Treatment Level II beds, plus Medication Assisted Treatment (MAT) to women, women and children, pregnant and post-partum women residing in Brevard County who are experiencing opiate addiction.</w:t>
      </w:r>
    </w:p>
    <w:p w14:paraId="4C583F89" w14:textId="77777777" w:rsidR="00DA04D2" w:rsidRPr="001C79F9" w:rsidRDefault="00DA04D2" w:rsidP="00EB23A5">
      <w:pPr>
        <w:rPr>
          <w:rFonts w:ascii="Arial Narrow" w:hAnsi="Arial Narrow"/>
          <w:b/>
          <w:sz w:val="22"/>
          <w:szCs w:val="22"/>
          <w:u w:val="single"/>
        </w:rPr>
      </w:pPr>
    </w:p>
    <w:p w14:paraId="627911C1" w14:textId="49399FC3" w:rsidR="00DA04D2" w:rsidRDefault="00DA04D2" w:rsidP="00EB23A5">
      <w:pPr>
        <w:rPr>
          <w:rFonts w:ascii="Arial Narrow" w:hAnsi="Arial Narrow"/>
          <w:sz w:val="22"/>
          <w:szCs w:val="22"/>
        </w:rPr>
      </w:pPr>
      <w:r w:rsidRPr="001C79F9">
        <w:rPr>
          <w:rFonts w:ascii="Arial Narrow" w:hAnsi="Arial Narrow"/>
          <w:sz w:val="22"/>
          <w:szCs w:val="22"/>
        </w:rPr>
        <w:t>From the funds in Specific Appropriation 36</w:t>
      </w:r>
      <w:r w:rsidR="001C79F9" w:rsidRPr="001C79F9">
        <w:rPr>
          <w:rFonts w:ascii="Arial Narrow" w:hAnsi="Arial Narrow"/>
          <w:sz w:val="22"/>
          <w:szCs w:val="22"/>
        </w:rPr>
        <w:t>7</w:t>
      </w:r>
      <w:r w:rsidRPr="001C79F9">
        <w:rPr>
          <w:rFonts w:ascii="Arial Narrow" w:hAnsi="Arial Narrow"/>
          <w:sz w:val="22"/>
          <w:szCs w:val="22"/>
        </w:rPr>
        <w:t>, $5</w:t>
      </w:r>
      <w:r w:rsidR="001C79F9" w:rsidRPr="001C79F9">
        <w:rPr>
          <w:rFonts w:ascii="Arial Narrow" w:hAnsi="Arial Narrow"/>
          <w:sz w:val="22"/>
          <w:szCs w:val="22"/>
        </w:rPr>
        <w:t>0</w:t>
      </w:r>
      <w:r w:rsidRPr="001C79F9">
        <w:rPr>
          <w:rFonts w:ascii="Arial Narrow" w:hAnsi="Arial Narrow"/>
          <w:sz w:val="22"/>
          <w:szCs w:val="22"/>
        </w:rPr>
        <w:t xml:space="preserve">0,000 of nonrecurring funds from the General Revenue Fund is provided to STEPS Women's Level II Residential Treatment. (Senate Form </w:t>
      </w:r>
      <w:r w:rsidR="001C79F9" w:rsidRPr="001C79F9">
        <w:rPr>
          <w:rFonts w:ascii="Arial Narrow" w:hAnsi="Arial Narrow"/>
          <w:sz w:val="22"/>
          <w:szCs w:val="22"/>
        </w:rPr>
        <w:t>1393</w:t>
      </w:r>
      <w:r w:rsidRPr="001C79F9">
        <w:rPr>
          <w:rFonts w:ascii="Arial Narrow" w:hAnsi="Arial Narrow"/>
          <w:sz w:val="22"/>
          <w:szCs w:val="22"/>
        </w:rPr>
        <w:t xml:space="preserve">) (HB </w:t>
      </w:r>
      <w:r w:rsidR="001C79F9" w:rsidRPr="001C79F9">
        <w:rPr>
          <w:rFonts w:ascii="Arial Narrow" w:hAnsi="Arial Narrow"/>
          <w:sz w:val="22"/>
          <w:szCs w:val="22"/>
        </w:rPr>
        <w:t>3615</w:t>
      </w:r>
      <w:r w:rsidRPr="001C79F9">
        <w:rPr>
          <w:rFonts w:ascii="Arial Narrow" w:hAnsi="Arial Narrow"/>
          <w:sz w:val="22"/>
          <w:szCs w:val="22"/>
        </w:rPr>
        <w:t>)</w:t>
      </w:r>
    </w:p>
    <w:p w14:paraId="5251964E" w14:textId="77777777" w:rsidR="00DA04D2" w:rsidRDefault="00DA04D2" w:rsidP="00EB23A5">
      <w:pPr>
        <w:rPr>
          <w:rFonts w:ascii="Arial Narrow" w:hAnsi="Arial Narrow"/>
          <w:b/>
          <w:sz w:val="22"/>
          <w:szCs w:val="22"/>
          <w:u w:val="single"/>
        </w:rPr>
      </w:pPr>
    </w:p>
    <w:p w14:paraId="60954E27" w14:textId="77777777" w:rsidR="00EB23A5" w:rsidRDefault="00EB23A5" w:rsidP="00EB23A5">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w:t>
      </w:r>
      <w:r w:rsidRPr="00837BFA">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5AE41E09" w14:textId="77777777" w:rsidR="00EB23A5" w:rsidRDefault="00EB23A5" w:rsidP="00EB23A5">
      <w:pPr>
        <w:rPr>
          <w:rFonts w:ascii="Arial Narrow" w:hAnsi="Arial Narrow"/>
          <w:b/>
          <w:sz w:val="22"/>
          <w:szCs w:val="22"/>
          <w:u w:val="single"/>
        </w:rPr>
      </w:pPr>
    </w:p>
    <w:p w14:paraId="6A087054" w14:textId="300AA5F5" w:rsidR="005C068B" w:rsidRPr="001C79F9" w:rsidRDefault="005C068B" w:rsidP="004D718D">
      <w:pPr>
        <w:rPr>
          <w:rFonts w:ascii="Arial Narrow" w:hAnsi="Arial Narrow"/>
          <w:sz w:val="22"/>
          <w:szCs w:val="22"/>
        </w:rPr>
      </w:pPr>
      <w:r w:rsidRPr="001C79F9">
        <w:rPr>
          <w:rFonts w:ascii="Arial Narrow" w:hAnsi="Arial Narrow"/>
          <w:b/>
          <w:sz w:val="22"/>
          <w:szCs w:val="22"/>
          <w:u w:val="single"/>
        </w:rPr>
        <w:t>MS918 – ME St. Johns E</w:t>
      </w:r>
      <w:r w:rsidR="006B13B8" w:rsidRPr="001C79F9">
        <w:rPr>
          <w:rFonts w:ascii="Arial Narrow" w:hAnsi="Arial Narrow"/>
          <w:b/>
          <w:sz w:val="22"/>
          <w:szCs w:val="22"/>
          <w:u w:val="single"/>
        </w:rPr>
        <w:t>PIC</w:t>
      </w:r>
      <w:r w:rsidRPr="001C79F9">
        <w:rPr>
          <w:rFonts w:ascii="Arial Narrow" w:hAnsi="Arial Narrow"/>
          <w:b/>
          <w:sz w:val="22"/>
          <w:szCs w:val="22"/>
          <w:u w:val="single"/>
        </w:rPr>
        <w:t xml:space="preserve"> Recovery Center – </w:t>
      </w:r>
      <w:r w:rsidR="003359A3" w:rsidRPr="001C79F9">
        <w:rPr>
          <w:rFonts w:ascii="Arial Narrow" w:hAnsi="Arial Narrow"/>
          <w:b/>
          <w:sz w:val="22"/>
          <w:szCs w:val="22"/>
          <w:u w:val="single"/>
        </w:rPr>
        <w:t>Women’s Residential Bed Capacity</w:t>
      </w:r>
      <w:r w:rsidRPr="001C79F9">
        <w:rPr>
          <w:rFonts w:ascii="Arial Narrow" w:hAnsi="Arial Narrow"/>
          <w:sz w:val="22"/>
          <w:szCs w:val="22"/>
        </w:rPr>
        <w:t xml:space="preserve"> - </w:t>
      </w:r>
      <w:r w:rsidR="00414074" w:rsidRPr="001C79F9">
        <w:rPr>
          <w:rFonts w:ascii="Arial Narrow" w:hAnsi="Arial Narrow"/>
          <w:sz w:val="22"/>
          <w:szCs w:val="22"/>
        </w:rPr>
        <w:t xml:space="preserve">This cost pool captures </w:t>
      </w:r>
      <w:r w:rsidR="004D718D" w:rsidRPr="001C79F9">
        <w:rPr>
          <w:rFonts w:ascii="Arial Narrow" w:hAnsi="Arial Narrow"/>
          <w:sz w:val="22"/>
          <w:szCs w:val="22"/>
        </w:rPr>
        <w:t>allowable costs of up to 6 additional residential treatment beds for women with significant substance use disorders at the St. Johns EPIC Recovery Center. Allowable activities for this project include gender-specific Residential Treatment for women addressing trauma, grief and loss, self-esteem/body image, co-occurring mental health concerns of anxiety, depression and eating disorders, anger, and familial relationships. Residential services will include care coordination, peer support, life-skills coaching, parenting, and recreation/art/music therapies.</w:t>
      </w:r>
    </w:p>
    <w:p w14:paraId="60CA418C" w14:textId="292ECF21" w:rsidR="005C068B" w:rsidRPr="001C79F9" w:rsidRDefault="005C068B" w:rsidP="006D2212">
      <w:pPr>
        <w:rPr>
          <w:rFonts w:ascii="Arial Narrow" w:hAnsi="Arial Narrow"/>
          <w:b/>
          <w:sz w:val="22"/>
          <w:szCs w:val="22"/>
          <w:u w:val="single"/>
        </w:rPr>
      </w:pPr>
    </w:p>
    <w:p w14:paraId="6961A7CF" w14:textId="1067831A" w:rsidR="00F8358B" w:rsidRDefault="00F8358B" w:rsidP="006D2212">
      <w:pPr>
        <w:rPr>
          <w:rFonts w:ascii="Arial Narrow" w:hAnsi="Arial Narrow"/>
          <w:sz w:val="22"/>
          <w:szCs w:val="22"/>
        </w:rPr>
      </w:pPr>
      <w:r w:rsidRPr="001C79F9">
        <w:rPr>
          <w:rFonts w:ascii="Arial Narrow" w:hAnsi="Arial Narrow"/>
          <w:sz w:val="22"/>
          <w:szCs w:val="22"/>
        </w:rPr>
        <w:t>From the funds in Specific Appropriation 3</w:t>
      </w:r>
      <w:r w:rsidR="00E917DF" w:rsidRPr="001C79F9">
        <w:rPr>
          <w:rFonts w:ascii="Arial Narrow" w:hAnsi="Arial Narrow"/>
          <w:sz w:val="22"/>
          <w:szCs w:val="22"/>
        </w:rPr>
        <w:t>6</w:t>
      </w:r>
      <w:r w:rsidR="001C79F9" w:rsidRPr="001C79F9">
        <w:rPr>
          <w:rFonts w:ascii="Arial Narrow" w:hAnsi="Arial Narrow"/>
          <w:sz w:val="22"/>
          <w:szCs w:val="22"/>
        </w:rPr>
        <w:t>7</w:t>
      </w:r>
      <w:r w:rsidRPr="001C79F9">
        <w:rPr>
          <w:rFonts w:ascii="Arial Narrow" w:hAnsi="Arial Narrow"/>
          <w:sz w:val="22"/>
          <w:szCs w:val="22"/>
        </w:rPr>
        <w:t>, $</w:t>
      </w:r>
      <w:r w:rsidR="001C79F9" w:rsidRPr="001C79F9">
        <w:rPr>
          <w:rFonts w:ascii="Arial Narrow" w:hAnsi="Arial Narrow"/>
          <w:sz w:val="22"/>
          <w:szCs w:val="22"/>
        </w:rPr>
        <w:t>5</w:t>
      </w:r>
      <w:r w:rsidR="002767EF" w:rsidRPr="001C79F9">
        <w:rPr>
          <w:rFonts w:ascii="Arial Narrow" w:hAnsi="Arial Narrow"/>
          <w:sz w:val="22"/>
          <w:szCs w:val="22"/>
        </w:rPr>
        <w:t>0</w:t>
      </w:r>
      <w:r w:rsidRPr="001C79F9">
        <w:rPr>
          <w:rFonts w:ascii="Arial Narrow" w:hAnsi="Arial Narrow"/>
          <w:sz w:val="22"/>
          <w:szCs w:val="22"/>
        </w:rPr>
        <w:t xml:space="preserve">0,000 of nonrecurring funds from the General Revenue Fund is provided to St. Johns EPIC Recovery Center – Detoxification and Residential Treatment. (Senate Form </w:t>
      </w:r>
      <w:r w:rsidR="001C79F9" w:rsidRPr="001C79F9">
        <w:rPr>
          <w:rFonts w:ascii="Arial Narrow" w:hAnsi="Arial Narrow"/>
          <w:sz w:val="22"/>
          <w:szCs w:val="22"/>
        </w:rPr>
        <w:t>1261</w:t>
      </w:r>
      <w:r w:rsidRPr="001C79F9">
        <w:rPr>
          <w:rFonts w:ascii="Arial Narrow" w:hAnsi="Arial Narrow"/>
          <w:sz w:val="22"/>
          <w:szCs w:val="22"/>
        </w:rPr>
        <w:t xml:space="preserve">) (HB </w:t>
      </w:r>
      <w:r w:rsidR="001C79F9" w:rsidRPr="001C79F9">
        <w:rPr>
          <w:rFonts w:ascii="Arial Narrow" w:hAnsi="Arial Narrow"/>
          <w:sz w:val="22"/>
          <w:szCs w:val="22"/>
        </w:rPr>
        <w:t>3397</w:t>
      </w:r>
      <w:r w:rsidRPr="001C79F9">
        <w:rPr>
          <w:rFonts w:ascii="Arial Narrow" w:hAnsi="Arial Narrow"/>
          <w:sz w:val="22"/>
          <w:szCs w:val="22"/>
        </w:rPr>
        <w:t>)</w:t>
      </w:r>
      <w:r>
        <w:rPr>
          <w:rFonts w:ascii="Arial Narrow" w:hAnsi="Arial Narrow"/>
          <w:sz w:val="22"/>
          <w:szCs w:val="22"/>
        </w:rPr>
        <w:t xml:space="preserve"> </w:t>
      </w:r>
    </w:p>
    <w:p w14:paraId="03CCF863" w14:textId="77777777" w:rsidR="00F8358B" w:rsidRDefault="00F8358B" w:rsidP="006D2212">
      <w:pPr>
        <w:rPr>
          <w:rFonts w:ascii="Arial Narrow" w:hAnsi="Arial Narrow"/>
          <w:b/>
          <w:sz w:val="22"/>
          <w:szCs w:val="22"/>
          <w:u w:val="single"/>
        </w:rPr>
      </w:pPr>
    </w:p>
    <w:p w14:paraId="4A417B70" w14:textId="77777777" w:rsidR="005C068B" w:rsidRDefault="005C068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3DF0E167" w14:textId="34BF5087" w:rsidR="005C068B" w:rsidRPr="000D50BF" w:rsidRDefault="005C068B" w:rsidP="006D2212">
      <w:pPr>
        <w:rPr>
          <w:rFonts w:ascii="Arial Narrow" w:hAnsi="Arial Narrow"/>
          <w:i/>
          <w:color w:val="000080"/>
          <w:sz w:val="22"/>
          <w:szCs w:val="22"/>
        </w:rPr>
      </w:pPr>
    </w:p>
    <w:p w14:paraId="37A76151" w14:textId="4D6E84A1" w:rsidR="003359A3" w:rsidRPr="000D50BF" w:rsidRDefault="003359A3" w:rsidP="003359A3">
      <w:pPr>
        <w:rPr>
          <w:rFonts w:ascii="Arial Narrow" w:hAnsi="Arial Narrow"/>
          <w:sz w:val="22"/>
          <w:szCs w:val="22"/>
        </w:rPr>
      </w:pPr>
      <w:bookmarkStart w:id="27" w:name="_Hlk47344332"/>
      <w:r w:rsidRPr="000D50BF">
        <w:rPr>
          <w:rFonts w:ascii="Arial Narrow" w:hAnsi="Arial Narrow"/>
          <w:b/>
          <w:sz w:val="22"/>
          <w:szCs w:val="22"/>
          <w:u w:val="single"/>
        </w:rPr>
        <w:t xml:space="preserve">MS921 – ME SA Here's Help </w:t>
      </w:r>
      <w:r w:rsidR="004D718D" w:rsidRPr="000D50BF">
        <w:rPr>
          <w:rFonts w:ascii="Arial Narrow" w:hAnsi="Arial Narrow"/>
          <w:b/>
          <w:sz w:val="22"/>
          <w:szCs w:val="22"/>
          <w:u w:val="single"/>
        </w:rPr>
        <w:t>Juvenile Residential Treatment Expansion</w:t>
      </w:r>
      <w:r w:rsidRPr="000D50BF">
        <w:rPr>
          <w:rFonts w:ascii="Arial Narrow" w:hAnsi="Arial Narrow"/>
          <w:bCs/>
          <w:sz w:val="22"/>
          <w:szCs w:val="22"/>
        </w:rPr>
        <w:t xml:space="preserve"> </w:t>
      </w:r>
      <w:bookmarkEnd w:id="27"/>
      <w:r w:rsidRPr="000D50BF">
        <w:rPr>
          <w:rFonts w:ascii="Arial Narrow" w:hAnsi="Arial Narrow"/>
          <w:bCs/>
          <w:sz w:val="22"/>
          <w:szCs w:val="22"/>
        </w:rPr>
        <w:t xml:space="preserve">– </w:t>
      </w:r>
      <w:bookmarkStart w:id="28" w:name="_Hlk47687031"/>
      <w:r w:rsidR="004D718D" w:rsidRPr="000D50BF">
        <w:rPr>
          <w:rFonts w:ascii="Arial Narrow" w:hAnsi="Arial Narrow"/>
          <w:sz w:val="22"/>
          <w:szCs w:val="22"/>
        </w:rPr>
        <w:t xml:space="preserve">This cost pool captures allowable </w:t>
      </w:r>
      <w:bookmarkEnd w:id="28"/>
      <w:r w:rsidR="004D718D" w:rsidRPr="000D50BF">
        <w:rPr>
          <w:rFonts w:ascii="Arial Narrow" w:hAnsi="Arial Narrow"/>
          <w:sz w:val="22"/>
          <w:szCs w:val="22"/>
        </w:rPr>
        <w:t>costs of up to 4 additional residential substance use treatment beds for high- 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B4D383E" w14:textId="77777777" w:rsidR="003359A3" w:rsidRPr="000D50BF" w:rsidRDefault="003359A3" w:rsidP="003359A3">
      <w:pPr>
        <w:rPr>
          <w:rFonts w:ascii="Arial Narrow" w:hAnsi="Arial Narrow"/>
          <w:b/>
          <w:sz w:val="22"/>
          <w:szCs w:val="22"/>
          <w:u w:val="single"/>
        </w:rPr>
      </w:pPr>
    </w:p>
    <w:p w14:paraId="4C7377DE" w14:textId="3ECDA493" w:rsidR="003359A3" w:rsidRPr="000D50BF" w:rsidRDefault="003359A3" w:rsidP="003359A3">
      <w:pPr>
        <w:rPr>
          <w:rFonts w:ascii="Arial Narrow" w:hAnsi="Arial Narrow"/>
          <w:sz w:val="22"/>
          <w:szCs w:val="22"/>
        </w:rPr>
      </w:pPr>
      <w:r w:rsidRPr="000D50BF">
        <w:rPr>
          <w:rFonts w:ascii="Arial Narrow" w:hAnsi="Arial Narrow"/>
          <w:sz w:val="22"/>
          <w:szCs w:val="22"/>
        </w:rPr>
        <w:t>From the funds in Specific Appropriation 36</w:t>
      </w:r>
      <w:r w:rsidR="000D50BF" w:rsidRPr="000D50BF">
        <w:rPr>
          <w:rFonts w:ascii="Arial Narrow" w:hAnsi="Arial Narrow"/>
          <w:sz w:val="22"/>
          <w:szCs w:val="22"/>
        </w:rPr>
        <w:t>7</w:t>
      </w:r>
      <w:r w:rsidRPr="000D50BF">
        <w:rPr>
          <w:rFonts w:ascii="Arial Narrow" w:hAnsi="Arial Narrow"/>
          <w:sz w:val="22"/>
          <w:szCs w:val="22"/>
        </w:rPr>
        <w:t>, $</w:t>
      </w:r>
      <w:r w:rsidR="003C16BE" w:rsidRPr="000D50BF">
        <w:rPr>
          <w:rFonts w:ascii="Arial Narrow" w:hAnsi="Arial Narrow"/>
          <w:sz w:val="22"/>
          <w:szCs w:val="22"/>
        </w:rPr>
        <w:t>2</w:t>
      </w:r>
      <w:r w:rsidR="003C16BE">
        <w:rPr>
          <w:rFonts w:ascii="Arial Narrow" w:hAnsi="Arial Narrow"/>
          <w:sz w:val="22"/>
          <w:szCs w:val="22"/>
        </w:rPr>
        <w:t>50</w:t>
      </w:r>
      <w:r w:rsidRPr="000D50BF">
        <w:rPr>
          <w:rFonts w:ascii="Arial Narrow" w:hAnsi="Arial Narrow"/>
          <w:sz w:val="22"/>
          <w:szCs w:val="22"/>
        </w:rPr>
        <w:t>,000 of nonrecurring funds from the General Revenue Fund is provided to</w:t>
      </w:r>
      <w:r w:rsidRPr="000D50BF">
        <w:t xml:space="preserve"> </w:t>
      </w:r>
      <w:r w:rsidRPr="000D50BF">
        <w:rPr>
          <w:rFonts w:ascii="Arial Narrow" w:hAnsi="Arial Narrow"/>
          <w:sz w:val="22"/>
          <w:szCs w:val="22"/>
        </w:rPr>
        <w:t>Here's Help - Juvenile Residential Treatment Expansion. (Senate Form 1</w:t>
      </w:r>
      <w:r w:rsidR="000D50BF" w:rsidRPr="000D50BF">
        <w:rPr>
          <w:rFonts w:ascii="Arial Narrow" w:hAnsi="Arial Narrow"/>
          <w:sz w:val="22"/>
          <w:szCs w:val="22"/>
        </w:rPr>
        <w:t>214</w:t>
      </w:r>
      <w:r w:rsidRPr="000D50BF">
        <w:rPr>
          <w:rFonts w:ascii="Arial Narrow" w:hAnsi="Arial Narrow"/>
          <w:sz w:val="22"/>
          <w:szCs w:val="22"/>
        </w:rPr>
        <w:t>) (HB 2</w:t>
      </w:r>
      <w:r w:rsidR="000D50BF" w:rsidRPr="000D50BF">
        <w:rPr>
          <w:rFonts w:ascii="Arial Narrow" w:hAnsi="Arial Narrow"/>
          <w:sz w:val="22"/>
          <w:szCs w:val="22"/>
        </w:rPr>
        <w:t>081</w:t>
      </w:r>
      <w:r w:rsidRPr="000D50BF">
        <w:rPr>
          <w:rFonts w:ascii="Arial Narrow" w:hAnsi="Arial Narrow"/>
          <w:sz w:val="22"/>
          <w:szCs w:val="22"/>
        </w:rPr>
        <w:t xml:space="preserve">) </w:t>
      </w:r>
    </w:p>
    <w:p w14:paraId="04CA5538" w14:textId="77777777" w:rsidR="003359A3" w:rsidRPr="000D50BF" w:rsidRDefault="003359A3" w:rsidP="003359A3">
      <w:pPr>
        <w:rPr>
          <w:rFonts w:ascii="Arial Narrow" w:hAnsi="Arial Narrow"/>
          <w:b/>
          <w:i/>
          <w:color w:val="000080"/>
          <w:sz w:val="22"/>
          <w:szCs w:val="22"/>
        </w:rPr>
      </w:pPr>
    </w:p>
    <w:p w14:paraId="61340974" w14:textId="77777777" w:rsidR="003359A3" w:rsidRDefault="003359A3" w:rsidP="003359A3">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245B8541" w14:textId="77777777" w:rsidR="003359A3" w:rsidRDefault="003359A3" w:rsidP="003359A3">
      <w:pPr>
        <w:rPr>
          <w:rFonts w:ascii="Arial Narrow" w:hAnsi="Arial Narrow"/>
          <w:b/>
          <w:sz w:val="22"/>
          <w:szCs w:val="22"/>
          <w:u w:val="single"/>
        </w:rPr>
      </w:pPr>
    </w:p>
    <w:p w14:paraId="3DA898F6" w14:textId="1EA20418" w:rsidR="00A26E96" w:rsidRPr="00BA0B4C" w:rsidRDefault="00A26E96" w:rsidP="00A26E96">
      <w:pPr>
        <w:tabs>
          <w:tab w:val="center" w:pos="4320"/>
          <w:tab w:val="right" w:pos="8640"/>
        </w:tabs>
        <w:rPr>
          <w:rFonts w:ascii="Arial Narrow" w:hAnsi="Arial Narrow"/>
          <w:sz w:val="22"/>
          <w:szCs w:val="22"/>
        </w:rPr>
      </w:pPr>
      <w:r w:rsidRPr="00BA0B4C">
        <w:rPr>
          <w:rFonts w:ascii="Arial Narrow" w:hAnsi="Arial Narrow"/>
          <w:b/>
          <w:sz w:val="22"/>
          <w:szCs w:val="22"/>
          <w:u w:val="single"/>
        </w:rPr>
        <w:t xml:space="preserve">MS922 – ME </w:t>
      </w:r>
      <w:bookmarkStart w:id="29" w:name="_Hlk77072643"/>
      <w:r w:rsidRPr="00BA0B4C">
        <w:rPr>
          <w:rFonts w:ascii="Arial Narrow" w:hAnsi="Arial Narrow"/>
          <w:b/>
          <w:sz w:val="22"/>
          <w:szCs w:val="22"/>
          <w:u w:val="single"/>
        </w:rPr>
        <w:t>Broward Health - Integrated Medication Assisted Treatment Response</w:t>
      </w:r>
      <w:bookmarkEnd w:id="29"/>
      <w:r w:rsidRPr="00BA0B4C">
        <w:rPr>
          <w:rFonts w:ascii="Arial Narrow" w:hAnsi="Arial Narrow"/>
          <w:sz w:val="22"/>
          <w:szCs w:val="22"/>
        </w:rPr>
        <w:t xml:space="preserve"> – This cost pool captures allowable costs of </w:t>
      </w:r>
      <w:r w:rsidR="00BA0B4C" w:rsidRPr="00BA0B4C">
        <w:rPr>
          <w:rFonts w:ascii="Arial Narrow" w:hAnsi="Arial Narrow"/>
          <w:sz w:val="22"/>
          <w:szCs w:val="22"/>
        </w:rPr>
        <w:t>Broward Health project providing comprehensive psychosocial/behavioral therapy and pharmacotherapy to address underlying issues of substance abuse and/or co-occurring conditions, and expand services for labor/delivery and babies born with neonatal abstinence syndrome. Allowable services include multidisciplinary diagnostic assessments, screening and treatment orientation; medication assisted treatment; individual and group therapy; drug testing and breathalyzer tests; individual and group peer recovery supports; family psychoeducation; aftercare; and case management and treatment planning</w:t>
      </w:r>
      <w:r w:rsidRPr="00BA0B4C">
        <w:rPr>
          <w:rFonts w:ascii="Arial Narrow" w:hAnsi="Arial Narrow"/>
          <w:sz w:val="22"/>
          <w:szCs w:val="22"/>
        </w:rPr>
        <w:t>.</w:t>
      </w:r>
    </w:p>
    <w:p w14:paraId="0800FD26" w14:textId="77777777" w:rsidR="00A26E96" w:rsidRPr="00671807" w:rsidRDefault="00A26E96" w:rsidP="00A26E96">
      <w:pPr>
        <w:tabs>
          <w:tab w:val="center" w:pos="4320"/>
          <w:tab w:val="right" w:pos="8640"/>
        </w:tabs>
        <w:rPr>
          <w:rFonts w:ascii="Arial Narrow" w:hAnsi="Arial Narrow"/>
          <w:sz w:val="22"/>
          <w:szCs w:val="22"/>
        </w:rPr>
      </w:pPr>
    </w:p>
    <w:p w14:paraId="28FC3DDF" w14:textId="3AA9E19E" w:rsidR="00A26E96" w:rsidRDefault="00A26E96" w:rsidP="00A26E96">
      <w:pPr>
        <w:rPr>
          <w:rFonts w:ascii="Arial Narrow" w:hAnsi="Arial Narrow"/>
          <w:sz w:val="22"/>
          <w:szCs w:val="22"/>
        </w:rPr>
      </w:pPr>
      <w:r w:rsidRPr="00671807">
        <w:rPr>
          <w:rFonts w:ascii="Arial Narrow" w:hAnsi="Arial Narrow"/>
          <w:sz w:val="22"/>
          <w:szCs w:val="22"/>
        </w:rPr>
        <w:t>From the funds in Specific Appropriation 36</w:t>
      </w:r>
      <w:r w:rsidR="00671807" w:rsidRPr="00671807">
        <w:rPr>
          <w:rFonts w:ascii="Arial Narrow" w:hAnsi="Arial Narrow"/>
          <w:sz w:val="22"/>
          <w:szCs w:val="22"/>
        </w:rPr>
        <w:t>7</w:t>
      </w:r>
      <w:r w:rsidRPr="00671807">
        <w:rPr>
          <w:rFonts w:ascii="Arial Narrow" w:hAnsi="Arial Narrow"/>
          <w:sz w:val="22"/>
          <w:szCs w:val="22"/>
        </w:rPr>
        <w:t>, $4</w:t>
      </w:r>
      <w:r w:rsidR="00671807" w:rsidRPr="00671807">
        <w:rPr>
          <w:rFonts w:ascii="Arial Narrow" w:hAnsi="Arial Narrow"/>
          <w:sz w:val="22"/>
          <w:szCs w:val="22"/>
        </w:rPr>
        <w:t>26</w:t>
      </w:r>
      <w:r w:rsidRPr="00671807">
        <w:rPr>
          <w:rFonts w:ascii="Arial Narrow" w:hAnsi="Arial Narrow"/>
          <w:sz w:val="22"/>
          <w:szCs w:val="22"/>
        </w:rPr>
        <w:t>,</w:t>
      </w:r>
      <w:r w:rsidR="00671807" w:rsidRPr="00671807">
        <w:rPr>
          <w:rFonts w:ascii="Arial Narrow" w:hAnsi="Arial Narrow"/>
          <w:sz w:val="22"/>
          <w:szCs w:val="22"/>
        </w:rPr>
        <w:t>604</w:t>
      </w:r>
      <w:r w:rsidRPr="00671807">
        <w:rPr>
          <w:rFonts w:ascii="Arial Narrow" w:hAnsi="Arial Narrow"/>
          <w:sz w:val="22"/>
          <w:szCs w:val="22"/>
        </w:rPr>
        <w:t xml:space="preserve"> of nonrecurring funds from the General Revenue Fund is provided to </w:t>
      </w:r>
      <w:r w:rsidR="00671807" w:rsidRPr="00671807">
        <w:rPr>
          <w:rFonts w:ascii="Arial Narrow" w:hAnsi="Arial Narrow"/>
          <w:sz w:val="22"/>
          <w:szCs w:val="22"/>
        </w:rPr>
        <w:t>Broward Health - Integrated Medication Assisted Treatment Response</w:t>
      </w:r>
      <w:r w:rsidRPr="00671807">
        <w:rPr>
          <w:rFonts w:ascii="Arial Narrow" w:hAnsi="Arial Narrow"/>
          <w:sz w:val="22"/>
          <w:szCs w:val="22"/>
        </w:rPr>
        <w:t xml:space="preserve">. (Senate Form </w:t>
      </w:r>
      <w:r w:rsidR="00671807" w:rsidRPr="00671807">
        <w:rPr>
          <w:rFonts w:ascii="Arial Narrow" w:hAnsi="Arial Narrow"/>
          <w:sz w:val="22"/>
          <w:szCs w:val="22"/>
        </w:rPr>
        <w:t>1809</w:t>
      </w:r>
      <w:r w:rsidRPr="00671807">
        <w:rPr>
          <w:rFonts w:ascii="Arial Narrow" w:hAnsi="Arial Narrow"/>
          <w:sz w:val="22"/>
          <w:szCs w:val="22"/>
        </w:rPr>
        <w:t xml:space="preserve">) (HB </w:t>
      </w:r>
      <w:r w:rsidR="00671807" w:rsidRPr="00671807">
        <w:rPr>
          <w:rFonts w:ascii="Arial Narrow" w:hAnsi="Arial Narrow"/>
          <w:sz w:val="22"/>
          <w:szCs w:val="22"/>
        </w:rPr>
        <w:t>3983</w:t>
      </w:r>
      <w:r w:rsidRPr="00671807">
        <w:rPr>
          <w:rFonts w:ascii="Arial Narrow" w:hAnsi="Arial Narrow"/>
          <w:sz w:val="22"/>
          <w:szCs w:val="22"/>
        </w:rPr>
        <w:t>)</w:t>
      </w:r>
      <w:r>
        <w:rPr>
          <w:rFonts w:ascii="Arial Narrow" w:hAnsi="Arial Narrow"/>
          <w:sz w:val="22"/>
          <w:szCs w:val="22"/>
        </w:rPr>
        <w:t xml:space="preserve"> </w:t>
      </w:r>
    </w:p>
    <w:p w14:paraId="6FDE6E26" w14:textId="77777777" w:rsidR="00A26E96" w:rsidRPr="002B5F03" w:rsidRDefault="00A26E96" w:rsidP="00A26E96">
      <w:pPr>
        <w:tabs>
          <w:tab w:val="center" w:pos="4320"/>
          <w:tab w:val="right" w:pos="8640"/>
        </w:tabs>
        <w:rPr>
          <w:rFonts w:ascii="Arial Narrow" w:hAnsi="Arial Narrow"/>
          <w:sz w:val="22"/>
          <w:szCs w:val="22"/>
        </w:rPr>
      </w:pPr>
    </w:p>
    <w:p w14:paraId="4334955A" w14:textId="77777777" w:rsidR="00A26E96" w:rsidRPr="00301525" w:rsidRDefault="00A26E96" w:rsidP="00A26E96">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35266C0" w14:textId="77777777" w:rsidR="00A26E96" w:rsidRDefault="00A26E96" w:rsidP="00A26E96">
      <w:pPr>
        <w:rPr>
          <w:rFonts w:ascii="Arial Narrow" w:hAnsi="Arial Narrow"/>
          <w:b/>
          <w:sz w:val="22"/>
          <w:szCs w:val="22"/>
          <w:u w:val="single"/>
        </w:rPr>
      </w:pPr>
    </w:p>
    <w:p w14:paraId="318E665C" w14:textId="0BE67BF4" w:rsidR="00A26E96" w:rsidRDefault="00A26E96" w:rsidP="00BA0B4C">
      <w:pPr>
        <w:tabs>
          <w:tab w:val="center" w:pos="4320"/>
          <w:tab w:val="right" w:pos="8640"/>
        </w:tabs>
        <w:rPr>
          <w:rFonts w:ascii="Arial Narrow" w:hAnsi="Arial Narrow"/>
          <w:sz w:val="22"/>
          <w:szCs w:val="22"/>
        </w:rPr>
      </w:pPr>
      <w:r w:rsidRPr="00671807">
        <w:rPr>
          <w:rFonts w:ascii="Arial Narrow" w:hAnsi="Arial Narrow"/>
          <w:b/>
          <w:sz w:val="22"/>
          <w:szCs w:val="22"/>
          <w:u w:val="single"/>
        </w:rPr>
        <w:t>MS</w:t>
      </w:r>
      <w:r w:rsidR="00671807" w:rsidRPr="00671807">
        <w:rPr>
          <w:rFonts w:ascii="Arial Narrow" w:hAnsi="Arial Narrow"/>
          <w:b/>
          <w:sz w:val="22"/>
          <w:szCs w:val="22"/>
          <w:u w:val="single"/>
        </w:rPr>
        <w:t>925</w:t>
      </w:r>
      <w:r w:rsidRPr="00671807">
        <w:rPr>
          <w:rFonts w:ascii="Arial Narrow" w:hAnsi="Arial Narrow"/>
          <w:b/>
          <w:sz w:val="22"/>
          <w:szCs w:val="22"/>
          <w:u w:val="single"/>
        </w:rPr>
        <w:t xml:space="preserve"> – </w:t>
      </w:r>
      <w:r w:rsidR="00BA0B4C" w:rsidRPr="00BA0B4C">
        <w:rPr>
          <w:rFonts w:ascii="Arial Narrow" w:hAnsi="Arial Narrow"/>
          <w:b/>
          <w:sz w:val="22"/>
          <w:szCs w:val="22"/>
          <w:u w:val="single"/>
        </w:rPr>
        <w:t xml:space="preserve">McKinsey Settlement - SA Services </w:t>
      </w:r>
      <w:r w:rsidRPr="00BA0B4C">
        <w:rPr>
          <w:rFonts w:ascii="Arial Narrow" w:hAnsi="Arial Narrow"/>
          <w:sz w:val="22"/>
          <w:szCs w:val="22"/>
        </w:rPr>
        <w:t xml:space="preserve">– This cost pool captures allowable costs </w:t>
      </w:r>
      <w:r w:rsidR="00BA0B4C" w:rsidRPr="00BA0B4C">
        <w:rPr>
          <w:rFonts w:ascii="Arial Narrow" w:hAnsi="Arial Narrow"/>
          <w:sz w:val="22"/>
          <w:szCs w:val="22"/>
        </w:rPr>
        <w:t>associated with providing substance abuse detoxification, residential, and community based covered services as defined in Chapter 65E-14.021, F.A.C., excluding prevention services, to adults and children with opioid use disorders. The combination captures the costs when this service is provided using funds from the Consent Judgement in State of Florida vs. McKinsey &amp; Company.</w:t>
      </w:r>
      <w:r>
        <w:rPr>
          <w:rFonts w:ascii="Arial Narrow" w:hAnsi="Arial Narrow"/>
          <w:sz w:val="22"/>
          <w:szCs w:val="22"/>
        </w:rPr>
        <w:t xml:space="preserve"> </w:t>
      </w:r>
    </w:p>
    <w:p w14:paraId="3EF9B7EE" w14:textId="77777777" w:rsidR="00A26E96" w:rsidRPr="002B5F03" w:rsidRDefault="00A26E96" w:rsidP="00A26E96">
      <w:pPr>
        <w:tabs>
          <w:tab w:val="center" w:pos="4320"/>
          <w:tab w:val="right" w:pos="8640"/>
        </w:tabs>
        <w:rPr>
          <w:rFonts w:ascii="Arial Narrow" w:hAnsi="Arial Narrow"/>
          <w:sz w:val="22"/>
          <w:szCs w:val="22"/>
        </w:rPr>
      </w:pPr>
    </w:p>
    <w:p w14:paraId="0D11FD81" w14:textId="77777777" w:rsidR="00A26E96" w:rsidRPr="00301525" w:rsidRDefault="00A26E96" w:rsidP="00A26E96">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063701C1" w14:textId="77777777" w:rsidR="00A26E96" w:rsidRDefault="00A26E96" w:rsidP="00A26E96">
      <w:pPr>
        <w:rPr>
          <w:rFonts w:ascii="Arial Narrow" w:hAnsi="Arial Narrow"/>
          <w:b/>
          <w:sz w:val="22"/>
          <w:szCs w:val="22"/>
          <w:u w:val="single"/>
        </w:rPr>
      </w:pPr>
    </w:p>
    <w:p w14:paraId="191EE2AC" w14:textId="77777777" w:rsidR="00D14C72" w:rsidRPr="00D14C72" w:rsidRDefault="00A26E96" w:rsidP="00D14C72">
      <w:pPr>
        <w:tabs>
          <w:tab w:val="center" w:pos="4320"/>
          <w:tab w:val="right" w:pos="8640"/>
        </w:tabs>
        <w:rPr>
          <w:rFonts w:ascii="Arial Narrow" w:hAnsi="Arial Narrow"/>
          <w:sz w:val="22"/>
          <w:szCs w:val="22"/>
        </w:rPr>
      </w:pPr>
      <w:r w:rsidRPr="00671807">
        <w:rPr>
          <w:rFonts w:ascii="Arial Narrow" w:hAnsi="Arial Narrow"/>
          <w:b/>
          <w:sz w:val="22"/>
          <w:szCs w:val="22"/>
          <w:u w:val="single"/>
        </w:rPr>
        <w:t>MSC</w:t>
      </w:r>
      <w:r w:rsidR="00671807" w:rsidRPr="00671807">
        <w:rPr>
          <w:rFonts w:ascii="Arial Narrow" w:hAnsi="Arial Narrow"/>
          <w:b/>
          <w:sz w:val="22"/>
          <w:szCs w:val="22"/>
          <w:u w:val="single"/>
        </w:rPr>
        <w:t>EI</w:t>
      </w:r>
      <w:r w:rsidRPr="00671807">
        <w:rPr>
          <w:rFonts w:ascii="Arial Narrow" w:hAnsi="Arial Narrow"/>
          <w:b/>
          <w:sz w:val="22"/>
          <w:szCs w:val="22"/>
          <w:u w:val="single"/>
        </w:rPr>
        <w:t xml:space="preserve"> – </w:t>
      </w:r>
      <w:r w:rsidR="00671807" w:rsidRPr="00671807">
        <w:rPr>
          <w:rFonts w:ascii="Arial Narrow" w:hAnsi="Arial Narrow"/>
          <w:b/>
          <w:sz w:val="22"/>
          <w:szCs w:val="22"/>
          <w:u w:val="single"/>
        </w:rPr>
        <w:t xml:space="preserve">ME </w:t>
      </w:r>
      <w:r w:rsidR="00D14C72">
        <w:rPr>
          <w:rFonts w:ascii="Arial Narrow" w:hAnsi="Arial Narrow"/>
          <w:b/>
          <w:sz w:val="22"/>
          <w:szCs w:val="22"/>
          <w:u w:val="single"/>
        </w:rPr>
        <w:t xml:space="preserve">SA Change Everything Initiative </w:t>
      </w:r>
      <w:r w:rsidR="00671807" w:rsidRPr="00671807">
        <w:rPr>
          <w:rFonts w:ascii="Arial Narrow" w:hAnsi="Arial Narrow"/>
          <w:b/>
          <w:sz w:val="22"/>
          <w:szCs w:val="22"/>
          <w:u w:val="single"/>
        </w:rPr>
        <w:t xml:space="preserve">Opioid </w:t>
      </w:r>
      <w:r w:rsidR="00D14C72">
        <w:rPr>
          <w:rFonts w:ascii="Arial Narrow" w:hAnsi="Arial Narrow"/>
          <w:b/>
          <w:sz w:val="22"/>
          <w:szCs w:val="22"/>
          <w:u w:val="single"/>
        </w:rPr>
        <w:t xml:space="preserve">Crisis </w:t>
      </w:r>
      <w:r w:rsidR="00671807" w:rsidRPr="00671807">
        <w:rPr>
          <w:rFonts w:ascii="Arial Narrow" w:hAnsi="Arial Narrow"/>
          <w:b/>
          <w:sz w:val="22"/>
          <w:szCs w:val="22"/>
          <w:u w:val="single"/>
        </w:rPr>
        <w:t>Pilot</w:t>
      </w:r>
      <w:r w:rsidRPr="00E4142C">
        <w:rPr>
          <w:rFonts w:ascii="Arial Narrow" w:hAnsi="Arial Narrow"/>
          <w:sz w:val="22"/>
          <w:szCs w:val="22"/>
        </w:rPr>
        <w:t xml:space="preserve"> – This cost pool captures allowable costs </w:t>
      </w:r>
      <w:r w:rsidR="00D14C72" w:rsidRPr="00D14C72">
        <w:rPr>
          <w:rFonts w:ascii="Arial Narrow" w:hAnsi="Arial Narrow"/>
          <w:sz w:val="22"/>
          <w:szCs w:val="22"/>
        </w:rPr>
        <w:t xml:space="preserve">of </w:t>
      </w:r>
    </w:p>
    <w:p w14:paraId="074AEBF5" w14:textId="6A251F21" w:rsidR="00A26E96" w:rsidRPr="00E54FE0" w:rsidRDefault="00D14C72" w:rsidP="00D14C72">
      <w:pPr>
        <w:tabs>
          <w:tab w:val="center" w:pos="4320"/>
          <w:tab w:val="right" w:pos="8640"/>
        </w:tabs>
        <w:rPr>
          <w:rFonts w:ascii="Arial Narrow" w:hAnsi="Arial Narrow"/>
          <w:sz w:val="22"/>
          <w:szCs w:val="22"/>
          <w:highlight w:val="cyan"/>
        </w:rPr>
      </w:pPr>
      <w:r w:rsidRPr="00D14C72">
        <w:rPr>
          <w:rFonts w:ascii="Arial Narrow" w:hAnsi="Arial Narrow"/>
          <w:sz w:val="22"/>
          <w:szCs w:val="22"/>
        </w:rPr>
        <w:t>the Project Opioid Initiative to provide community engagement strategies, frontline engagement programs, data analytics, regional assessments, advocacy and awareness campaigns designed to curb opioid misuse, dependency, and overdoses.</w:t>
      </w:r>
    </w:p>
    <w:p w14:paraId="604ADB3C" w14:textId="77777777" w:rsidR="00A26E96" w:rsidRPr="00671807" w:rsidRDefault="00A26E96" w:rsidP="00A26E96">
      <w:pPr>
        <w:tabs>
          <w:tab w:val="center" w:pos="4320"/>
          <w:tab w:val="right" w:pos="8640"/>
        </w:tabs>
        <w:rPr>
          <w:rFonts w:ascii="Arial Narrow" w:hAnsi="Arial Narrow"/>
          <w:sz w:val="22"/>
          <w:szCs w:val="22"/>
        </w:rPr>
      </w:pPr>
    </w:p>
    <w:p w14:paraId="32C986B5" w14:textId="6ABD025F" w:rsidR="00A26E96" w:rsidRDefault="00A26E96" w:rsidP="00A26E96">
      <w:pPr>
        <w:rPr>
          <w:rFonts w:ascii="Arial Narrow" w:hAnsi="Arial Narrow"/>
          <w:sz w:val="22"/>
          <w:szCs w:val="22"/>
        </w:rPr>
      </w:pPr>
      <w:r w:rsidRPr="00671807">
        <w:rPr>
          <w:rFonts w:ascii="Arial Narrow" w:hAnsi="Arial Narrow"/>
          <w:sz w:val="22"/>
          <w:szCs w:val="22"/>
        </w:rPr>
        <w:t>From the funds in Specific Appropriation 36</w:t>
      </w:r>
      <w:r w:rsidR="00671807" w:rsidRPr="00671807">
        <w:rPr>
          <w:rFonts w:ascii="Arial Narrow" w:hAnsi="Arial Narrow"/>
          <w:sz w:val="22"/>
          <w:szCs w:val="22"/>
        </w:rPr>
        <w:t>7</w:t>
      </w:r>
      <w:r w:rsidRPr="00671807">
        <w:rPr>
          <w:rFonts w:ascii="Arial Narrow" w:hAnsi="Arial Narrow"/>
          <w:sz w:val="22"/>
          <w:szCs w:val="22"/>
        </w:rPr>
        <w:t>, $</w:t>
      </w:r>
      <w:r w:rsidR="00671807" w:rsidRPr="00671807">
        <w:rPr>
          <w:rFonts w:ascii="Arial Narrow" w:hAnsi="Arial Narrow"/>
          <w:sz w:val="22"/>
          <w:szCs w:val="22"/>
        </w:rPr>
        <w:t>2</w:t>
      </w:r>
      <w:r w:rsidRPr="00671807">
        <w:rPr>
          <w:rFonts w:ascii="Arial Narrow" w:hAnsi="Arial Narrow"/>
          <w:sz w:val="22"/>
          <w:szCs w:val="22"/>
        </w:rPr>
        <w:t>00,000 of nonrecurring funds from the General Revenue Fund is provided to Seminole County Sheriff - Substance Abuse Recovery Center. (Senate Form 12</w:t>
      </w:r>
      <w:r w:rsidR="00671807" w:rsidRPr="00671807">
        <w:rPr>
          <w:rFonts w:ascii="Arial Narrow" w:hAnsi="Arial Narrow"/>
          <w:sz w:val="22"/>
          <w:szCs w:val="22"/>
        </w:rPr>
        <w:t>19</w:t>
      </w:r>
      <w:r w:rsidRPr="00671807">
        <w:rPr>
          <w:rFonts w:ascii="Arial Narrow" w:hAnsi="Arial Narrow"/>
          <w:sz w:val="22"/>
          <w:szCs w:val="22"/>
        </w:rPr>
        <w:t xml:space="preserve">) (HB </w:t>
      </w:r>
      <w:r w:rsidR="00671807" w:rsidRPr="00671807">
        <w:rPr>
          <w:rFonts w:ascii="Arial Narrow" w:hAnsi="Arial Narrow"/>
          <w:sz w:val="22"/>
          <w:szCs w:val="22"/>
        </w:rPr>
        <w:t>3571</w:t>
      </w:r>
      <w:r w:rsidRPr="00671807">
        <w:rPr>
          <w:rFonts w:ascii="Arial Narrow" w:hAnsi="Arial Narrow"/>
          <w:sz w:val="22"/>
          <w:szCs w:val="22"/>
        </w:rPr>
        <w:t>)</w:t>
      </w:r>
      <w:r>
        <w:rPr>
          <w:rFonts w:ascii="Arial Narrow" w:hAnsi="Arial Narrow"/>
          <w:sz w:val="22"/>
          <w:szCs w:val="22"/>
        </w:rPr>
        <w:t xml:space="preserve"> </w:t>
      </w:r>
    </w:p>
    <w:p w14:paraId="78419588" w14:textId="77777777" w:rsidR="00A26E96" w:rsidRPr="002B5F03" w:rsidRDefault="00A26E96" w:rsidP="00A26E96">
      <w:pPr>
        <w:tabs>
          <w:tab w:val="center" w:pos="4320"/>
          <w:tab w:val="right" w:pos="8640"/>
        </w:tabs>
        <w:rPr>
          <w:rFonts w:ascii="Arial Narrow" w:hAnsi="Arial Narrow"/>
          <w:sz w:val="22"/>
          <w:szCs w:val="22"/>
        </w:rPr>
      </w:pPr>
    </w:p>
    <w:p w14:paraId="07128310" w14:textId="77777777" w:rsidR="00A26E96" w:rsidRPr="00301525" w:rsidRDefault="00A26E96" w:rsidP="00A26E96">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C3AABA4" w14:textId="77777777" w:rsidR="00A26E96" w:rsidRDefault="00A26E96" w:rsidP="00A26E96">
      <w:pPr>
        <w:rPr>
          <w:rFonts w:ascii="Arial Narrow" w:hAnsi="Arial Narrow"/>
          <w:b/>
          <w:sz w:val="22"/>
          <w:szCs w:val="22"/>
          <w:u w:val="single"/>
        </w:rPr>
      </w:pPr>
    </w:p>
    <w:p w14:paraId="57E23ED6" w14:textId="44458999" w:rsidR="00E465BA" w:rsidRPr="00671807" w:rsidRDefault="00E465BA" w:rsidP="006D2212">
      <w:pPr>
        <w:tabs>
          <w:tab w:val="center" w:pos="4320"/>
          <w:tab w:val="right" w:pos="8640"/>
        </w:tabs>
        <w:rPr>
          <w:rFonts w:ascii="Arial Narrow" w:hAnsi="Arial Narrow"/>
          <w:sz w:val="22"/>
          <w:szCs w:val="22"/>
        </w:rPr>
      </w:pPr>
      <w:r w:rsidRPr="00671807">
        <w:rPr>
          <w:rFonts w:ascii="Arial Narrow" w:hAnsi="Arial Narrow"/>
          <w:b/>
          <w:sz w:val="22"/>
          <w:szCs w:val="22"/>
          <w:u w:val="single"/>
        </w:rPr>
        <w:t>MS</w:t>
      </w:r>
      <w:r w:rsidR="00EB23A5" w:rsidRPr="00671807">
        <w:rPr>
          <w:rFonts w:ascii="Arial Narrow" w:hAnsi="Arial Narrow"/>
          <w:b/>
          <w:sz w:val="22"/>
          <w:szCs w:val="22"/>
          <w:u w:val="single"/>
        </w:rPr>
        <w:t>CS0</w:t>
      </w:r>
      <w:r w:rsidRPr="00671807">
        <w:rPr>
          <w:rFonts w:ascii="Arial Narrow" w:hAnsi="Arial Narrow"/>
          <w:b/>
          <w:sz w:val="22"/>
          <w:szCs w:val="22"/>
          <w:u w:val="single"/>
        </w:rPr>
        <w:t xml:space="preserve"> – </w:t>
      </w:r>
      <w:r w:rsidR="00EB23A5" w:rsidRPr="00671807">
        <w:rPr>
          <w:rFonts w:ascii="Arial Narrow" w:hAnsi="Arial Narrow"/>
          <w:b/>
          <w:sz w:val="22"/>
          <w:szCs w:val="22"/>
          <w:u w:val="single"/>
        </w:rPr>
        <w:t xml:space="preserve">ME SA Seminole Co Sheriff </w:t>
      </w:r>
      <w:r w:rsidR="00D7795E" w:rsidRPr="00671807">
        <w:rPr>
          <w:rFonts w:ascii="Arial Narrow" w:hAnsi="Arial Narrow"/>
          <w:b/>
          <w:sz w:val="22"/>
          <w:szCs w:val="22"/>
          <w:u w:val="single"/>
        </w:rPr>
        <w:t>Opioid</w:t>
      </w:r>
      <w:r w:rsidR="00EB23A5" w:rsidRPr="00671807">
        <w:rPr>
          <w:rFonts w:ascii="Arial Narrow" w:hAnsi="Arial Narrow"/>
          <w:b/>
          <w:sz w:val="22"/>
          <w:szCs w:val="22"/>
          <w:u w:val="single"/>
        </w:rPr>
        <w:t xml:space="preserve"> ARC Partnership</w:t>
      </w:r>
      <w:r w:rsidRPr="00671807">
        <w:rPr>
          <w:rFonts w:ascii="Arial Narrow" w:hAnsi="Arial Narrow"/>
          <w:sz w:val="22"/>
          <w:szCs w:val="22"/>
        </w:rPr>
        <w:t xml:space="preserve"> – </w:t>
      </w:r>
      <w:r w:rsidR="004D718D" w:rsidRPr="00671807">
        <w:rPr>
          <w:rFonts w:ascii="Arial Narrow" w:hAnsi="Arial Narrow"/>
          <w:sz w:val="22"/>
          <w:szCs w:val="22"/>
        </w:rPr>
        <w:t>This cost pool captures allowable costs of temporary housing for individuals with substance use disorders who are waiting to be admitted for residential substance use disorder treatment. Each resident will receive care coordination and staff from licensed substance use providers will be co-located at the facility for additional services</w:t>
      </w:r>
      <w:r w:rsidR="009C39FC" w:rsidRPr="00671807">
        <w:rPr>
          <w:rFonts w:ascii="Arial Narrow" w:hAnsi="Arial Narrow"/>
          <w:sz w:val="22"/>
          <w:szCs w:val="22"/>
        </w:rPr>
        <w:t>.</w:t>
      </w:r>
    </w:p>
    <w:p w14:paraId="1D9173E8" w14:textId="2B2B0A26" w:rsidR="00E465BA" w:rsidRPr="00671807" w:rsidRDefault="00E465BA" w:rsidP="006D2212">
      <w:pPr>
        <w:tabs>
          <w:tab w:val="center" w:pos="4320"/>
          <w:tab w:val="right" w:pos="8640"/>
        </w:tabs>
        <w:rPr>
          <w:rFonts w:ascii="Arial Narrow" w:hAnsi="Arial Narrow"/>
          <w:sz w:val="22"/>
          <w:szCs w:val="22"/>
        </w:rPr>
      </w:pPr>
    </w:p>
    <w:p w14:paraId="4DF6BB0F" w14:textId="64F6BFFC" w:rsidR="00FF11A4" w:rsidRDefault="00FF11A4" w:rsidP="00FF11A4">
      <w:pPr>
        <w:rPr>
          <w:rFonts w:ascii="Arial Narrow" w:hAnsi="Arial Narrow"/>
          <w:sz w:val="22"/>
          <w:szCs w:val="22"/>
        </w:rPr>
      </w:pPr>
      <w:r w:rsidRPr="00671807">
        <w:rPr>
          <w:rFonts w:ascii="Arial Narrow" w:hAnsi="Arial Narrow"/>
          <w:sz w:val="22"/>
          <w:szCs w:val="22"/>
        </w:rPr>
        <w:t>From the funds in Specific Appropriation 36</w:t>
      </w:r>
      <w:r w:rsidR="00671807" w:rsidRPr="00671807">
        <w:rPr>
          <w:rFonts w:ascii="Arial Narrow" w:hAnsi="Arial Narrow"/>
          <w:sz w:val="22"/>
          <w:szCs w:val="22"/>
        </w:rPr>
        <w:t>7</w:t>
      </w:r>
      <w:r w:rsidRPr="00671807">
        <w:rPr>
          <w:rFonts w:ascii="Arial Narrow" w:hAnsi="Arial Narrow"/>
          <w:sz w:val="22"/>
          <w:szCs w:val="22"/>
        </w:rPr>
        <w:t>, $400,000 of nonrecurring funds from the General Revenue Fund is provided to Seminole County Sheriff - Substance Abuse Recovery Center. (Senate Form 1</w:t>
      </w:r>
      <w:r w:rsidR="00671807" w:rsidRPr="00671807">
        <w:rPr>
          <w:rFonts w:ascii="Arial Narrow" w:hAnsi="Arial Narrow"/>
          <w:sz w:val="22"/>
          <w:szCs w:val="22"/>
        </w:rPr>
        <w:t>220</w:t>
      </w:r>
      <w:r w:rsidRPr="00671807">
        <w:rPr>
          <w:rFonts w:ascii="Arial Narrow" w:hAnsi="Arial Narrow"/>
          <w:sz w:val="22"/>
          <w:szCs w:val="22"/>
        </w:rPr>
        <w:t>) (HB 3</w:t>
      </w:r>
      <w:r w:rsidR="00671807" w:rsidRPr="00671807">
        <w:rPr>
          <w:rFonts w:ascii="Arial Narrow" w:hAnsi="Arial Narrow"/>
          <w:sz w:val="22"/>
          <w:szCs w:val="22"/>
        </w:rPr>
        <w:t>669</w:t>
      </w:r>
      <w:r w:rsidRPr="00671807">
        <w:rPr>
          <w:rFonts w:ascii="Arial Narrow" w:hAnsi="Arial Narrow"/>
          <w:sz w:val="22"/>
          <w:szCs w:val="22"/>
        </w:rPr>
        <w:t>)</w:t>
      </w:r>
      <w:r>
        <w:rPr>
          <w:rFonts w:ascii="Arial Narrow" w:hAnsi="Arial Narrow"/>
          <w:sz w:val="22"/>
          <w:szCs w:val="22"/>
        </w:rPr>
        <w:t xml:space="preserve"> </w:t>
      </w:r>
    </w:p>
    <w:p w14:paraId="2D310E1A" w14:textId="77777777" w:rsidR="00FF11A4" w:rsidRPr="002B5F03" w:rsidRDefault="00FF11A4" w:rsidP="006D2212">
      <w:pPr>
        <w:tabs>
          <w:tab w:val="center" w:pos="4320"/>
          <w:tab w:val="right" w:pos="8640"/>
        </w:tabs>
        <w:rPr>
          <w:rFonts w:ascii="Arial Narrow" w:hAnsi="Arial Narrow"/>
          <w:sz w:val="22"/>
          <w:szCs w:val="22"/>
        </w:rPr>
      </w:pPr>
    </w:p>
    <w:p w14:paraId="37D895ED" w14:textId="2D13C98A" w:rsidR="00E465BA" w:rsidRPr="00301525" w:rsidRDefault="00E465BA"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D082430" w14:textId="69E28F7A" w:rsidR="0006778B" w:rsidRDefault="0006778B" w:rsidP="006D2212">
      <w:pPr>
        <w:rPr>
          <w:rFonts w:ascii="Arial Narrow" w:hAnsi="Arial Narrow"/>
          <w:b/>
          <w:sz w:val="22"/>
          <w:szCs w:val="22"/>
          <w:u w:val="single"/>
        </w:rPr>
      </w:pPr>
    </w:p>
    <w:p w14:paraId="3197D5DF" w14:textId="598C0737" w:rsidR="00DF5E20" w:rsidRPr="00671807" w:rsidRDefault="00DF5E20" w:rsidP="00DF5E20">
      <w:pPr>
        <w:tabs>
          <w:tab w:val="center" w:pos="4320"/>
          <w:tab w:val="right" w:pos="8640"/>
        </w:tabs>
        <w:rPr>
          <w:rFonts w:ascii="Arial Narrow" w:hAnsi="Arial Narrow"/>
          <w:sz w:val="22"/>
          <w:szCs w:val="22"/>
        </w:rPr>
      </w:pPr>
      <w:r w:rsidRPr="00E4142C">
        <w:rPr>
          <w:rFonts w:ascii="Arial Narrow" w:hAnsi="Arial Narrow"/>
          <w:b/>
          <w:sz w:val="22"/>
          <w:szCs w:val="22"/>
          <w:u w:val="single"/>
        </w:rPr>
        <w:t xml:space="preserve">MSLAB – ME </w:t>
      </w:r>
      <w:r w:rsidR="00DB1706">
        <w:rPr>
          <w:rFonts w:ascii="Arial Narrow" w:hAnsi="Arial Narrow"/>
          <w:b/>
          <w:sz w:val="22"/>
          <w:szCs w:val="22"/>
          <w:u w:val="single"/>
        </w:rPr>
        <w:t xml:space="preserve">SA </w:t>
      </w:r>
      <w:r w:rsidRPr="00E4142C">
        <w:rPr>
          <w:rFonts w:ascii="Arial Narrow" w:hAnsi="Arial Narrow"/>
          <w:b/>
          <w:sz w:val="22"/>
          <w:szCs w:val="22"/>
          <w:u w:val="single"/>
        </w:rPr>
        <w:t xml:space="preserve">Long Acting Injectable </w:t>
      </w:r>
      <w:r w:rsidR="00E4142C" w:rsidRPr="00E4142C">
        <w:rPr>
          <w:rFonts w:ascii="Arial Narrow" w:hAnsi="Arial Narrow"/>
          <w:b/>
          <w:sz w:val="22"/>
          <w:szCs w:val="22"/>
          <w:u w:val="single"/>
        </w:rPr>
        <w:t>B</w:t>
      </w:r>
      <w:r w:rsidRPr="00E4142C">
        <w:rPr>
          <w:rFonts w:ascii="Arial Narrow" w:hAnsi="Arial Narrow"/>
          <w:b/>
          <w:sz w:val="22"/>
          <w:szCs w:val="22"/>
          <w:u w:val="single"/>
        </w:rPr>
        <w:t>uprenorphine Pilot Program</w:t>
      </w:r>
      <w:r w:rsidRPr="00E4142C">
        <w:rPr>
          <w:rFonts w:ascii="Arial Narrow" w:hAnsi="Arial Narrow"/>
          <w:sz w:val="22"/>
          <w:szCs w:val="22"/>
        </w:rPr>
        <w:t xml:space="preserve"> – This cost pool captures allowable costs </w:t>
      </w:r>
      <w:r w:rsidR="00E4142C" w:rsidRPr="00E4142C">
        <w:rPr>
          <w:rFonts w:ascii="Arial Narrow" w:hAnsi="Arial Narrow"/>
          <w:sz w:val="22"/>
          <w:szCs w:val="22"/>
        </w:rPr>
        <w:t>of the Broward Addition Recovery Center's project providing individualized residential and outpatient treatment to individuals suffering from severe opioid use disorders; concurrently with the administration of long-acting Buprenorphine.</w:t>
      </w:r>
    </w:p>
    <w:p w14:paraId="28F48F86" w14:textId="77777777" w:rsidR="00DF5E20" w:rsidRPr="00671807" w:rsidRDefault="00DF5E20" w:rsidP="00DF5E20">
      <w:pPr>
        <w:tabs>
          <w:tab w:val="center" w:pos="4320"/>
          <w:tab w:val="right" w:pos="8640"/>
        </w:tabs>
        <w:rPr>
          <w:rFonts w:ascii="Arial Narrow" w:hAnsi="Arial Narrow"/>
          <w:sz w:val="22"/>
          <w:szCs w:val="22"/>
        </w:rPr>
      </w:pPr>
    </w:p>
    <w:p w14:paraId="585F6C6F" w14:textId="77777777" w:rsidR="00DF5E20" w:rsidRPr="00301525" w:rsidRDefault="00DF5E20" w:rsidP="00DF5E20">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FCFB7B6" w14:textId="77777777" w:rsidR="00DF5E20" w:rsidRDefault="00DF5E20" w:rsidP="00DF5E20">
      <w:pPr>
        <w:rPr>
          <w:rFonts w:ascii="Arial Narrow" w:hAnsi="Arial Narrow"/>
          <w:b/>
          <w:sz w:val="22"/>
          <w:szCs w:val="22"/>
          <w:u w:val="single"/>
        </w:rPr>
      </w:pPr>
    </w:p>
    <w:p w14:paraId="313C0B8E" w14:textId="77777777" w:rsidR="00F620DE" w:rsidRDefault="00F620DE" w:rsidP="006D2212">
      <w:pPr>
        <w:rPr>
          <w:rFonts w:ascii="Arial Narrow" w:hAnsi="Arial Narrow"/>
          <w:b/>
          <w:sz w:val="22"/>
          <w:szCs w:val="22"/>
          <w:u w:val="single"/>
        </w:rPr>
      </w:pPr>
    </w:p>
    <w:p w14:paraId="27F4869A" w14:textId="025017C6" w:rsidR="00CA1BEB" w:rsidRDefault="00CA1BEB"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Targeted Services Funding</w:t>
      </w:r>
    </w:p>
    <w:p w14:paraId="40B99340" w14:textId="77777777" w:rsidR="00CA1BEB" w:rsidRDefault="00CA1BEB" w:rsidP="006D2212">
      <w:pPr>
        <w:rPr>
          <w:rFonts w:ascii="Arial Narrow" w:hAnsi="Arial Narrow"/>
          <w:i/>
          <w:color w:val="000080"/>
          <w:sz w:val="22"/>
          <w:szCs w:val="22"/>
        </w:rPr>
      </w:pPr>
    </w:p>
    <w:p w14:paraId="5FA3C7E0" w14:textId="0E812086" w:rsidR="00505C74" w:rsidRPr="00353465" w:rsidRDefault="00CA1BEB" w:rsidP="006D2212">
      <w:pPr>
        <w:rPr>
          <w:rFonts w:ascii="Arial Narrow" w:hAnsi="Arial Narrow"/>
          <w:sz w:val="22"/>
          <w:szCs w:val="22"/>
        </w:rPr>
      </w:pPr>
      <w:r w:rsidRPr="00353465">
        <w:rPr>
          <w:rFonts w:ascii="Arial Narrow" w:hAnsi="Arial Narrow"/>
          <w:b/>
          <w:sz w:val="22"/>
          <w:szCs w:val="22"/>
          <w:u w:val="single"/>
        </w:rPr>
        <w:t xml:space="preserve">MS0CN – </w:t>
      </w:r>
      <w:r w:rsidR="000357EA" w:rsidRPr="00353465">
        <w:rPr>
          <w:rFonts w:ascii="Arial Narrow" w:hAnsi="Arial Narrow"/>
          <w:b/>
          <w:sz w:val="22"/>
          <w:szCs w:val="22"/>
          <w:u w:val="single"/>
        </w:rPr>
        <w:t xml:space="preserve">ME SA </w:t>
      </w:r>
      <w:r w:rsidRPr="00353465">
        <w:rPr>
          <w:rFonts w:ascii="Arial Narrow" w:hAnsi="Arial Narrow"/>
          <w:b/>
          <w:sz w:val="22"/>
          <w:szCs w:val="22"/>
          <w:u w:val="single"/>
        </w:rPr>
        <w:t>Care Coordination</w:t>
      </w:r>
      <w:r w:rsidR="000357EA" w:rsidRPr="00353465">
        <w:rPr>
          <w:rFonts w:ascii="Arial Narrow" w:hAnsi="Arial Narrow"/>
          <w:b/>
          <w:sz w:val="22"/>
          <w:szCs w:val="22"/>
          <w:u w:val="single"/>
        </w:rPr>
        <w:t xml:space="preserve"> Direct Client Services</w:t>
      </w:r>
      <w:r w:rsidRPr="00353465">
        <w:rPr>
          <w:rFonts w:ascii="Arial Narrow" w:hAnsi="Arial Narrow"/>
          <w:sz w:val="22"/>
          <w:szCs w:val="22"/>
        </w:rPr>
        <w:t xml:space="preserve"> </w:t>
      </w:r>
      <w:r w:rsidR="00EF7514" w:rsidRPr="00353465">
        <w:rPr>
          <w:rFonts w:ascii="Arial Narrow" w:hAnsi="Arial Narrow"/>
          <w:sz w:val="22"/>
          <w:szCs w:val="22"/>
        </w:rPr>
        <w:t>– This</w:t>
      </w:r>
      <w:r w:rsidR="00505C74" w:rsidRPr="00353465">
        <w:rPr>
          <w:rFonts w:ascii="Arial Narrow" w:hAnsi="Arial Narrow"/>
          <w:sz w:val="22"/>
          <w:szCs w:val="22"/>
        </w:rPr>
        <w:t xml:space="preserve"> </w:t>
      </w:r>
      <w:r w:rsidR="000340DF" w:rsidRPr="00353465">
        <w:rPr>
          <w:rFonts w:ascii="Arial Narrow" w:hAnsi="Arial Narrow"/>
          <w:sz w:val="22"/>
          <w:szCs w:val="22"/>
        </w:rPr>
        <w:t>cost pool</w:t>
      </w:r>
      <w:r w:rsidR="00505C74" w:rsidRPr="00353465">
        <w:rPr>
          <w:rFonts w:ascii="Arial Narrow" w:hAnsi="Arial Narrow"/>
          <w:sz w:val="22"/>
          <w:szCs w:val="22"/>
        </w:rPr>
        <w:t xml:space="preserve"> captures allowable costs of care coordination as outlined in Guidance 4 - Care Coordination of the Managing Entity contracts, available at: </w:t>
      </w:r>
      <w:hyperlink r:id="rId23" w:history="1">
        <w:r w:rsidR="00353465" w:rsidRPr="00353465">
          <w:rPr>
            <w:rStyle w:val="Hyperlink"/>
            <w:rFonts w:ascii="Arial Narrow" w:hAnsi="Arial Narrow"/>
            <w:sz w:val="22"/>
            <w:szCs w:val="22"/>
          </w:rPr>
          <w:t>https://www.myflfamilies.com/service-programs/samh/managing-entities/2021/IncDocs/Guidance%204%20Care%20Coord.pdf</w:t>
        </w:r>
      </w:hyperlink>
      <w:r w:rsidR="00505C74" w:rsidRPr="00353465">
        <w:rPr>
          <w:rFonts w:ascii="Arial Narrow" w:hAnsi="Arial Narrow"/>
          <w:sz w:val="22"/>
          <w:szCs w:val="22"/>
        </w:rPr>
        <w:t xml:space="preserve">                       </w:t>
      </w:r>
      <w:r w:rsidR="00505C74" w:rsidRPr="00353465">
        <w:rPr>
          <w:rFonts w:ascii="Arial Narrow" w:hAnsi="Arial Narrow"/>
          <w:sz w:val="22"/>
          <w:szCs w:val="22"/>
        </w:rPr>
        <w:cr/>
      </w:r>
    </w:p>
    <w:p w14:paraId="10C40FD3" w14:textId="77777777" w:rsidR="000A4B28" w:rsidRPr="00353465" w:rsidRDefault="00505C74" w:rsidP="006D2212">
      <w:pPr>
        <w:tabs>
          <w:tab w:val="center" w:pos="4320"/>
          <w:tab w:val="right" w:pos="8640"/>
        </w:tabs>
        <w:rPr>
          <w:rFonts w:ascii="Arial Narrow" w:hAnsi="Arial Narrow"/>
          <w:sz w:val="22"/>
          <w:szCs w:val="22"/>
        </w:rPr>
      </w:pPr>
      <w:r w:rsidRPr="00353465">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353465">
        <w:rPr>
          <w:rFonts w:ascii="Arial Narrow" w:hAnsi="Arial Narrow"/>
          <w:sz w:val="22"/>
          <w:szCs w:val="22"/>
        </w:rPr>
        <w:cr/>
      </w:r>
    </w:p>
    <w:p w14:paraId="1DD1A786" w14:textId="7B0D8880" w:rsidR="000A4B28" w:rsidRPr="00353465" w:rsidRDefault="00505C74" w:rsidP="000A4B28">
      <w:pPr>
        <w:pStyle w:val="ListParagraph"/>
        <w:numPr>
          <w:ilvl w:val="0"/>
          <w:numId w:val="24"/>
        </w:numPr>
        <w:tabs>
          <w:tab w:val="center" w:pos="4320"/>
          <w:tab w:val="right" w:pos="8640"/>
        </w:tabs>
        <w:spacing w:after="0"/>
        <w:rPr>
          <w:rFonts w:ascii="Arial Narrow" w:hAnsi="Arial Narrow"/>
        </w:rPr>
      </w:pPr>
      <w:r w:rsidRPr="00353465">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064319F1" w14:textId="77777777" w:rsidR="000A4B28" w:rsidRPr="00353465" w:rsidRDefault="00505C74" w:rsidP="000A4B28">
      <w:pPr>
        <w:pStyle w:val="ListParagraph"/>
        <w:numPr>
          <w:ilvl w:val="1"/>
          <w:numId w:val="24"/>
        </w:numPr>
        <w:tabs>
          <w:tab w:val="center" w:pos="4320"/>
          <w:tab w:val="right" w:pos="8640"/>
        </w:tabs>
        <w:spacing w:after="0"/>
        <w:rPr>
          <w:rFonts w:ascii="Arial Narrow" w:hAnsi="Arial Narrow"/>
        </w:rPr>
      </w:pPr>
      <w:r w:rsidRPr="00353465">
        <w:rPr>
          <w:rFonts w:ascii="Arial Narrow" w:hAnsi="Arial Narrow"/>
        </w:rPr>
        <w:t xml:space="preserve">Adults with three (3) or more acute care admissions within 180 days; or   </w:t>
      </w:r>
    </w:p>
    <w:p w14:paraId="30EE4887" w14:textId="164FD492" w:rsidR="00505C74" w:rsidRPr="00353465" w:rsidRDefault="00505C74" w:rsidP="000A4B28">
      <w:pPr>
        <w:pStyle w:val="ListParagraph"/>
        <w:numPr>
          <w:ilvl w:val="1"/>
          <w:numId w:val="24"/>
        </w:numPr>
        <w:tabs>
          <w:tab w:val="center" w:pos="4320"/>
          <w:tab w:val="right" w:pos="8640"/>
        </w:tabs>
        <w:spacing w:after="0"/>
        <w:rPr>
          <w:rFonts w:ascii="Arial Narrow" w:hAnsi="Arial Narrow"/>
        </w:rPr>
      </w:pPr>
      <w:r w:rsidRPr="00353465">
        <w:rPr>
          <w:rFonts w:ascii="Arial Narrow" w:hAnsi="Arial Narrow"/>
        </w:rPr>
        <w:t xml:space="preserve">Adults with acute care admissions that last 16 days or longer.                                                     </w:t>
      </w:r>
      <w:r w:rsidRPr="00353465">
        <w:rPr>
          <w:rFonts w:ascii="Arial Narrow" w:hAnsi="Arial Narrow"/>
        </w:rPr>
        <w:cr/>
      </w:r>
    </w:p>
    <w:p w14:paraId="50F63AA7" w14:textId="77777777" w:rsidR="000A4B28" w:rsidRPr="00353465" w:rsidRDefault="00505C74" w:rsidP="006D2212">
      <w:pPr>
        <w:tabs>
          <w:tab w:val="center" w:pos="4320"/>
          <w:tab w:val="right" w:pos="8640"/>
        </w:tabs>
        <w:rPr>
          <w:rFonts w:ascii="Arial Narrow" w:hAnsi="Arial Narrow"/>
          <w:sz w:val="22"/>
          <w:szCs w:val="22"/>
        </w:rPr>
      </w:pPr>
      <w:r w:rsidRPr="00353465">
        <w:rPr>
          <w:rFonts w:ascii="Arial Narrow" w:hAnsi="Arial Narrow"/>
          <w:sz w:val="22"/>
          <w:szCs w:val="22"/>
        </w:rPr>
        <w:t>Adults with a SMI awaiting placement in a state mental health treatment faci</w:t>
      </w:r>
      <w:r w:rsidR="00A92771" w:rsidRPr="00353465">
        <w:rPr>
          <w:rFonts w:ascii="Arial Narrow" w:hAnsi="Arial Narrow"/>
          <w:sz w:val="22"/>
          <w:szCs w:val="22"/>
        </w:rPr>
        <w:t>l</w:t>
      </w:r>
      <w:r w:rsidRPr="00353465">
        <w:rPr>
          <w:rFonts w:ascii="Arial Narrow" w:hAnsi="Arial Narrow"/>
          <w:sz w:val="22"/>
          <w:szCs w:val="22"/>
        </w:rPr>
        <w:t>i</w:t>
      </w:r>
      <w:r w:rsidR="00A92771" w:rsidRPr="00353465">
        <w:rPr>
          <w:rFonts w:ascii="Arial Narrow" w:hAnsi="Arial Narrow"/>
          <w:sz w:val="22"/>
          <w:szCs w:val="22"/>
        </w:rPr>
        <w:t>t</w:t>
      </w:r>
      <w:r w:rsidRPr="00353465">
        <w:rPr>
          <w:rFonts w:ascii="Arial Narrow" w:hAnsi="Arial Narrow"/>
          <w:sz w:val="22"/>
          <w:szCs w:val="22"/>
        </w:rPr>
        <w:t xml:space="preserve">y (SMHTF) or awaiting discharge from a SMHTF back to the community.  Populations identified to potentially benefit from Care Coordination that may be served in addition to the required group include:                 </w:t>
      </w:r>
    </w:p>
    <w:p w14:paraId="6E08ED57" w14:textId="77777777" w:rsidR="00000197" w:rsidRPr="00353465" w:rsidRDefault="00505C74" w:rsidP="00000197">
      <w:pPr>
        <w:pStyle w:val="ListParagraph"/>
        <w:numPr>
          <w:ilvl w:val="0"/>
          <w:numId w:val="25"/>
        </w:numPr>
        <w:tabs>
          <w:tab w:val="center" w:pos="4320"/>
          <w:tab w:val="right" w:pos="8640"/>
        </w:tabs>
        <w:rPr>
          <w:rFonts w:ascii="Arial Narrow" w:hAnsi="Arial Narrow"/>
        </w:rPr>
      </w:pPr>
      <w:r w:rsidRPr="00353465">
        <w:rPr>
          <w:rFonts w:ascii="Arial Narrow" w:hAnsi="Arial Narrow"/>
        </w:rPr>
        <w:t xml:space="preserve"> Persons with a SUD or co-occurring disorders who have a history of multiple arrests, involuntary placements, or     violations of parole leading to institutionalization or incarceration.                                          </w:t>
      </w:r>
    </w:p>
    <w:p w14:paraId="4C1AB2E8" w14:textId="77777777" w:rsidR="00000197" w:rsidRPr="00353465" w:rsidRDefault="00505C74" w:rsidP="00000197">
      <w:pPr>
        <w:pStyle w:val="ListParagraph"/>
        <w:numPr>
          <w:ilvl w:val="0"/>
          <w:numId w:val="25"/>
        </w:numPr>
        <w:tabs>
          <w:tab w:val="center" w:pos="4320"/>
          <w:tab w:val="right" w:pos="8640"/>
        </w:tabs>
        <w:rPr>
          <w:rFonts w:ascii="Arial Narrow" w:hAnsi="Arial Narrow"/>
        </w:rPr>
      </w:pPr>
      <w:r w:rsidRPr="00353465">
        <w:rPr>
          <w:rFonts w:ascii="Arial Narrow" w:hAnsi="Arial Narrow"/>
        </w:rPr>
        <w:t xml:space="preserve">Caretakers and parents with a SUD or co-occurring disorders involved with child welfare.                      </w:t>
      </w:r>
    </w:p>
    <w:p w14:paraId="508246D2" w14:textId="77777777" w:rsidR="00000197" w:rsidRPr="00353465" w:rsidRDefault="00505C74" w:rsidP="00000197">
      <w:pPr>
        <w:pStyle w:val="ListParagraph"/>
        <w:numPr>
          <w:ilvl w:val="0"/>
          <w:numId w:val="25"/>
        </w:numPr>
        <w:tabs>
          <w:tab w:val="center" w:pos="4320"/>
          <w:tab w:val="right" w:pos="8640"/>
        </w:tabs>
        <w:spacing w:after="0"/>
        <w:rPr>
          <w:rFonts w:ascii="Arial Narrow" w:hAnsi="Arial Narrow"/>
        </w:rPr>
      </w:pPr>
      <w:r w:rsidRPr="00353465">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51ED834D" w14:textId="4D51C32A" w:rsidR="00505C74" w:rsidRPr="00353465" w:rsidRDefault="00505C74" w:rsidP="00000197">
      <w:pPr>
        <w:tabs>
          <w:tab w:val="center" w:pos="4320"/>
          <w:tab w:val="right" w:pos="8640"/>
        </w:tabs>
        <w:rPr>
          <w:rFonts w:ascii="Arial Narrow" w:hAnsi="Arial Narrow"/>
          <w:sz w:val="22"/>
          <w:szCs w:val="22"/>
        </w:rPr>
      </w:pPr>
      <w:r w:rsidRPr="00353465">
        <w:rPr>
          <w:rFonts w:ascii="Arial Narrow" w:hAnsi="Arial Narrow"/>
          <w:sz w:val="22"/>
          <w:szCs w:val="22"/>
        </w:rPr>
        <w:t xml:space="preserve">The following covered services described in ch. 65E-14.021, F.A.C, are allowable uses of these funds: Outreach; Assessment; Case Management; Crisis Support/Emergency; Incidental Expenses; Intervention; In-Home and On-Site; Recovery Support; </w:t>
      </w:r>
      <w:r w:rsidR="00000197" w:rsidRPr="00353465">
        <w:rPr>
          <w:rFonts w:ascii="Arial Narrow" w:hAnsi="Arial Narrow"/>
          <w:sz w:val="22"/>
          <w:szCs w:val="22"/>
        </w:rPr>
        <w:t xml:space="preserve">and </w:t>
      </w:r>
      <w:r w:rsidRPr="00353465">
        <w:rPr>
          <w:rFonts w:ascii="Arial Narrow" w:hAnsi="Arial Narrow"/>
          <w:sz w:val="22"/>
          <w:szCs w:val="22"/>
        </w:rPr>
        <w:t>Supportive Housing/Living.</w:t>
      </w:r>
      <w:r w:rsidRPr="00353465">
        <w:rPr>
          <w:rFonts w:ascii="Arial Narrow" w:hAnsi="Arial Narrow"/>
          <w:sz w:val="22"/>
          <w:szCs w:val="22"/>
        </w:rPr>
        <w:cr/>
      </w:r>
    </w:p>
    <w:p w14:paraId="1628666A" w14:textId="58D6C10D" w:rsidR="00000197" w:rsidRPr="00353465" w:rsidRDefault="00000197" w:rsidP="00000197">
      <w:pPr>
        <w:tabs>
          <w:tab w:val="center" w:pos="4320"/>
          <w:tab w:val="right" w:pos="8640"/>
        </w:tabs>
        <w:rPr>
          <w:rFonts w:ascii="Arial Narrow" w:hAnsi="Arial Narrow" w:cs="Arial"/>
          <w:sz w:val="22"/>
          <w:szCs w:val="22"/>
        </w:rPr>
      </w:pPr>
      <w:r w:rsidRPr="00353465">
        <w:rPr>
          <w:rFonts w:ascii="Arial Narrow" w:hAnsi="Arial Narrow" w:cs="Arial"/>
          <w:sz w:val="22"/>
          <w:szCs w:val="22"/>
        </w:rPr>
        <w:t xml:space="preserve">Care Coordination funds may not be used for the following purposes: </w:t>
      </w:r>
    </w:p>
    <w:p w14:paraId="2F0817BB" w14:textId="77777777"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 xml:space="preserve">To make direct payments to individuals to induce them to enter prevention or treatment services. </w:t>
      </w:r>
    </w:p>
    <w:p w14:paraId="6F21E8E0" w14:textId="77777777"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 xml:space="preserve">To make direct payments to individuals to encourage attendance and/or attainment of prevention or treatment </w:t>
      </w:r>
      <w:r w:rsidRPr="00353465">
        <w:rPr>
          <w:rFonts w:ascii="Arial Narrow" w:hAnsi="Arial Narrow" w:cs="Arial"/>
        </w:rPr>
        <w:br/>
        <w:t xml:space="preserve">goals. </w:t>
      </w:r>
    </w:p>
    <w:p w14:paraId="2731C813" w14:textId="77777777"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 xml:space="preserve">To pay for the purchase or construction of any building or structure to house any part of the program. </w:t>
      </w:r>
    </w:p>
    <w:p w14:paraId="54B908D5" w14:textId="3BD537D3"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To pay for inpatient, residential, and any other covered services that are not listed in this Chart 8.</w:t>
      </w:r>
    </w:p>
    <w:p w14:paraId="4DC29DC2" w14:textId="77777777" w:rsidR="00000197" w:rsidRPr="00000197" w:rsidRDefault="00000197" w:rsidP="00000197">
      <w:pPr>
        <w:tabs>
          <w:tab w:val="center" w:pos="4320"/>
          <w:tab w:val="right" w:pos="8640"/>
        </w:tabs>
        <w:rPr>
          <w:rFonts w:ascii="Arial Narrow" w:hAnsi="Arial Narrow"/>
        </w:rPr>
      </w:pPr>
    </w:p>
    <w:p w14:paraId="342BFAC4" w14:textId="2E3E8A34" w:rsidR="00CA1BEB" w:rsidRPr="0024214D" w:rsidRDefault="00CA1BEB" w:rsidP="006D2212">
      <w:pPr>
        <w:rPr>
          <w:rFonts w:ascii="Arial Narrow" w:hAnsi="Arial Narrow"/>
          <w:i/>
          <w:color w:val="000080"/>
          <w:sz w:val="22"/>
          <w:szCs w:val="22"/>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w:t>
      </w:r>
      <w:r w:rsidRPr="00301525">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3FF23E" w14:textId="1F6FE4D0" w:rsidR="00CA1BEB" w:rsidRDefault="00CA1BEB" w:rsidP="006D2212">
      <w:pPr>
        <w:tabs>
          <w:tab w:val="center" w:pos="4320"/>
          <w:tab w:val="right" w:pos="8640"/>
        </w:tabs>
        <w:rPr>
          <w:rFonts w:ascii="Arial Narrow" w:hAnsi="Arial Narrow"/>
          <w:b/>
          <w:sz w:val="22"/>
          <w:szCs w:val="22"/>
          <w:u w:val="single"/>
        </w:rPr>
      </w:pPr>
    </w:p>
    <w:p w14:paraId="2E3D017A" w14:textId="7654CC12" w:rsidR="00CA1BEB" w:rsidRPr="000841F7" w:rsidRDefault="00CA1BEB" w:rsidP="006D2212">
      <w:pPr>
        <w:tabs>
          <w:tab w:val="center" w:pos="4320"/>
          <w:tab w:val="right" w:pos="8640"/>
        </w:tabs>
        <w:rPr>
          <w:rFonts w:ascii="Arial Narrow" w:hAnsi="Arial Narrow"/>
          <w:sz w:val="22"/>
          <w:szCs w:val="22"/>
        </w:rPr>
      </w:pPr>
      <w:bookmarkStart w:id="30" w:name="_Hlk47349007"/>
      <w:r w:rsidRPr="000841F7">
        <w:rPr>
          <w:rFonts w:ascii="Arial Narrow" w:hAnsi="Arial Narrow"/>
          <w:b/>
          <w:sz w:val="22"/>
          <w:szCs w:val="22"/>
          <w:u w:val="single"/>
        </w:rPr>
        <w:t>MS0TB – ME Substance Abuse Temporary Assistance for Needy Families (TANF</w:t>
      </w:r>
      <w:bookmarkEnd w:id="30"/>
      <w:r w:rsidRPr="000841F7">
        <w:rPr>
          <w:rFonts w:ascii="Arial Narrow" w:hAnsi="Arial Narrow"/>
          <w:b/>
          <w:sz w:val="22"/>
          <w:szCs w:val="22"/>
          <w:u w:val="single"/>
        </w:rPr>
        <w:t>)</w:t>
      </w:r>
      <w:r w:rsidRPr="000841F7">
        <w:rPr>
          <w:rFonts w:ascii="Arial Narrow" w:hAnsi="Arial Narrow"/>
          <w:sz w:val="22"/>
          <w:szCs w:val="22"/>
        </w:rPr>
        <w:t xml:space="preserve"> – This </w:t>
      </w:r>
      <w:r w:rsidR="005E493D" w:rsidRPr="000841F7">
        <w:rPr>
          <w:rFonts w:ascii="Arial Narrow" w:hAnsi="Arial Narrow"/>
          <w:sz w:val="22"/>
          <w:szCs w:val="22"/>
        </w:rPr>
        <w:t>cost pool captures</w:t>
      </w:r>
      <w:r w:rsidRPr="000841F7">
        <w:rPr>
          <w:rFonts w:ascii="Arial Narrow" w:hAnsi="Arial Narrow"/>
          <w:sz w:val="22"/>
          <w:szCs w:val="22"/>
        </w:rPr>
        <w:t xml:space="preserve"> the allowable costs of eligible substance abuse services for Temporary Assistance for Needy Families (TANF) eligible participants.</w:t>
      </w:r>
    </w:p>
    <w:p w14:paraId="638BFC52" w14:textId="77777777" w:rsidR="00D94EE9" w:rsidRPr="000841F7" w:rsidRDefault="00D94EE9" w:rsidP="006D2212">
      <w:pPr>
        <w:tabs>
          <w:tab w:val="center" w:pos="4320"/>
          <w:tab w:val="right" w:pos="8640"/>
        </w:tabs>
        <w:rPr>
          <w:rFonts w:ascii="Arial Narrow" w:hAnsi="Arial Narrow"/>
          <w:sz w:val="22"/>
          <w:szCs w:val="22"/>
        </w:rPr>
      </w:pPr>
    </w:p>
    <w:p w14:paraId="756E6DB3" w14:textId="7BDA8779" w:rsidR="00CA1BEB" w:rsidRPr="000841F7" w:rsidRDefault="00CA1BEB" w:rsidP="006D2212">
      <w:pPr>
        <w:tabs>
          <w:tab w:val="center" w:pos="4320"/>
          <w:tab w:val="right" w:pos="8640"/>
        </w:tabs>
        <w:rPr>
          <w:rFonts w:ascii="Arial Narrow" w:hAnsi="Arial Narrow"/>
          <w:sz w:val="22"/>
          <w:szCs w:val="22"/>
        </w:rPr>
      </w:pPr>
      <w:r w:rsidRPr="000841F7">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19EB0717" w14:textId="77777777" w:rsidR="00D94EE9" w:rsidRPr="000841F7" w:rsidRDefault="00D94EE9" w:rsidP="006D2212">
      <w:pPr>
        <w:tabs>
          <w:tab w:val="center" w:pos="4320"/>
          <w:tab w:val="right" w:pos="8640"/>
        </w:tabs>
        <w:rPr>
          <w:rFonts w:ascii="Arial Narrow" w:hAnsi="Arial Narrow"/>
          <w:sz w:val="22"/>
          <w:szCs w:val="22"/>
        </w:rPr>
      </w:pPr>
    </w:p>
    <w:p w14:paraId="287357B3" w14:textId="64A14543" w:rsidR="00CA1BEB" w:rsidRPr="000841F7" w:rsidRDefault="00CA1BEB" w:rsidP="006D2212">
      <w:pPr>
        <w:tabs>
          <w:tab w:val="center" w:pos="4320"/>
          <w:tab w:val="right" w:pos="8640"/>
        </w:tabs>
        <w:rPr>
          <w:rFonts w:ascii="Arial Narrow" w:hAnsi="Arial Narrow"/>
          <w:sz w:val="22"/>
          <w:szCs w:val="22"/>
        </w:rPr>
      </w:pPr>
      <w:r w:rsidRPr="000841F7">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37101664" w14:textId="77777777" w:rsidR="00D94EE9" w:rsidRPr="000841F7" w:rsidRDefault="00D94EE9" w:rsidP="006D2212">
      <w:pPr>
        <w:tabs>
          <w:tab w:val="center" w:pos="4320"/>
          <w:tab w:val="right" w:pos="8640"/>
        </w:tabs>
        <w:rPr>
          <w:rFonts w:ascii="Arial Narrow" w:hAnsi="Arial Narrow"/>
          <w:sz w:val="22"/>
          <w:szCs w:val="22"/>
        </w:rPr>
      </w:pPr>
    </w:p>
    <w:p w14:paraId="6BF8489D" w14:textId="1D550B2E" w:rsidR="00CA1BEB" w:rsidRPr="000841F7" w:rsidRDefault="00CA1BEB" w:rsidP="006D2212">
      <w:pPr>
        <w:tabs>
          <w:tab w:val="center" w:pos="4320"/>
          <w:tab w:val="right" w:pos="8640"/>
        </w:tabs>
        <w:rPr>
          <w:rFonts w:ascii="Arial Narrow" w:hAnsi="Arial Narrow"/>
          <w:sz w:val="22"/>
          <w:szCs w:val="22"/>
        </w:rPr>
      </w:pPr>
      <w:r w:rsidRPr="000841F7">
        <w:rPr>
          <w:rFonts w:ascii="Arial Narrow" w:hAnsi="Arial Narrow"/>
          <w:sz w:val="22"/>
          <w:szCs w:val="22"/>
        </w:rPr>
        <w:t xml:space="preserve">Eligible services include; aftercare, assessment, case management, crisis support / emergency, daycare, day-night, incidental expenses, in-home / on-site, intensive case management, intervention, outpatient, </w:t>
      </w:r>
      <w:r w:rsidR="000B4EF6" w:rsidRPr="000841F7">
        <w:rPr>
          <w:rFonts w:ascii="Arial Narrow" w:hAnsi="Arial Narrow"/>
          <w:sz w:val="22"/>
          <w:szCs w:val="22"/>
        </w:rPr>
        <w:t xml:space="preserve">outreach, </w:t>
      </w:r>
      <w:r w:rsidRPr="000841F7">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0841F7">
        <w:rPr>
          <w:rFonts w:ascii="Arial Narrow" w:hAnsi="Arial Narrow"/>
          <w:sz w:val="22"/>
          <w:szCs w:val="22"/>
        </w:rPr>
        <w:t xml:space="preserve">for Safer Communities </w:t>
      </w:r>
      <w:r w:rsidRPr="000841F7">
        <w:rPr>
          <w:rFonts w:ascii="Arial Narrow" w:hAnsi="Arial Narrow"/>
          <w:sz w:val="22"/>
          <w:szCs w:val="22"/>
        </w:rPr>
        <w:t>(TASC).</w:t>
      </w:r>
    </w:p>
    <w:p w14:paraId="57CAE851" w14:textId="77777777" w:rsidR="00D94EE9" w:rsidRPr="000841F7" w:rsidRDefault="00D94EE9" w:rsidP="006D2212">
      <w:pPr>
        <w:rPr>
          <w:rFonts w:ascii="Arial Narrow" w:hAnsi="Arial Narrow"/>
          <w:sz w:val="22"/>
          <w:szCs w:val="22"/>
        </w:rPr>
      </w:pPr>
    </w:p>
    <w:p w14:paraId="2F06A007" w14:textId="76AFF806" w:rsidR="00CA1BEB" w:rsidRPr="000841F7" w:rsidRDefault="00CA1BEB" w:rsidP="006D2212">
      <w:pPr>
        <w:rPr>
          <w:rFonts w:ascii="Arial Narrow" w:hAnsi="Arial Narrow"/>
          <w:sz w:val="22"/>
          <w:szCs w:val="22"/>
        </w:rPr>
      </w:pPr>
      <w:r w:rsidRPr="000841F7">
        <w:rPr>
          <w:rFonts w:ascii="Arial Narrow" w:hAnsi="Arial Narrow"/>
          <w:sz w:val="22"/>
          <w:szCs w:val="22"/>
        </w:rPr>
        <w:t>Community Support Services include, but are not limited to, income supports, social supports, housing supports and vocational supports.</w:t>
      </w:r>
    </w:p>
    <w:p w14:paraId="7EC18046" w14:textId="77777777" w:rsidR="00D94EE9" w:rsidRPr="000841F7" w:rsidRDefault="00D94EE9" w:rsidP="006D2212">
      <w:pPr>
        <w:rPr>
          <w:rFonts w:ascii="Arial Narrow" w:hAnsi="Arial Narrow"/>
          <w:sz w:val="22"/>
          <w:szCs w:val="22"/>
        </w:rPr>
      </w:pPr>
    </w:p>
    <w:p w14:paraId="2C360316" w14:textId="69E7DACB" w:rsidR="00CA1BEB" w:rsidRDefault="00CA1BEB" w:rsidP="006D2212">
      <w:pPr>
        <w:rPr>
          <w:rFonts w:ascii="Arial Narrow" w:hAnsi="Arial Narrow"/>
          <w:sz w:val="22"/>
          <w:szCs w:val="22"/>
        </w:rPr>
      </w:pPr>
      <w:bookmarkStart w:id="31" w:name="_Hlk47349022"/>
      <w:r w:rsidRPr="000841F7">
        <w:rPr>
          <w:rFonts w:ascii="Arial Narrow" w:hAnsi="Arial Narrow"/>
          <w:sz w:val="22"/>
          <w:szCs w:val="22"/>
        </w:rPr>
        <w:t>Per Social Security Act Title IV-A Section 408(a)(6), medical services are not an allowable cost to TANF.</w:t>
      </w:r>
    </w:p>
    <w:bookmarkEnd w:id="31"/>
    <w:p w14:paraId="2F2134F7" w14:textId="77777777" w:rsidR="00CA1BEB" w:rsidRPr="0024214D" w:rsidRDefault="00CA1BEB" w:rsidP="006D2212">
      <w:pPr>
        <w:rPr>
          <w:rFonts w:ascii="Arial Narrow" w:hAnsi="Arial Narrow"/>
          <w:sz w:val="22"/>
          <w:szCs w:val="22"/>
        </w:rPr>
      </w:pPr>
    </w:p>
    <w:p w14:paraId="27F9B6A2" w14:textId="7131476A" w:rsidR="00CA1BEB" w:rsidRPr="00301525" w:rsidRDefault="00CA1BE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w:t>
      </w:r>
      <w:r w:rsidR="00A1777B">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D0B52E" w14:textId="2C907C45" w:rsidR="00CA1BEB" w:rsidRDefault="00CA1BEB" w:rsidP="006D2212">
      <w:pPr>
        <w:rPr>
          <w:rFonts w:ascii="Arial Narrow" w:hAnsi="Arial Narrow"/>
          <w:b/>
          <w:sz w:val="22"/>
          <w:szCs w:val="22"/>
          <w:u w:val="single"/>
        </w:rPr>
      </w:pPr>
    </w:p>
    <w:p w14:paraId="65F82033" w14:textId="62DB042F" w:rsidR="00E4142C" w:rsidRPr="00E4142C" w:rsidRDefault="00F82CD9" w:rsidP="00E4142C">
      <w:pPr>
        <w:rPr>
          <w:rFonts w:ascii="Arial Narrow" w:hAnsi="Arial Narrow" w:cs="Arial"/>
          <w:sz w:val="22"/>
          <w:szCs w:val="22"/>
        </w:rPr>
      </w:pPr>
      <w:r w:rsidRPr="00BD2724">
        <w:rPr>
          <w:rFonts w:ascii="Arial Narrow" w:hAnsi="Arial Narrow"/>
          <w:b/>
          <w:sz w:val="22"/>
          <w:szCs w:val="22"/>
          <w:u w:val="single"/>
        </w:rPr>
        <w:t>MS</w:t>
      </w:r>
      <w:r w:rsidR="00BD2724" w:rsidRPr="00BD2724">
        <w:rPr>
          <w:rFonts w:ascii="Arial Narrow" w:hAnsi="Arial Narrow"/>
          <w:b/>
          <w:sz w:val="22"/>
          <w:szCs w:val="22"/>
          <w:u w:val="single"/>
        </w:rPr>
        <w:t>25S</w:t>
      </w:r>
      <w:r w:rsidRPr="00BD2724">
        <w:rPr>
          <w:rFonts w:ascii="Arial Narrow" w:hAnsi="Arial Narrow"/>
          <w:b/>
          <w:sz w:val="22"/>
          <w:szCs w:val="22"/>
          <w:u w:val="single"/>
        </w:rPr>
        <w:t xml:space="preserve"> - </w:t>
      </w:r>
      <w:r w:rsidR="00BD2724" w:rsidRPr="00BD2724">
        <w:rPr>
          <w:rFonts w:ascii="Arial Narrow" w:hAnsi="Arial Narrow"/>
          <w:b/>
          <w:sz w:val="22"/>
          <w:szCs w:val="22"/>
          <w:u w:val="single"/>
        </w:rPr>
        <w:t xml:space="preserve">ME SA </w:t>
      </w:r>
      <w:r w:rsidR="00BD2724" w:rsidRPr="00E4142C">
        <w:rPr>
          <w:rFonts w:ascii="Arial Narrow" w:hAnsi="Arial Narrow"/>
          <w:b/>
          <w:sz w:val="22"/>
          <w:szCs w:val="22"/>
          <w:u w:val="single"/>
        </w:rPr>
        <w:t>Primary Prevention SAPT Sup 1</w:t>
      </w:r>
      <w:r w:rsidRPr="00E4142C">
        <w:rPr>
          <w:rFonts w:ascii="Arial Narrow" w:hAnsi="Arial Narrow"/>
          <w:b/>
          <w:sz w:val="22"/>
          <w:szCs w:val="22"/>
        </w:rPr>
        <w:t xml:space="preserve"> </w:t>
      </w:r>
      <w:r w:rsidRPr="00E4142C">
        <w:rPr>
          <w:rFonts w:ascii="Arial Narrow" w:hAnsi="Arial Narrow"/>
          <w:sz w:val="22"/>
          <w:szCs w:val="22"/>
        </w:rPr>
        <w:t xml:space="preserve">- </w:t>
      </w:r>
      <w:r w:rsidRPr="00E4142C">
        <w:rPr>
          <w:rFonts w:ascii="Arial Narrow" w:hAnsi="Arial Narrow" w:cs="Arial"/>
          <w:sz w:val="22"/>
          <w:szCs w:val="22"/>
        </w:rPr>
        <w:t xml:space="preserve">This cost pool captures the allowable costs </w:t>
      </w:r>
      <w:r w:rsidR="00E4142C" w:rsidRPr="00E4142C">
        <w:rPr>
          <w:rFonts w:ascii="Arial Narrow" w:hAnsi="Arial Narrow" w:cs="Arial"/>
          <w:sz w:val="22"/>
          <w:szCs w:val="22"/>
        </w:rPr>
        <w:t>of eligible primary prevention services for adults and children at risk of substance use disorders</w:t>
      </w:r>
      <w:r w:rsidR="00E4142C">
        <w:rPr>
          <w:rFonts w:ascii="Arial Narrow" w:hAnsi="Arial Narrow" w:cs="Arial"/>
          <w:sz w:val="22"/>
          <w:szCs w:val="22"/>
        </w:rPr>
        <w:t xml:space="preserve"> </w:t>
      </w:r>
      <w:r w:rsidR="00E4142C" w:rsidRPr="00E4142C">
        <w:rPr>
          <w:rFonts w:ascii="Arial Narrow" w:hAnsi="Arial Narrow" w:cs="Arial"/>
          <w:sz w:val="22"/>
          <w:szCs w:val="22"/>
        </w:rPr>
        <w:t>when provided by supplemental Substance Abuse Prevention and Treatment Block Grant funds under the  Coronavirus Response and Relief Supplemental Appropriations Act of 2021 (P.L. 116-260) or the American Rescue Plan Act of 2021 (H.R. 1319). .</w:t>
      </w:r>
    </w:p>
    <w:p w14:paraId="7AF83032" w14:textId="77777777" w:rsidR="00E4142C" w:rsidRPr="00E4142C" w:rsidRDefault="00E4142C" w:rsidP="00E4142C">
      <w:pPr>
        <w:rPr>
          <w:rFonts w:ascii="Arial Narrow" w:hAnsi="Arial Narrow" w:cs="Arial"/>
          <w:sz w:val="22"/>
          <w:szCs w:val="22"/>
        </w:rPr>
      </w:pPr>
    </w:p>
    <w:p w14:paraId="52BFB178" w14:textId="7998123B" w:rsidR="00F82CD9" w:rsidRPr="00E54FE0" w:rsidRDefault="00E4142C" w:rsidP="00E4142C">
      <w:pPr>
        <w:rPr>
          <w:rFonts w:ascii="Arial Narrow" w:hAnsi="Arial Narrow" w:cs="Arial"/>
          <w:sz w:val="22"/>
          <w:szCs w:val="22"/>
          <w:highlight w:val="cyan"/>
        </w:rPr>
      </w:pPr>
      <w:r w:rsidRPr="00E4142C">
        <w:rPr>
          <w:rFonts w:ascii="Arial Narrow" w:hAnsi="Arial Narrow" w:cs="Arial"/>
          <w:sz w:val="22"/>
          <w:szCs w:val="22"/>
        </w:rPr>
        <w:t>Prevention services include the six eligible CSAP strategies: information dissemination, education,</w:t>
      </w:r>
      <w:r w:rsidR="008F2BC1">
        <w:rPr>
          <w:rFonts w:ascii="Arial Narrow" w:hAnsi="Arial Narrow" w:cs="Arial"/>
          <w:sz w:val="22"/>
          <w:szCs w:val="22"/>
        </w:rPr>
        <w:t xml:space="preserve"> </w:t>
      </w:r>
      <w:r w:rsidRPr="00E4142C">
        <w:rPr>
          <w:rFonts w:ascii="Arial Narrow" w:hAnsi="Arial Narrow" w:cs="Arial"/>
          <w:sz w:val="22"/>
          <w:szCs w:val="22"/>
        </w:rPr>
        <w:t>alternative activities, problem identification and referral services, community-based processes, and environmental strategies.</w:t>
      </w:r>
      <w:r w:rsidR="00A9144A">
        <w:rPr>
          <w:rFonts w:ascii="Arial Narrow" w:hAnsi="Arial Narrow" w:cs="Arial"/>
          <w:sz w:val="22"/>
          <w:szCs w:val="22"/>
        </w:rPr>
        <w:t xml:space="preserve">  </w:t>
      </w:r>
      <w:r w:rsidRPr="00E4142C">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r w:rsidR="00F82CD9" w:rsidRPr="00E54FE0">
        <w:rPr>
          <w:rFonts w:ascii="Arial Narrow" w:hAnsi="Arial Narrow" w:cs="Arial"/>
          <w:sz w:val="22"/>
          <w:szCs w:val="22"/>
          <w:highlight w:val="cyan"/>
        </w:rPr>
        <w:t xml:space="preserve"> </w:t>
      </w:r>
    </w:p>
    <w:p w14:paraId="13CD9DBD" w14:textId="77777777" w:rsidR="00F82CD9" w:rsidRDefault="00F82CD9" w:rsidP="00F82CD9">
      <w:pPr>
        <w:rPr>
          <w:rFonts w:ascii="Arial Narrow" w:hAnsi="Arial Narrow"/>
          <w:sz w:val="22"/>
          <w:szCs w:val="22"/>
        </w:rPr>
      </w:pPr>
    </w:p>
    <w:p w14:paraId="52291547"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D2238C9" w14:textId="77777777" w:rsidR="00F82CD9" w:rsidRDefault="00F82CD9" w:rsidP="00F82CD9">
      <w:pPr>
        <w:rPr>
          <w:rFonts w:ascii="Arial Narrow" w:hAnsi="Arial Narrow"/>
          <w:sz w:val="22"/>
          <w:szCs w:val="22"/>
        </w:rPr>
      </w:pPr>
    </w:p>
    <w:p w14:paraId="6DFC4596" w14:textId="093B7EE6" w:rsidR="007F6B6C" w:rsidRPr="007F6B6C" w:rsidRDefault="007F6B6C" w:rsidP="006D2212">
      <w:pPr>
        <w:rPr>
          <w:rFonts w:ascii="Arial Narrow" w:hAnsi="Arial Narrow"/>
          <w:sz w:val="22"/>
          <w:szCs w:val="22"/>
        </w:rPr>
      </w:pPr>
      <w:r w:rsidRPr="00BD2724">
        <w:rPr>
          <w:rFonts w:ascii="Arial Narrow" w:hAnsi="Arial Narrow"/>
          <w:b/>
          <w:sz w:val="22"/>
          <w:szCs w:val="22"/>
          <w:u w:val="single"/>
        </w:rPr>
        <w:t>MSCBS – ME SA Community Based Services</w:t>
      </w:r>
      <w:r w:rsidRPr="00BD2724">
        <w:rPr>
          <w:rFonts w:ascii="Arial Narrow" w:hAnsi="Arial Narrow"/>
          <w:sz w:val="22"/>
          <w:szCs w:val="22"/>
        </w:rPr>
        <w:t xml:space="preserve"> – This </w:t>
      </w:r>
      <w:r w:rsidR="00017B30" w:rsidRPr="00BD2724">
        <w:rPr>
          <w:rFonts w:ascii="Arial Narrow" w:hAnsi="Arial Narrow"/>
          <w:sz w:val="22"/>
          <w:szCs w:val="22"/>
        </w:rPr>
        <w:t>cost pool</w:t>
      </w:r>
      <w:r w:rsidRPr="00BD2724">
        <w:rPr>
          <w:rFonts w:ascii="Arial Narrow" w:hAnsi="Arial Narrow"/>
          <w:sz w:val="22"/>
          <w:szCs w:val="22"/>
        </w:rPr>
        <w:t xml:space="preserve"> 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w:t>
      </w:r>
      <w:r w:rsidRPr="00BD2724">
        <w:rPr>
          <w:rFonts w:ascii="Arial Narrow" w:hAnsi="Arial Narrow"/>
          <w:sz w:val="22"/>
          <w:szCs w:val="22"/>
        </w:rPr>
        <w:lastRenderedPageBreak/>
        <w:t>a recovery-based model of care. Funding for specific services may include, but are not limited to, case management, residential services, outpatient services, aftercare services, and medication-assisted treatment. Medication-assisted treatment may include, but is not limited to, methadone, buprenorphine, and naltrexone extended release injectable.</w:t>
      </w:r>
    </w:p>
    <w:p w14:paraId="02067213" w14:textId="77777777" w:rsidR="007F6B6C" w:rsidRDefault="007F6B6C" w:rsidP="006D2212">
      <w:pPr>
        <w:rPr>
          <w:rFonts w:ascii="Arial Narrow" w:hAnsi="Arial Narrow"/>
          <w:sz w:val="22"/>
          <w:szCs w:val="22"/>
        </w:rPr>
      </w:pPr>
    </w:p>
    <w:p w14:paraId="4C530091" w14:textId="073B6E3B" w:rsidR="007F6B6C" w:rsidRDefault="007F6B6C"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6F72D" w14:textId="79D2B61D" w:rsidR="007F6B6C" w:rsidRDefault="007F6B6C" w:rsidP="006D2212">
      <w:pPr>
        <w:rPr>
          <w:rFonts w:ascii="Arial Narrow" w:hAnsi="Arial Narrow"/>
          <w:b/>
          <w:sz w:val="22"/>
          <w:szCs w:val="22"/>
          <w:u w:val="single"/>
        </w:rPr>
      </w:pPr>
    </w:p>
    <w:p w14:paraId="4C85595E" w14:textId="18A8F986" w:rsidR="004A70F3" w:rsidRPr="004A70F3" w:rsidRDefault="00BD2724" w:rsidP="004A70F3">
      <w:pPr>
        <w:rPr>
          <w:rFonts w:ascii="Arial Narrow" w:hAnsi="Arial Narrow"/>
          <w:sz w:val="22"/>
          <w:szCs w:val="22"/>
        </w:rPr>
      </w:pPr>
      <w:r w:rsidRPr="00BD2724">
        <w:rPr>
          <w:rFonts w:ascii="Arial Narrow" w:hAnsi="Arial Narrow"/>
          <w:b/>
          <w:sz w:val="22"/>
          <w:szCs w:val="22"/>
          <w:u w:val="single"/>
        </w:rPr>
        <w:t xml:space="preserve">MSCS2 – ME SA NES/SEN Care Coordination SAPT </w:t>
      </w:r>
      <w:r w:rsidRPr="004A70F3">
        <w:rPr>
          <w:rFonts w:ascii="Arial Narrow" w:hAnsi="Arial Narrow"/>
          <w:b/>
          <w:sz w:val="22"/>
          <w:szCs w:val="22"/>
          <w:u w:val="single"/>
        </w:rPr>
        <w:t>Sup 1</w:t>
      </w:r>
      <w:r w:rsidRPr="004A70F3">
        <w:rPr>
          <w:rFonts w:ascii="Arial Narrow" w:hAnsi="Arial Narrow"/>
          <w:sz w:val="22"/>
          <w:szCs w:val="22"/>
        </w:rPr>
        <w:t xml:space="preserve"> – This cost pool captures </w:t>
      </w:r>
      <w:r w:rsidR="004A70F3" w:rsidRPr="004A70F3">
        <w:rPr>
          <w:rFonts w:ascii="Arial Narrow" w:hAnsi="Arial Narrow"/>
          <w:sz w:val="22"/>
          <w:szCs w:val="22"/>
        </w:rPr>
        <w:t>allowable costs of care coordination for families with infants experiencing or at risk for Neonatal Abstinence Syndrome or Substance Exposed Newborn</w:t>
      </w:r>
      <w:r w:rsidR="004A70F3">
        <w:rPr>
          <w:rFonts w:ascii="Arial Narrow" w:hAnsi="Arial Narrow"/>
          <w:sz w:val="22"/>
          <w:szCs w:val="22"/>
        </w:rPr>
        <w:t xml:space="preserve"> </w:t>
      </w:r>
      <w:r w:rsidR="004A70F3" w:rsidRPr="004A70F3">
        <w:rPr>
          <w:rFonts w:ascii="Arial Narrow" w:hAnsi="Arial Narrow"/>
          <w:sz w:val="22"/>
          <w:szCs w:val="22"/>
        </w:rPr>
        <w:t>when provided by supplemental Substance Abuse Prevention and Treatment Block Grant funds under the  Coronavirus Response and Relief Supplemental Appropriations Act of 2021 (P.L. 116-260) or the American Rescue Plan Act of 2021 (H.R. 1319).</w:t>
      </w:r>
    </w:p>
    <w:p w14:paraId="32C249C9" w14:textId="77777777" w:rsidR="004A70F3" w:rsidRPr="004A70F3" w:rsidRDefault="004A70F3" w:rsidP="004A70F3">
      <w:pPr>
        <w:rPr>
          <w:rFonts w:ascii="Arial Narrow" w:hAnsi="Arial Narrow"/>
          <w:sz w:val="22"/>
          <w:szCs w:val="22"/>
        </w:rPr>
      </w:pPr>
    </w:p>
    <w:p w14:paraId="6621ABBE" w14:textId="6295674E" w:rsidR="00BD2724" w:rsidRDefault="004A70F3" w:rsidP="004A70F3">
      <w:pPr>
        <w:rPr>
          <w:rFonts w:ascii="Arial Narrow" w:hAnsi="Arial Narrow"/>
          <w:sz w:val="22"/>
          <w:szCs w:val="22"/>
        </w:rPr>
      </w:pPr>
      <w:r w:rsidRPr="004A70F3">
        <w:rPr>
          <w:rFonts w:ascii="Arial Narrow" w:hAnsi="Arial Narrow"/>
          <w:sz w:val="22"/>
          <w:szCs w:val="22"/>
        </w:rPr>
        <w:t>Refer to the current Care Coordination Guidance Document for allowable covered services.                                                                                                                         https://www.myflfamilies.com/service-programs/samh/managing-entities/</w:t>
      </w:r>
      <w:r w:rsidR="00BD2724" w:rsidRPr="004A70F3">
        <w:rPr>
          <w:rFonts w:ascii="Arial Narrow" w:hAnsi="Arial Narrow"/>
          <w:sz w:val="22"/>
          <w:szCs w:val="22"/>
        </w:rPr>
        <w:t>.</w:t>
      </w:r>
    </w:p>
    <w:p w14:paraId="34C69455" w14:textId="77777777" w:rsidR="00BD2724" w:rsidRDefault="00BD2724" w:rsidP="00BD2724">
      <w:pPr>
        <w:rPr>
          <w:rFonts w:ascii="Arial Narrow" w:hAnsi="Arial Narrow"/>
          <w:sz w:val="22"/>
          <w:szCs w:val="22"/>
        </w:rPr>
      </w:pPr>
    </w:p>
    <w:p w14:paraId="41354178"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31D6219" w14:textId="77777777" w:rsidR="00BD2724" w:rsidRDefault="00BD2724" w:rsidP="00BD2724">
      <w:pPr>
        <w:rPr>
          <w:rFonts w:ascii="Arial Narrow" w:hAnsi="Arial Narrow"/>
          <w:i/>
          <w:color w:val="000080"/>
          <w:sz w:val="22"/>
          <w:szCs w:val="22"/>
          <w:highlight w:val="yellow"/>
        </w:rPr>
      </w:pPr>
    </w:p>
    <w:p w14:paraId="09493A31" w14:textId="29B2CC25" w:rsidR="00BD2724" w:rsidRDefault="00BD2724" w:rsidP="00BD2724">
      <w:pPr>
        <w:rPr>
          <w:rFonts w:ascii="Arial Narrow" w:hAnsi="Arial Narrow"/>
          <w:sz w:val="22"/>
          <w:szCs w:val="22"/>
        </w:rPr>
      </w:pPr>
      <w:r w:rsidRPr="00BD71B9">
        <w:rPr>
          <w:rFonts w:ascii="Arial Narrow" w:hAnsi="Arial Narrow"/>
          <w:b/>
          <w:sz w:val="22"/>
          <w:szCs w:val="22"/>
          <w:u w:val="single"/>
        </w:rPr>
        <w:t>MS</w:t>
      </w:r>
      <w:r w:rsidR="00BD71B9" w:rsidRPr="00BD71B9">
        <w:rPr>
          <w:rFonts w:ascii="Arial Narrow" w:hAnsi="Arial Narrow"/>
          <w:b/>
          <w:sz w:val="22"/>
          <w:szCs w:val="22"/>
          <w:u w:val="single"/>
        </w:rPr>
        <w:t>PPS</w:t>
      </w:r>
      <w:r w:rsidRPr="00BD71B9">
        <w:rPr>
          <w:rFonts w:ascii="Arial Narrow" w:hAnsi="Arial Narrow"/>
          <w:b/>
          <w:sz w:val="22"/>
          <w:szCs w:val="22"/>
          <w:u w:val="single"/>
        </w:rPr>
        <w:t xml:space="preserve"> – </w:t>
      </w:r>
      <w:r w:rsidR="00BD71B9" w:rsidRPr="00BD71B9">
        <w:rPr>
          <w:rFonts w:ascii="Arial Narrow" w:hAnsi="Arial Narrow"/>
          <w:b/>
          <w:sz w:val="22"/>
          <w:szCs w:val="22"/>
          <w:u w:val="single"/>
        </w:rPr>
        <w:t xml:space="preserve">ME SA Prevent Partnership </w:t>
      </w:r>
      <w:r w:rsidR="00BD71B9" w:rsidRPr="004A70F3">
        <w:rPr>
          <w:rFonts w:ascii="Arial Narrow" w:hAnsi="Arial Narrow"/>
          <w:b/>
          <w:sz w:val="22"/>
          <w:szCs w:val="22"/>
          <w:u w:val="single"/>
        </w:rPr>
        <w:t>Program SAPT Sup 1</w:t>
      </w:r>
      <w:r w:rsidRPr="004A70F3">
        <w:rPr>
          <w:rFonts w:ascii="Arial Narrow" w:hAnsi="Arial Narrow"/>
          <w:sz w:val="22"/>
          <w:szCs w:val="22"/>
        </w:rPr>
        <w:t xml:space="preserve"> – This cost pool captures </w:t>
      </w:r>
      <w:r w:rsidR="004A70F3" w:rsidRPr="004A70F3">
        <w:rPr>
          <w:rFonts w:ascii="Arial Narrow" w:hAnsi="Arial Narrow"/>
          <w:sz w:val="22"/>
          <w:szCs w:val="22"/>
        </w:rPr>
        <w:t>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594A2CDC" w14:textId="77777777" w:rsidR="00BD2724" w:rsidRDefault="00BD2724" w:rsidP="00BD2724">
      <w:pPr>
        <w:rPr>
          <w:rFonts w:ascii="Arial Narrow" w:hAnsi="Arial Narrow"/>
          <w:sz w:val="22"/>
          <w:szCs w:val="22"/>
        </w:rPr>
      </w:pPr>
    </w:p>
    <w:p w14:paraId="0DA7E392"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CD1FDE0" w14:textId="77777777" w:rsidR="00BD2724" w:rsidRDefault="00BD2724" w:rsidP="00BD2724">
      <w:pPr>
        <w:rPr>
          <w:rFonts w:ascii="Arial Narrow" w:hAnsi="Arial Narrow"/>
          <w:i/>
          <w:color w:val="000080"/>
          <w:sz w:val="22"/>
          <w:szCs w:val="22"/>
          <w:highlight w:val="yellow"/>
        </w:rPr>
      </w:pPr>
    </w:p>
    <w:p w14:paraId="07D0A427" w14:textId="16E1427E" w:rsidR="004A70F3" w:rsidRPr="004A70F3" w:rsidRDefault="00BD2724" w:rsidP="00854F1B">
      <w:pPr>
        <w:rPr>
          <w:rFonts w:ascii="Arial Narrow" w:hAnsi="Arial Narrow"/>
          <w:sz w:val="22"/>
          <w:szCs w:val="22"/>
        </w:rPr>
      </w:pPr>
      <w:r w:rsidRPr="00BD71B9">
        <w:rPr>
          <w:rFonts w:ascii="Arial Narrow" w:hAnsi="Arial Narrow"/>
          <w:b/>
          <w:sz w:val="22"/>
          <w:szCs w:val="22"/>
          <w:u w:val="single"/>
        </w:rPr>
        <w:t>MS</w:t>
      </w:r>
      <w:r w:rsidR="00BD71B9" w:rsidRPr="00BD71B9">
        <w:rPr>
          <w:rFonts w:ascii="Arial Narrow" w:hAnsi="Arial Narrow"/>
          <w:b/>
          <w:sz w:val="22"/>
          <w:szCs w:val="22"/>
          <w:u w:val="single"/>
        </w:rPr>
        <w:t>SPV</w:t>
      </w:r>
      <w:r w:rsidRPr="00BD71B9">
        <w:rPr>
          <w:rFonts w:ascii="Arial Narrow" w:hAnsi="Arial Narrow"/>
          <w:b/>
          <w:sz w:val="22"/>
          <w:szCs w:val="22"/>
          <w:u w:val="single"/>
        </w:rPr>
        <w:t xml:space="preserve"> – </w:t>
      </w:r>
      <w:r w:rsidR="00BD71B9" w:rsidRPr="00BD71B9">
        <w:rPr>
          <w:rFonts w:ascii="Arial Narrow" w:hAnsi="Arial Narrow"/>
          <w:b/>
          <w:sz w:val="22"/>
          <w:szCs w:val="22"/>
          <w:u w:val="single"/>
        </w:rPr>
        <w:t xml:space="preserve">ME SA Suicide </w:t>
      </w:r>
      <w:r w:rsidR="00BD71B9" w:rsidRPr="004A70F3">
        <w:rPr>
          <w:rFonts w:ascii="Arial Narrow" w:hAnsi="Arial Narrow"/>
          <w:b/>
          <w:sz w:val="22"/>
          <w:szCs w:val="22"/>
          <w:u w:val="single"/>
        </w:rPr>
        <w:t>Prevention SAPT Sup 1</w:t>
      </w:r>
      <w:r w:rsidRPr="004A70F3">
        <w:rPr>
          <w:rFonts w:ascii="Arial Narrow" w:hAnsi="Arial Narrow"/>
          <w:sz w:val="22"/>
          <w:szCs w:val="22"/>
        </w:rPr>
        <w:t xml:space="preserve"> – This cost pool </w:t>
      </w:r>
      <w:r w:rsidR="004A70F3" w:rsidRPr="004A70F3">
        <w:rPr>
          <w:rFonts w:ascii="Arial Narrow" w:hAnsi="Arial Narrow"/>
          <w:sz w:val="22"/>
          <w:szCs w:val="22"/>
        </w:rPr>
        <w:t xml:space="preserve">captures the allowable program costs incurred for Suicide Prevention through the Managing Entities under the </w:t>
      </w:r>
      <w:r w:rsidR="00854F1B" w:rsidRPr="00854F1B">
        <w:rPr>
          <w:rFonts w:ascii="Arial Narrow" w:hAnsi="Arial Narrow"/>
          <w:sz w:val="22"/>
          <w:szCs w:val="22"/>
        </w:rPr>
        <w:t>Substance Abuse Prevention and Treatment Block Grant Supplemental Covid Relief funds awarded by the Department of Health and Human Services' Substance Abuse and Mental Health Services Administration. The SAPT suicide prevention</w:t>
      </w:r>
      <w:r w:rsidR="00854F1B">
        <w:rPr>
          <w:rFonts w:ascii="Arial Narrow" w:hAnsi="Arial Narrow"/>
          <w:sz w:val="22"/>
          <w:szCs w:val="22"/>
        </w:rPr>
        <w:t xml:space="preserve"> </w:t>
      </w:r>
      <w:r w:rsidR="00854F1B" w:rsidRPr="00854F1B">
        <w:rPr>
          <w:rFonts w:ascii="Arial Narrow" w:hAnsi="Arial Narrow"/>
          <w:sz w:val="22"/>
          <w:szCs w:val="22"/>
        </w:rPr>
        <w:t>allocation will serve two purposes</w:t>
      </w:r>
      <w:r w:rsidR="004A70F3" w:rsidRPr="004A70F3">
        <w:rPr>
          <w:rFonts w:ascii="Arial Narrow" w:hAnsi="Arial Narrow"/>
          <w:sz w:val="22"/>
          <w:szCs w:val="22"/>
        </w:rPr>
        <w:t>:</w:t>
      </w:r>
    </w:p>
    <w:p w14:paraId="6A362C3B" w14:textId="77777777" w:rsidR="004A70F3" w:rsidRPr="004A70F3" w:rsidRDefault="004A70F3" w:rsidP="004A70F3">
      <w:pPr>
        <w:rPr>
          <w:rFonts w:ascii="Arial Narrow" w:hAnsi="Arial Narrow"/>
          <w:sz w:val="22"/>
          <w:szCs w:val="22"/>
        </w:rPr>
      </w:pPr>
    </w:p>
    <w:p w14:paraId="6300B40E" w14:textId="4FF39BBC" w:rsidR="004A70F3" w:rsidRDefault="004A70F3" w:rsidP="00854F1B">
      <w:pPr>
        <w:pStyle w:val="ListParagraph"/>
        <w:numPr>
          <w:ilvl w:val="0"/>
          <w:numId w:val="35"/>
        </w:numPr>
        <w:spacing w:after="0"/>
        <w:rPr>
          <w:rFonts w:ascii="Arial Narrow" w:hAnsi="Arial Narrow"/>
        </w:rPr>
      </w:pPr>
      <w:r w:rsidRPr="00854F1B">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1F05702A" w14:textId="3729494F" w:rsidR="00BD2724" w:rsidRPr="004A70F3" w:rsidRDefault="004A70F3" w:rsidP="00854F1B">
      <w:pPr>
        <w:pStyle w:val="ListParagraph"/>
        <w:numPr>
          <w:ilvl w:val="0"/>
          <w:numId w:val="35"/>
        </w:numPr>
        <w:spacing w:after="0"/>
        <w:rPr>
          <w:rFonts w:ascii="Arial Narrow" w:hAnsi="Arial Narrow"/>
        </w:rPr>
      </w:pPr>
      <w:r w:rsidRPr="004A70F3">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2EACC36A" w14:textId="77777777" w:rsidR="00BD2724" w:rsidRDefault="00BD2724" w:rsidP="00BD2724">
      <w:pPr>
        <w:rPr>
          <w:rFonts w:ascii="Arial Narrow" w:hAnsi="Arial Narrow"/>
          <w:sz w:val="22"/>
          <w:szCs w:val="22"/>
        </w:rPr>
      </w:pPr>
    </w:p>
    <w:p w14:paraId="34D19047"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24214D">
        <w:rPr>
          <w:rFonts w:ascii="Arial Narrow" w:hAnsi="Arial Narrow"/>
          <w:i/>
          <w:color w:val="000080"/>
          <w:sz w:val="22"/>
          <w:szCs w:val="22"/>
          <w:highlight w:val="yellow"/>
        </w:rPr>
        <w:lastRenderedPageBreak/>
        <w:t>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698B44E" w14:textId="77777777" w:rsidR="00BD2724" w:rsidRPr="00BD71B9" w:rsidRDefault="00BD2724" w:rsidP="00BD2724">
      <w:pPr>
        <w:rPr>
          <w:rFonts w:ascii="Arial Narrow" w:hAnsi="Arial Narrow"/>
          <w:i/>
          <w:color w:val="000080"/>
          <w:sz w:val="22"/>
          <w:szCs w:val="22"/>
        </w:rPr>
      </w:pPr>
    </w:p>
    <w:p w14:paraId="0B49FD3D" w14:textId="77777777" w:rsidR="00BD2724" w:rsidRDefault="00BD2724" w:rsidP="00BD2724">
      <w:pPr>
        <w:rPr>
          <w:rFonts w:ascii="Arial Narrow" w:hAnsi="Arial Narrow"/>
          <w:sz w:val="22"/>
          <w:szCs w:val="22"/>
        </w:rPr>
      </w:pPr>
      <w:r w:rsidRPr="00BD71B9">
        <w:rPr>
          <w:rFonts w:ascii="Arial Narrow" w:hAnsi="Arial Narrow"/>
          <w:b/>
          <w:sz w:val="22"/>
          <w:szCs w:val="22"/>
          <w:u w:val="single"/>
        </w:rPr>
        <w:t>MSTRV – ME Transition Vouchers Substance Abuse</w:t>
      </w:r>
      <w:r w:rsidRPr="00BD71B9">
        <w:rPr>
          <w:rFonts w:ascii="Arial Narrow" w:hAnsi="Arial Narrow"/>
          <w:sz w:val="22"/>
          <w:szCs w:val="22"/>
        </w:rPr>
        <w:t xml:space="preserve"> – This cost pool captures 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3084CC07" w14:textId="77777777" w:rsidR="00BD2724" w:rsidRDefault="00BD2724" w:rsidP="00BD2724">
      <w:pPr>
        <w:rPr>
          <w:rFonts w:ascii="Arial Narrow" w:hAnsi="Arial Narrow"/>
          <w:sz w:val="22"/>
          <w:szCs w:val="22"/>
        </w:rPr>
      </w:pPr>
    </w:p>
    <w:p w14:paraId="7193EB3A"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B4033C" w14:textId="77777777" w:rsidR="00BD2724" w:rsidRPr="004A70F3" w:rsidRDefault="00BD2724" w:rsidP="00BD2724">
      <w:pPr>
        <w:rPr>
          <w:rFonts w:ascii="Arial Narrow" w:hAnsi="Arial Narrow"/>
          <w:i/>
          <w:color w:val="000080"/>
          <w:sz w:val="22"/>
          <w:szCs w:val="22"/>
        </w:rPr>
      </w:pPr>
    </w:p>
    <w:p w14:paraId="4ACEFC76" w14:textId="77777777" w:rsidR="004A70F3" w:rsidRPr="004A70F3" w:rsidRDefault="0023104F" w:rsidP="004A70F3">
      <w:pPr>
        <w:rPr>
          <w:rFonts w:ascii="Arial Narrow" w:hAnsi="Arial Narrow"/>
          <w:sz w:val="22"/>
          <w:szCs w:val="22"/>
        </w:rPr>
      </w:pPr>
      <w:r w:rsidRPr="004A70F3">
        <w:rPr>
          <w:rFonts w:ascii="Arial Narrow" w:hAnsi="Arial Narrow"/>
          <w:b/>
          <w:sz w:val="22"/>
          <w:szCs w:val="22"/>
          <w:u w:val="single"/>
        </w:rPr>
        <w:t>MSTV</w:t>
      </w:r>
      <w:r w:rsidR="00BD71B9" w:rsidRPr="004A70F3">
        <w:rPr>
          <w:rFonts w:ascii="Arial Narrow" w:hAnsi="Arial Narrow"/>
          <w:b/>
          <w:sz w:val="22"/>
          <w:szCs w:val="22"/>
          <w:u w:val="single"/>
        </w:rPr>
        <w:t>S</w:t>
      </w:r>
      <w:r w:rsidRPr="004A70F3">
        <w:rPr>
          <w:rFonts w:ascii="Arial Narrow" w:hAnsi="Arial Narrow"/>
          <w:b/>
          <w:sz w:val="22"/>
          <w:szCs w:val="22"/>
          <w:u w:val="single"/>
        </w:rPr>
        <w:t xml:space="preserve"> – </w:t>
      </w:r>
      <w:r w:rsidR="00BD71B9" w:rsidRPr="004A70F3">
        <w:rPr>
          <w:rFonts w:ascii="Arial Narrow" w:hAnsi="Arial Narrow"/>
          <w:b/>
          <w:sz w:val="22"/>
          <w:szCs w:val="22"/>
          <w:u w:val="single"/>
        </w:rPr>
        <w:t>ME SA Transitional Vouchers SAPT Sup 1</w:t>
      </w:r>
      <w:r w:rsidRPr="004A70F3">
        <w:rPr>
          <w:rFonts w:ascii="Arial Narrow" w:hAnsi="Arial Narrow"/>
          <w:sz w:val="22"/>
          <w:szCs w:val="22"/>
        </w:rPr>
        <w:t xml:space="preserve"> – This </w:t>
      </w:r>
      <w:r w:rsidR="005E493D" w:rsidRPr="004A70F3">
        <w:rPr>
          <w:rFonts w:ascii="Arial Narrow" w:hAnsi="Arial Narrow"/>
          <w:sz w:val="22"/>
          <w:szCs w:val="22"/>
        </w:rPr>
        <w:t xml:space="preserve">cost pool </w:t>
      </w:r>
      <w:r w:rsidR="004A70F3" w:rsidRPr="004A70F3">
        <w:rPr>
          <w:rFonts w:ascii="Arial Narrow" w:hAnsi="Arial Narrow"/>
          <w:sz w:val="22"/>
          <w:szCs w:val="22"/>
        </w:rPr>
        <w:t xml:space="preserve">capture the 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01B8086C" w14:textId="77777777" w:rsidR="004A70F3" w:rsidRPr="004A70F3" w:rsidRDefault="004A70F3" w:rsidP="004A70F3">
      <w:pPr>
        <w:rPr>
          <w:rFonts w:ascii="Arial Narrow" w:hAnsi="Arial Narrow"/>
          <w:sz w:val="22"/>
          <w:szCs w:val="22"/>
        </w:rPr>
      </w:pPr>
    </w:p>
    <w:p w14:paraId="300246D2" w14:textId="6D9599EB" w:rsidR="0023104F" w:rsidRDefault="004A70F3" w:rsidP="004A70F3">
      <w:pPr>
        <w:rPr>
          <w:rFonts w:ascii="Arial Narrow" w:hAnsi="Arial Narrow"/>
          <w:sz w:val="22"/>
          <w:szCs w:val="22"/>
        </w:rPr>
      </w:pPr>
      <w:r w:rsidRPr="004A70F3">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C4EA25E" w14:textId="77777777" w:rsidR="003C6060" w:rsidRDefault="003C6060" w:rsidP="006D2212">
      <w:pPr>
        <w:rPr>
          <w:rFonts w:ascii="Arial Narrow" w:hAnsi="Arial Narrow"/>
          <w:sz w:val="22"/>
          <w:szCs w:val="22"/>
        </w:rPr>
      </w:pPr>
    </w:p>
    <w:p w14:paraId="70BCC28E" w14:textId="7C4408B8" w:rsidR="0002743F" w:rsidRDefault="0023104F"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837BFA">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sidR="00837BFA">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00837BFA">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37BFA">
        <w:rPr>
          <w:rFonts w:ascii="Arial Narrow" w:hAnsi="Arial Narrow"/>
          <w:i/>
          <w:color w:val="000080"/>
          <w:sz w:val="22"/>
          <w:szCs w:val="22"/>
          <w:highlight w:val="yellow"/>
        </w:rPr>
        <w:t xml:space="preserve"> which could include cost center detail and </w:t>
      </w:r>
      <w:r w:rsidR="00837BFA" w:rsidRPr="00523A21">
        <w:rPr>
          <w:rFonts w:ascii="Arial Narrow" w:hAnsi="Arial Narrow"/>
          <w:i/>
          <w:color w:val="000080"/>
          <w:sz w:val="22"/>
          <w:szCs w:val="22"/>
          <w:highlight w:val="yellow"/>
        </w:rPr>
        <w:t>descriptions.</w:t>
      </w:r>
      <w:r w:rsidR="00837BFA" w:rsidRPr="00301525">
        <w:rPr>
          <w:rFonts w:ascii="Arial Narrow" w:hAnsi="Arial Narrow"/>
          <w:i/>
          <w:color w:val="000080"/>
          <w:sz w:val="22"/>
          <w:szCs w:val="22"/>
          <w:highlight w:val="yellow"/>
        </w:rPr>
        <w:t xml:space="preserve"> </w:t>
      </w:r>
      <w:r w:rsidR="0088148D"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2" w:name="_Toc17792509"/>
      <w:r w:rsidRPr="000901BE">
        <w:rPr>
          <w:rFonts w:ascii="Arial Narrow" w:hAnsi="Arial Narrow"/>
        </w:rPr>
        <w:lastRenderedPageBreak/>
        <w:t>Section IX – Non-Managing Entity Funded Activities, Contracts or Grants</w:t>
      </w:r>
      <w:bookmarkEnd w:id="32"/>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4"/>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3" w:name="_Toc17792510"/>
      <w:r w:rsidRPr="000901BE">
        <w:rPr>
          <w:rFonts w:ascii="Arial Narrow" w:hAnsi="Arial Narrow"/>
        </w:rPr>
        <w:lastRenderedPageBreak/>
        <w:t>Attachment I – Organizational Chart</w:t>
      </w:r>
      <w:bookmarkEnd w:id="33"/>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4" w:name="_Toc17792511"/>
      <w:r w:rsidRPr="000901BE">
        <w:rPr>
          <w:rFonts w:ascii="Arial Narrow" w:hAnsi="Arial Narrow"/>
        </w:rPr>
        <w:t>Attachment II – Chart of Accounts for Accounting and Data Systems</w:t>
      </w:r>
      <w:bookmarkEnd w:id="34"/>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5"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5"/>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footerReference w:type="default" r:id="rId25"/>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15A5" w14:textId="77777777" w:rsidR="006678DA" w:rsidRDefault="006678DA">
      <w:r>
        <w:separator/>
      </w:r>
    </w:p>
  </w:endnote>
  <w:endnote w:type="continuationSeparator" w:id="0">
    <w:p w14:paraId="35B4429E" w14:textId="77777777" w:rsidR="006678DA" w:rsidRDefault="006678DA">
      <w:r>
        <w:continuationSeparator/>
      </w:r>
    </w:p>
  </w:endnote>
  <w:endnote w:type="continuationNotice" w:id="1">
    <w:p w14:paraId="5ECF680A" w14:textId="77777777" w:rsidR="006678DA" w:rsidRDefault="0066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3BE62EF5" w:rsidR="005E4D6C" w:rsidRPr="0024214D" w:rsidRDefault="005E4D6C" w:rsidP="00FC17F5">
    <w:pPr>
      <w:pStyle w:val="Footer"/>
    </w:pPr>
    <w:r>
      <w:t>Version FY 21-22 July 01,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5C56956D" w:rsidR="005E4D6C" w:rsidRPr="00301525" w:rsidRDefault="005E4D6C" w:rsidP="00301525">
    <w:pPr>
      <w:pStyle w:val="Footer"/>
    </w:pPr>
    <w:r>
      <w:t>Version FY 21-22 July 01, 2021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0AF6" w14:textId="4262F6E7" w:rsidR="005E4D6C" w:rsidRPr="00A758B8" w:rsidRDefault="005E4D6C" w:rsidP="000E7051">
    <w:pPr>
      <w:pStyle w:val="Footer"/>
      <w:rPr>
        <w:rFonts w:ascii="Arial Narrow" w:hAnsi="Arial Narrow"/>
        <w:sz w:val="22"/>
        <w:szCs w:val="22"/>
      </w:rPr>
    </w:pPr>
    <w:r>
      <w:t>Version FY 21-22 July 01, 2021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47</w:t>
    </w:r>
    <w:r w:rsidRPr="0024214D">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80DB" w14:textId="77777777" w:rsidR="006678DA" w:rsidRDefault="006678DA">
      <w:r>
        <w:separator/>
      </w:r>
    </w:p>
  </w:footnote>
  <w:footnote w:type="continuationSeparator" w:id="0">
    <w:p w14:paraId="005C7115" w14:textId="77777777" w:rsidR="006678DA" w:rsidRDefault="006678DA">
      <w:r>
        <w:continuationSeparator/>
      </w:r>
    </w:p>
  </w:footnote>
  <w:footnote w:type="continuationNotice" w:id="1">
    <w:p w14:paraId="20D6ADD0" w14:textId="77777777" w:rsidR="006678DA" w:rsidRDefault="00667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03479">
    <w:abstractNumId w:val="1"/>
  </w:num>
  <w:num w:numId="2" w16cid:durableId="286009642">
    <w:abstractNumId w:val="16"/>
  </w:num>
  <w:num w:numId="3" w16cid:durableId="1699503221">
    <w:abstractNumId w:val="31"/>
  </w:num>
  <w:num w:numId="4" w16cid:durableId="202258716">
    <w:abstractNumId w:val="34"/>
  </w:num>
  <w:num w:numId="5" w16cid:durableId="641813127">
    <w:abstractNumId w:val="30"/>
  </w:num>
  <w:num w:numId="6" w16cid:durableId="138231778">
    <w:abstractNumId w:val="12"/>
  </w:num>
  <w:num w:numId="7" w16cid:durableId="313993282">
    <w:abstractNumId w:val="3"/>
  </w:num>
  <w:num w:numId="8" w16cid:durableId="2014600627">
    <w:abstractNumId w:val="6"/>
  </w:num>
  <w:num w:numId="9" w16cid:durableId="24988372">
    <w:abstractNumId w:val="4"/>
  </w:num>
  <w:num w:numId="10" w16cid:durableId="642465276">
    <w:abstractNumId w:val="25"/>
  </w:num>
  <w:num w:numId="11" w16cid:durableId="1839693030">
    <w:abstractNumId w:val="23"/>
  </w:num>
  <w:num w:numId="12" w16cid:durableId="1465847479">
    <w:abstractNumId w:val="5"/>
  </w:num>
  <w:num w:numId="13" w16cid:durableId="1802531258">
    <w:abstractNumId w:val="27"/>
  </w:num>
  <w:num w:numId="14" w16cid:durableId="1092319456">
    <w:abstractNumId w:val="32"/>
  </w:num>
  <w:num w:numId="15" w16cid:durableId="568735478">
    <w:abstractNumId w:val="14"/>
  </w:num>
  <w:num w:numId="16" w16cid:durableId="2080059936">
    <w:abstractNumId w:val="8"/>
  </w:num>
  <w:num w:numId="17" w16cid:durableId="1484855490">
    <w:abstractNumId w:val="29"/>
  </w:num>
  <w:num w:numId="18" w16cid:durableId="1255700545">
    <w:abstractNumId w:val="9"/>
  </w:num>
  <w:num w:numId="19" w16cid:durableId="1982224029">
    <w:abstractNumId w:val="17"/>
  </w:num>
  <w:num w:numId="20" w16cid:durableId="1220239718">
    <w:abstractNumId w:val="33"/>
  </w:num>
  <w:num w:numId="21" w16cid:durableId="63916678">
    <w:abstractNumId w:val="35"/>
  </w:num>
  <w:num w:numId="22" w16cid:durableId="2137137195">
    <w:abstractNumId w:val="7"/>
  </w:num>
  <w:num w:numId="23" w16cid:durableId="1830243879">
    <w:abstractNumId w:val="19"/>
  </w:num>
  <w:num w:numId="24" w16cid:durableId="1719015259">
    <w:abstractNumId w:val="20"/>
  </w:num>
  <w:num w:numId="25" w16cid:durableId="139537344">
    <w:abstractNumId w:val="11"/>
  </w:num>
  <w:num w:numId="26" w16cid:durableId="579170298">
    <w:abstractNumId w:val="10"/>
  </w:num>
  <w:num w:numId="27" w16cid:durableId="505171689">
    <w:abstractNumId w:val="28"/>
  </w:num>
  <w:num w:numId="28" w16cid:durableId="548684037">
    <w:abstractNumId w:val="13"/>
  </w:num>
  <w:num w:numId="29" w16cid:durableId="68695300">
    <w:abstractNumId w:val="18"/>
  </w:num>
  <w:num w:numId="30" w16cid:durableId="92360534">
    <w:abstractNumId w:val="21"/>
  </w:num>
  <w:num w:numId="31" w16cid:durableId="1633753283">
    <w:abstractNumId w:val="22"/>
  </w:num>
  <w:num w:numId="32" w16cid:durableId="412434350">
    <w:abstractNumId w:val="24"/>
  </w:num>
  <w:num w:numId="33" w16cid:durableId="519701858">
    <w:abstractNumId w:val="26"/>
  </w:num>
  <w:num w:numId="34" w16cid:durableId="1463188232">
    <w:abstractNumId w:val="0"/>
  </w:num>
  <w:num w:numId="35" w16cid:durableId="1576431282">
    <w:abstractNumId w:val="15"/>
  </w:num>
  <w:num w:numId="36" w16cid:durableId="40634485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8099B"/>
    <w:rsid w:val="00081170"/>
    <w:rsid w:val="00083DBD"/>
    <w:rsid w:val="00083F7E"/>
    <w:rsid w:val="000841F7"/>
    <w:rsid w:val="00085356"/>
    <w:rsid w:val="00086E3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405F"/>
    <w:rsid w:val="001775E8"/>
    <w:rsid w:val="001808CB"/>
    <w:rsid w:val="001814E4"/>
    <w:rsid w:val="00182900"/>
    <w:rsid w:val="00183C41"/>
    <w:rsid w:val="00184886"/>
    <w:rsid w:val="00184ACC"/>
    <w:rsid w:val="00184AD4"/>
    <w:rsid w:val="00185E86"/>
    <w:rsid w:val="001926C2"/>
    <w:rsid w:val="001952A0"/>
    <w:rsid w:val="001971A8"/>
    <w:rsid w:val="00197B6A"/>
    <w:rsid w:val="001A0ACD"/>
    <w:rsid w:val="001A0C7C"/>
    <w:rsid w:val="001A0CDE"/>
    <w:rsid w:val="001A1A09"/>
    <w:rsid w:val="001A2CED"/>
    <w:rsid w:val="001A3210"/>
    <w:rsid w:val="001A748C"/>
    <w:rsid w:val="001A7FCA"/>
    <w:rsid w:val="001B71FC"/>
    <w:rsid w:val="001C0AFA"/>
    <w:rsid w:val="001C12A0"/>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5904"/>
    <w:rsid w:val="00205A25"/>
    <w:rsid w:val="00207452"/>
    <w:rsid w:val="00207E69"/>
    <w:rsid w:val="00211C4B"/>
    <w:rsid w:val="002128B0"/>
    <w:rsid w:val="00212A63"/>
    <w:rsid w:val="002151FC"/>
    <w:rsid w:val="00215E6C"/>
    <w:rsid w:val="00217F31"/>
    <w:rsid w:val="00220840"/>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79E0"/>
    <w:rsid w:val="002A0B9E"/>
    <w:rsid w:val="002A29EE"/>
    <w:rsid w:val="002A453C"/>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3216"/>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47F5"/>
    <w:rsid w:val="00315730"/>
    <w:rsid w:val="00315A1C"/>
    <w:rsid w:val="00316072"/>
    <w:rsid w:val="00317FF1"/>
    <w:rsid w:val="0032046B"/>
    <w:rsid w:val="003217BD"/>
    <w:rsid w:val="003227CB"/>
    <w:rsid w:val="00323088"/>
    <w:rsid w:val="003234DF"/>
    <w:rsid w:val="00324BA6"/>
    <w:rsid w:val="0032514B"/>
    <w:rsid w:val="00325175"/>
    <w:rsid w:val="00325674"/>
    <w:rsid w:val="00325CBD"/>
    <w:rsid w:val="00325E94"/>
    <w:rsid w:val="00326466"/>
    <w:rsid w:val="0033031F"/>
    <w:rsid w:val="003321B8"/>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8BD"/>
    <w:rsid w:val="00356941"/>
    <w:rsid w:val="00356F9A"/>
    <w:rsid w:val="00357D4C"/>
    <w:rsid w:val="00362113"/>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267"/>
    <w:rsid w:val="003A531D"/>
    <w:rsid w:val="003A6435"/>
    <w:rsid w:val="003B05F1"/>
    <w:rsid w:val="003B088C"/>
    <w:rsid w:val="003B12BB"/>
    <w:rsid w:val="003B13FA"/>
    <w:rsid w:val="003B1802"/>
    <w:rsid w:val="003B1E82"/>
    <w:rsid w:val="003B2ECA"/>
    <w:rsid w:val="003B545B"/>
    <w:rsid w:val="003C154B"/>
    <w:rsid w:val="003C16BE"/>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E7F78"/>
    <w:rsid w:val="003F2E17"/>
    <w:rsid w:val="003F36CB"/>
    <w:rsid w:val="003F53A0"/>
    <w:rsid w:val="003F5E8C"/>
    <w:rsid w:val="003F6454"/>
    <w:rsid w:val="00401D67"/>
    <w:rsid w:val="00407CF5"/>
    <w:rsid w:val="00410418"/>
    <w:rsid w:val="00410DC7"/>
    <w:rsid w:val="00413FFE"/>
    <w:rsid w:val="00414074"/>
    <w:rsid w:val="004148E8"/>
    <w:rsid w:val="00416958"/>
    <w:rsid w:val="00417907"/>
    <w:rsid w:val="00420E23"/>
    <w:rsid w:val="00423E57"/>
    <w:rsid w:val="004266D6"/>
    <w:rsid w:val="00426EA3"/>
    <w:rsid w:val="00427BFE"/>
    <w:rsid w:val="00430179"/>
    <w:rsid w:val="004311C2"/>
    <w:rsid w:val="00436CA2"/>
    <w:rsid w:val="004371C7"/>
    <w:rsid w:val="00441E8D"/>
    <w:rsid w:val="00443355"/>
    <w:rsid w:val="004506D6"/>
    <w:rsid w:val="00451166"/>
    <w:rsid w:val="00452728"/>
    <w:rsid w:val="00452BF5"/>
    <w:rsid w:val="00452FAB"/>
    <w:rsid w:val="00454850"/>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77EBD"/>
    <w:rsid w:val="00481EBF"/>
    <w:rsid w:val="0048450F"/>
    <w:rsid w:val="00490409"/>
    <w:rsid w:val="004933C0"/>
    <w:rsid w:val="00497161"/>
    <w:rsid w:val="00497E0F"/>
    <w:rsid w:val="004A5306"/>
    <w:rsid w:val="004A70F3"/>
    <w:rsid w:val="004B0A84"/>
    <w:rsid w:val="004B1030"/>
    <w:rsid w:val="004B116F"/>
    <w:rsid w:val="004B3CB5"/>
    <w:rsid w:val="004B579C"/>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500006"/>
    <w:rsid w:val="0050091D"/>
    <w:rsid w:val="005022C2"/>
    <w:rsid w:val="0050446F"/>
    <w:rsid w:val="005050A2"/>
    <w:rsid w:val="00505C74"/>
    <w:rsid w:val="00507AFD"/>
    <w:rsid w:val="00511292"/>
    <w:rsid w:val="00511650"/>
    <w:rsid w:val="00511B58"/>
    <w:rsid w:val="00513D1D"/>
    <w:rsid w:val="005169FA"/>
    <w:rsid w:val="0052324B"/>
    <w:rsid w:val="005232D6"/>
    <w:rsid w:val="00523A21"/>
    <w:rsid w:val="00527499"/>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5B52"/>
    <w:rsid w:val="005E0753"/>
    <w:rsid w:val="005E0845"/>
    <w:rsid w:val="005E1E24"/>
    <w:rsid w:val="005E44E8"/>
    <w:rsid w:val="005E493D"/>
    <w:rsid w:val="005E4D6C"/>
    <w:rsid w:val="005E6780"/>
    <w:rsid w:val="005F1DE0"/>
    <w:rsid w:val="005F21BF"/>
    <w:rsid w:val="00600B4B"/>
    <w:rsid w:val="0060180C"/>
    <w:rsid w:val="00602254"/>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8DA"/>
    <w:rsid w:val="00667988"/>
    <w:rsid w:val="00671807"/>
    <w:rsid w:val="0067267D"/>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4151"/>
    <w:rsid w:val="006E6B43"/>
    <w:rsid w:val="006F0958"/>
    <w:rsid w:val="006F141F"/>
    <w:rsid w:val="006F4FC8"/>
    <w:rsid w:val="006F573F"/>
    <w:rsid w:val="006F6A1D"/>
    <w:rsid w:val="006F6D6E"/>
    <w:rsid w:val="006F715D"/>
    <w:rsid w:val="006F7B1E"/>
    <w:rsid w:val="006F7CD1"/>
    <w:rsid w:val="007024EA"/>
    <w:rsid w:val="00710FE9"/>
    <w:rsid w:val="00711883"/>
    <w:rsid w:val="00713AD9"/>
    <w:rsid w:val="00714EA1"/>
    <w:rsid w:val="007160DB"/>
    <w:rsid w:val="007163D5"/>
    <w:rsid w:val="0072031E"/>
    <w:rsid w:val="00721E4B"/>
    <w:rsid w:val="00724023"/>
    <w:rsid w:val="0072487D"/>
    <w:rsid w:val="00726942"/>
    <w:rsid w:val="00727E11"/>
    <w:rsid w:val="00740585"/>
    <w:rsid w:val="0074281E"/>
    <w:rsid w:val="00745B6B"/>
    <w:rsid w:val="00747325"/>
    <w:rsid w:val="00751A90"/>
    <w:rsid w:val="00752003"/>
    <w:rsid w:val="00752D42"/>
    <w:rsid w:val="007545F9"/>
    <w:rsid w:val="00755817"/>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7FE"/>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B09"/>
    <w:rsid w:val="007C4CA3"/>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3E60"/>
    <w:rsid w:val="00806630"/>
    <w:rsid w:val="00806919"/>
    <w:rsid w:val="0080789A"/>
    <w:rsid w:val="0081109D"/>
    <w:rsid w:val="00813337"/>
    <w:rsid w:val="008137C0"/>
    <w:rsid w:val="00815417"/>
    <w:rsid w:val="00820CD3"/>
    <w:rsid w:val="00820E44"/>
    <w:rsid w:val="00820F74"/>
    <w:rsid w:val="0082280F"/>
    <w:rsid w:val="008234F7"/>
    <w:rsid w:val="00823921"/>
    <w:rsid w:val="00823F85"/>
    <w:rsid w:val="008242DA"/>
    <w:rsid w:val="008255D5"/>
    <w:rsid w:val="00827039"/>
    <w:rsid w:val="0082714F"/>
    <w:rsid w:val="00827417"/>
    <w:rsid w:val="00827A4C"/>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E69"/>
    <w:rsid w:val="00854F09"/>
    <w:rsid w:val="00854F1B"/>
    <w:rsid w:val="00855BFD"/>
    <w:rsid w:val="00855E1D"/>
    <w:rsid w:val="00856C8D"/>
    <w:rsid w:val="0085791A"/>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327B"/>
    <w:rsid w:val="00897484"/>
    <w:rsid w:val="008A0A36"/>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D50"/>
    <w:rsid w:val="008E5177"/>
    <w:rsid w:val="008F01F9"/>
    <w:rsid w:val="008F17FC"/>
    <w:rsid w:val="008F29BD"/>
    <w:rsid w:val="008F2BC1"/>
    <w:rsid w:val="008F40C7"/>
    <w:rsid w:val="008F42D2"/>
    <w:rsid w:val="008F44E7"/>
    <w:rsid w:val="008F478D"/>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C11"/>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B5AF6"/>
    <w:rsid w:val="009C0E33"/>
    <w:rsid w:val="009C1DB8"/>
    <w:rsid w:val="009C1FD9"/>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6E96"/>
    <w:rsid w:val="00A27E5E"/>
    <w:rsid w:val="00A32C76"/>
    <w:rsid w:val="00A32D44"/>
    <w:rsid w:val="00A36348"/>
    <w:rsid w:val="00A36674"/>
    <w:rsid w:val="00A410FE"/>
    <w:rsid w:val="00A41E35"/>
    <w:rsid w:val="00A428C5"/>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0B4C"/>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77D"/>
    <w:rsid w:val="00BF1CFA"/>
    <w:rsid w:val="00BF23AB"/>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18AC"/>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57F8"/>
    <w:rsid w:val="00C75D7B"/>
    <w:rsid w:val="00C7784C"/>
    <w:rsid w:val="00C8263F"/>
    <w:rsid w:val="00C858B5"/>
    <w:rsid w:val="00C914CA"/>
    <w:rsid w:val="00C93B16"/>
    <w:rsid w:val="00C93FD5"/>
    <w:rsid w:val="00C947AB"/>
    <w:rsid w:val="00C947EE"/>
    <w:rsid w:val="00C95A1A"/>
    <w:rsid w:val="00CA02A8"/>
    <w:rsid w:val="00CA0D1E"/>
    <w:rsid w:val="00CA0FF0"/>
    <w:rsid w:val="00CA1BEB"/>
    <w:rsid w:val="00CA25CD"/>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CDA"/>
    <w:rsid w:val="00CE6D2E"/>
    <w:rsid w:val="00CF6659"/>
    <w:rsid w:val="00CF6FF6"/>
    <w:rsid w:val="00CF7167"/>
    <w:rsid w:val="00D026B5"/>
    <w:rsid w:val="00D05BD6"/>
    <w:rsid w:val="00D06EA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6C58"/>
    <w:rsid w:val="00D51C14"/>
    <w:rsid w:val="00D51EEF"/>
    <w:rsid w:val="00D534C8"/>
    <w:rsid w:val="00D53EC2"/>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1706"/>
    <w:rsid w:val="00DB290D"/>
    <w:rsid w:val="00DB3BBA"/>
    <w:rsid w:val="00DB7C1D"/>
    <w:rsid w:val="00DC4473"/>
    <w:rsid w:val="00DC4C4B"/>
    <w:rsid w:val="00DC5876"/>
    <w:rsid w:val="00DC7BA0"/>
    <w:rsid w:val="00DD04BE"/>
    <w:rsid w:val="00DD0C3C"/>
    <w:rsid w:val="00DD2D39"/>
    <w:rsid w:val="00DD316A"/>
    <w:rsid w:val="00DD34B9"/>
    <w:rsid w:val="00DD4DDE"/>
    <w:rsid w:val="00DD7C39"/>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42C"/>
    <w:rsid w:val="00E41A05"/>
    <w:rsid w:val="00E41E70"/>
    <w:rsid w:val="00E42758"/>
    <w:rsid w:val="00E4523B"/>
    <w:rsid w:val="00E454BB"/>
    <w:rsid w:val="00E459A8"/>
    <w:rsid w:val="00E46528"/>
    <w:rsid w:val="00E465BA"/>
    <w:rsid w:val="00E47467"/>
    <w:rsid w:val="00E50A73"/>
    <w:rsid w:val="00E5155B"/>
    <w:rsid w:val="00E515CF"/>
    <w:rsid w:val="00E529E9"/>
    <w:rsid w:val="00E54E4D"/>
    <w:rsid w:val="00E54E73"/>
    <w:rsid w:val="00E54F11"/>
    <w:rsid w:val="00E54FE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B2D"/>
    <w:rsid w:val="00EB23A5"/>
    <w:rsid w:val="00EB4601"/>
    <w:rsid w:val="00EB4E10"/>
    <w:rsid w:val="00EB5E5A"/>
    <w:rsid w:val="00EB6276"/>
    <w:rsid w:val="00EB633F"/>
    <w:rsid w:val="00EC3CE2"/>
    <w:rsid w:val="00EC567A"/>
    <w:rsid w:val="00EC704A"/>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6F4A"/>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2082"/>
    <w:rsid w:val="00F32634"/>
    <w:rsid w:val="00F328FE"/>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0461"/>
    <w:rsid w:val="00FD1774"/>
    <w:rsid w:val="00FD350C"/>
    <w:rsid w:val="00FD3889"/>
    <w:rsid w:val="00FD61E3"/>
    <w:rsid w:val="00FE0377"/>
    <w:rsid w:val="00FE093C"/>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0A"/>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opm.gov/policy-data-oversight/pay-leave/salaries-wag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pm.gov/policy-data-oversight/pay-leave/salaries-wages/"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hyperlink" Target="https://www.opm.gov/policy-data-oversight/pay-leave/salaries-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yflfamilies.com/service-programs/samh/managing-entities/2021/IncDocs/Guidance%204%20Care%20Coord.pdf" TargetMode="External"/><Relationship Id="rId23" Type="http://schemas.openxmlformats.org/officeDocument/2006/relationships/hyperlink" Target="https://www.myflfamilies.com/service-programs/samh/managing-entities/2021/IncDocs/Guidance%204%20Care%20Coord.pdf" TargetMode="Externa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 Id="rId22" Type="http://schemas.openxmlformats.org/officeDocument/2006/relationships/hyperlink" Target="https://www.opm.gov/policy-data-oversight/pay-leave/salaries-wag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33867</Words>
  <Characters>193043</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226458</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14 - Cost Allocation Plan</dc:title>
  <dc:subject>Minimum Service Requirements</dc:subject>
  <dc:creator/>
  <cp:lastModifiedBy/>
  <cp:revision>1</cp:revision>
  <cp:lastPrinted>2009-03-11T17:40:00Z</cp:lastPrinted>
  <dcterms:created xsi:type="dcterms:W3CDTF">2021-08-09T17:33:00Z</dcterms:created>
  <dcterms:modified xsi:type="dcterms:W3CDTF">2025-06-18T17:23:00Z</dcterms:modified>
</cp:coreProperties>
</file>