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184" w14:textId="6A49CCF1" w:rsidR="00866FA5" w:rsidRPr="00553115" w:rsidRDefault="00AF35C1" w:rsidP="00053740">
      <w:pPr>
        <w:spacing w:before="132" w:line="1576" w:lineRule="exact"/>
        <w:rPr>
          <w:b/>
          <w:color w:val="1F497D" w:themeColor="text2"/>
          <w:spacing w:val="100"/>
          <w:sz w:val="96"/>
          <w:szCs w:val="20"/>
        </w:rPr>
      </w:pPr>
      <w:r>
        <w:rPr>
          <w:b/>
          <w:noProof/>
          <w:color w:val="1F497D" w:themeColor="text2"/>
          <w:spacing w:val="100"/>
          <w:sz w:val="100"/>
          <w:szCs w:val="100"/>
        </w:rPr>
        <w:pict w14:anchorId="707B89B4">
          <v:rect id="_x0000_s1036" style="position:absolute;margin-left:-49.15pt;margin-top:-58.5pt;width:794.5pt;height:566pt;z-index:-251658752" fillcolor="#4f81bd [3204]" strokecolor="#f2f2f2 [3041]" strokeweight="3pt">
            <v:fill color2="fill lighten(51)" focusposition="1" focussize="" method="linear sigma" type="gradient"/>
            <v:shadow on="t" type="perspective" color="#243f60 [1604]" opacity=".5" offset="1pt" offset2="-1pt"/>
          </v:rect>
        </w:pict>
      </w:r>
      <w:r w:rsidR="0022509E" w:rsidRPr="00553115">
        <w:rPr>
          <w:b/>
          <w:color w:val="1F497D" w:themeColor="text2"/>
          <w:spacing w:val="100"/>
          <w:sz w:val="100"/>
          <w:szCs w:val="100"/>
        </w:rPr>
        <w:t>CERTIFICATE</w:t>
      </w:r>
      <w:r w:rsidR="0022509E" w:rsidRPr="00553115">
        <w:rPr>
          <w:b/>
          <w:color w:val="1F497D" w:themeColor="text2"/>
          <w:spacing w:val="100"/>
          <w:sz w:val="64"/>
          <w:szCs w:val="64"/>
        </w:rPr>
        <w:t xml:space="preserve"> </w:t>
      </w:r>
      <w:r w:rsidR="0022509E" w:rsidRPr="00553115">
        <w:rPr>
          <w:color w:val="1F497D" w:themeColor="text2"/>
          <w:sz w:val="64"/>
          <w:szCs w:val="64"/>
        </w:rPr>
        <w:t>OF COMPLETION</w:t>
      </w:r>
    </w:p>
    <w:p w14:paraId="558D63AB" w14:textId="00E07847" w:rsidR="00866FA5" w:rsidRPr="00553115" w:rsidRDefault="00866FA5">
      <w:pPr>
        <w:pStyle w:val="BodyText"/>
        <w:rPr>
          <w:b/>
          <w:color w:val="1F497D" w:themeColor="text2"/>
          <w:sz w:val="20"/>
        </w:rPr>
      </w:pPr>
    </w:p>
    <w:p w14:paraId="1F19D27A" w14:textId="7FD1DA5C" w:rsidR="0022509E" w:rsidRDefault="007962E8" w:rsidP="003C65F6">
      <w:pPr>
        <w:pStyle w:val="BodyText"/>
        <w:rPr>
          <w:bCs/>
          <w:i/>
          <w:iCs/>
          <w:color w:val="1F497D" w:themeColor="text2"/>
          <w:sz w:val="27"/>
        </w:rPr>
      </w:pPr>
      <w:r w:rsidRPr="00553115">
        <w:rPr>
          <w:bCs/>
          <w:i/>
          <w:iCs/>
          <w:color w:val="1F497D" w:themeColor="text2"/>
          <w:sz w:val="27"/>
        </w:rPr>
        <w:t>This certificate certifies that</w:t>
      </w:r>
    </w:p>
    <w:p w14:paraId="30B30AC3" w14:textId="77777777" w:rsidR="00D454D3" w:rsidRPr="00553115" w:rsidRDefault="00D454D3" w:rsidP="003C65F6">
      <w:pPr>
        <w:pStyle w:val="BodyText"/>
        <w:rPr>
          <w:bCs/>
          <w:i/>
          <w:iCs/>
          <w:color w:val="1F497D" w:themeColor="text2"/>
          <w:sz w:val="27"/>
        </w:rPr>
      </w:pPr>
    </w:p>
    <w:p w14:paraId="7BA6507B" w14:textId="0A0B4C8C" w:rsidR="00090A42" w:rsidRDefault="00293D52" w:rsidP="00D3304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>
        <w:rPr>
          <w:b/>
          <w:bCs/>
          <w:color w:val="1F497D" w:themeColor="text2"/>
          <w:sz w:val="64"/>
          <w:szCs w:val="64"/>
        </w:rPr>
        <w:t>First Name Last Name</w:t>
      </w:r>
    </w:p>
    <w:p w14:paraId="50FEE75B" w14:textId="46E34E7C" w:rsidR="00293D52" w:rsidRDefault="0022509E" w:rsidP="00293D5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 w:rsidRPr="00553115">
        <w:rPr>
          <w:i/>
          <w:iCs/>
          <w:color w:val="1F497D" w:themeColor="text2"/>
          <w:sz w:val="32"/>
          <w:szCs w:val="28"/>
        </w:rPr>
        <w:t>h</w:t>
      </w:r>
      <w:r w:rsidR="007962E8" w:rsidRPr="00553115">
        <w:rPr>
          <w:i/>
          <w:iCs/>
          <w:color w:val="1F497D" w:themeColor="text2"/>
          <w:sz w:val="32"/>
          <w:szCs w:val="28"/>
        </w:rPr>
        <w:t xml:space="preserve">as completed </w:t>
      </w:r>
      <w:r w:rsidR="00293D52">
        <w:rPr>
          <w:i/>
          <w:iCs/>
          <w:color w:val="1F497D" w:themeColor="text2"/>
          <w:sz w:val="32"/>
          <w:szCs w:val="28"/>
        </w:rPr>
        <w:t xml:space="preserve"> </w:t>
      </w:r>
    </w:p>
    <w:p w14:paraId="0285195E" w14:textId="57D20C5D" w:rsidR="007962E8" w:rsidRPr="00293D52" w:rsidRDefault="00293D52" w:rsidP="00293D52">
      <w:pPr>
        <w:pStyle w:val="BodyText"/>
        <w:spacing w:before="4"/>
        <w:jc w:val="both"/>
        <w:rPr>
          <w:b/>
          <w:bCs/>
          <w:color w:val="1F497D" w:themeColor="text2"/>
          <w:sz w:val="64"/>
          <w:szCs w:val="64"/>
        </w:rPr>
      </w:pPr>
      <w:r>
        <w:rPr>
          <w:b/>
          <w:bCs/>
          <w:color w:val="1F497D" w:themeColor="text2"/>
          <w:sz w:val="64"/>
          <w:szCs w:val="64"/>
        </w:rPr>
        <w:t>At Risk Human Trafficking Training</w:t>
      </w:r>
    </w:p>
    <w:p w14:paraId="62B53A36" w14:textId="4016BE2F" w:rsidR="007962E8" w:rsidRPr="00553115" w:rsidRDefault="00AF35C1" w:rsidP="007962E8">
      <w:pPr>
        <w:pStyle w:val="BodyText"/>
        <w:spacing w:before="4"/>
        <w:ind w:left="1440"/>
        <w:rPr>
          <w:color w:val="1F497D" w:themeColor="text2"/>
          <w:sz w:val="32"/>
          <w:szCs w:val="28"/>
        </w:rPr>
      </w:pPr>
      <w:r>
        <w:rPr>
          <w:noProof/>
          <w:color w:val="1F497D" w:themeColor="text2"/>
          <w:sz w:val="32"/>
          <w:szCs w:val="28"/>
        </w:rPr>
        <w:pict w14:anchorId="6F3402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.25pt;margin-top:4.4pt;width:458.75pt;height:0;z-index:251658752;mso-position-horizontal-relative:text;mso-position-vertical-relative:text" o:connectortype="straight"/>
        </w:pict>
      </w:r>
    </w:p>
    <w:p w14:paraId="6E5C13F0" w14:textId="1946C424" w:rsidR="00745687" w:rsidRDefault="00293D52" w:rsidP="003C65F6">
      <w:pPr>
        <w:pStyle w:val="BodyText"/>
        <w:spacing w:before="4"/>
        <w:rPr>
          <w:color w:val="1F497D" w:themeColor="text2"/>
          <w:sz w:val="32"/>
          <w:szCs w:val="28"/>
        </w:rPr>
      </w:pPr>
      <w:r w:rsidRPr="00FE7DFD">
        <w:rPr>
          <w:rFonts w:ascii="Century Gothic"/>
          <w:b/>
          <w:bCs/>
          <w:noProof/>
          <w:color w:val="FFFFFF" w:themeColor="background1"/>
          <w:sz w:val="24"/>
          <w:szCs w:val="32"/>
        </w:rPr>
        <w:drawing>
          <wp:anchor distT="0" distB="0" distL="114300" distR="114300" simplePos="0" relativeHeight="251656704" behindDoc="0" locked="0" layoutInCell="1" allowOverlap="1" wp14:anchorId="63FC49D1" wp14:editId="01EE9226">
            <wp:simplePos x="0" y="0"/>
            <wp:positionH relativeFrom="column">
              <wp:posOffset>7277100</wp:posOffset>
            </wp:positionH>
            <wp:positionV relativeFrom="paragraph">
              <wp:posOffset>97790</wp:posOffset>
            </wp:positionV>
            <wp:extent cx="1866265" cy="2888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75" b="99625" l="10000" r="90000">
                                  <a14:foregroundMark x1="37222" y1="13500" x2="50667" y2="10000"/>
                                  <a14:foregroundMark x1="50667" y1="10000" x2="59222" y2="11000"/>
                                  <a14:foregroundMark x1="59222" y1="11000" x2="60222" y2="11500"/>
                                  <a14:foregroundMark x1="37333" y1="5625" x2="37333" y2="5625"/>
                                  <a14:foregroundMark x1="43889" y1="3375" x2="43889" y2="3375"/>
                                  <a14:foregroundMark x1="53444" y1="1375" x2="53444" y2="1375"/>
                                  <a14:foregroundMark x1="46222" y1="1000" x2="46222" y2="1000"/>
                                  <a14:foregroundMark x1="51667" y1="875" x2="51667" y2="875"/>
                                  <a14:foregroundMark x1="40556" y1="94000" x2="40556" y2="94000"/>
                                  <a14:foregroundMark x1="27889" y1="94125" x2="27889" y2="94125"/>
                                  <a14:foregroundMark x1="41000" y1="99625" x2="41000" y2="99625"/>
                                  <a14:backgroundMark x1="48889" y1="2375" x2="48889" y2="2375"/>
                                  <a14:backgroundMark x1="33275" y1="10392" x2="33275" y2="10392"/>
                                  <a14:backgroundMark x1="51916" y1="0" x2="51916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21705" r="20859"/>
                    <a:stretch/>
                  </pic:blipFill>
                  <pic:spPr bwMode="auto">
                    <a:xfrm flipH="1">
                      <a:off x="0" y="0"/>
                      <a:ext cx="1866265" cy="288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5F6" w:rsidRPr="00553115">
        <w:rPr>
          <w:color w:val="1F497D" w:themeColor="text2"/>
          <w:sz w:val="32"/>
          <w:szCs w:val="28"/>
        </w:rPr>
        <w:t>f</w:t>
      </w:r>
      <w:r w:rsidR="007962E8" w:rsidRPr="00553115">
        <w:rPr>
          <w:color w:val="1F497D" w:themeColor="text2"/>
          <w:sz w:val="32"/>
          <w:szCs w:val="28"/>
        </w:rPr>
        <w:t>or a total of</w:t>
      </w:r>
      <w:r w:rsidR="003C65F6" w:rsidRPr="00553115">
        <w:rPr>
          <w:color w:val="1F497D" w:themeColor="text2"/>
          <w:sz w:val="32"/>
          <w:szCs w:val="28"/>
        </w:rPr>
        <w:t xml:space="preserve"> </w:t>
      </w:r>
      <w:r>
        <w:rPr>
          <w:color w:val="1F497D" w:themeColor="text2"/>
          <w:sz w:val="32"/>
          <w:szCs w:val="28"/>
        </w:rPr>
        <w:t>12</w:t>
      </w:r>
      <w:r w:rsidR="00003CAE">
        <w:rPr>
          <w:color w:val="1F497D" w:themeColor="text2"/>
          <w:sz w:val="32"/>
          <w:szCs w:val="28"/>
        </w:rPr>
        <w:t xml:space="preserve"> </w:t>
      </w:r>
      <w:r w:rsidR="00A95E5E">
        <w:rPr>
          <w:color w:val="1F497D" w:themeColor="text2"/>
          <w:sz w:val="32"/>
          <w:szCs w:val="28"/>
        </w:rPr>
        <w:t>hour</w:t>
      </w:r>
      <w:r w:rsidR="00D33042">
        <w:rPr>
          <w:color w:val="1F497D" w:themeColor="text2"/>
          <w:sz w:val="32"/>
          <w:szCs w:val="28"/>
        </w:rPr>
        <w:t>s.</w:t>
      </w:r>
    </w:p>
    <w:p w14:paraId="0C494671" w14:textId="77777777" w:rsidR="00745687" w:rsidRDefault="00745687" w:rsidP="003C65F6">
      <w:pPr>
        <w:pStyle w:val="BodyText"/>
        <w:spacing w:before="4"/>
        <w:rPr>
          <w:color w:val="1F497D" w:themeColor="text2"/>
          <w:sz w:val="32"/>
          <w:szCs w:val="28"/>
        </w:rPr>
      </w:pPr>
    </w:p>
    <w:p w14:paraId="735D9732" w14:textId="77777777" w:rsidR="00293D52" w:rsidRDefault="00745687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 w:rsidRPr="00745687">
        <w:rPr>
          <w:color w:val="FFFFFF" w:themeColor="background1"/>
          <w:sz w:val="32"/>
          <w:szCs w:val="28"/>
        </w:rPr>
        <w:t>Dat</w:t>
      </w:r>
      <w:r w:rsidR="008A6236">
        <w:rPr>
          <w:color w:val="FFFFFF" w:themeColor="background1"/>
          <w:sz w:val="32"/>
          <w:szCs w:val="28"/>
        </w:rPr>
        <w:t xml:space="preserve">e: </w:t>
      </w:r>
    </w:p>
    <w:p w14:paraId="4FE9F77B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5F6104A6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7F2F07B5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>
        <w:rPr>
          <w:color w:val="FFFFFF" w:themeColor="background1"/>
          <w:sz w:val="32"/>
          <w:szCs w:val="28"/>
        </w:rPr>
        <w:t>Insert name of agency/organization</w:t>
      </w:r>
    </w:p>
    <w:p w14:paraId="3C8732F5" w14:textId="77777777" w:rsidR="00293D52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</w:p>
    <w:p w14:paraId="652E01AC" w14:textId="52CAD010" w:rsidR="00953C2E" w:rsidRDefault="00293D52" w:rsidP="003C65F6">
      <w:pPr>
        <w:pStyle w:val="BodyText"/>
        <w:spacing w:before="4"/>
        <w:rPr>
          <w:color w:val="FFFFFF" w:themeColor="background1"/>
          <w:sz w:val="32"/>
          <w:szCs w:val="28"/>
        </w:rPr>
      </w:pPr>
      <w:r>
        <w:rPr>
          <w:color w:val="FFFFFF" w:themeColor="background1"/>
          <w:sz w:val="32"/>
          <w:szCs w:val="28"/>
        </w:rPr>
        <w:t xml:space="preserve">Name &amp; Signature of certified trainer </w:t>
      </w:r>
    </w:p>
    <w:p w14:paraId="21B9EC3B" w14:textId="77777777" w:rsidR="00953C2E" w:rsidRDefault="00953C2E" w:rsidP="003C65F6">
      <w:pPr>
        <w:pStyle w:val="BodyText"/>
        <w:spacing w:before="4"/>
        <w:rPr>
          <w:i/>
          <w:iCs/>
          <w:color w:val="1F497D" w:themeColor="text2"/>
          <w:sz w:val="20"/>
          <w:szCs w:val="18"/>
        </w:rPr>
      </w:pPr>
    </w:p>
    <w:p w14:paraId="7B5B34C6" w14:textId="77777777" w:rsidR="00953C2E" w:rsidRPr="00953C2E" w:rsidRDefault="00953C2E" w:rsidP="003C65F6">
      <w:pPr>
        <w:pStyle w:val="BodyText"/>
        <w:spacing w:before="4"/>
        <w:rPr>
          <w:i/>
          <w:iCs/>
          <w:color w:val="1F497D" w:themeColor="text2"/>
          <w:sz w:val="22"/>
          <w:szCs w:val="20"/>
        </w:rPr>
      </w:pPr>
    </w:p>
    <w:sectPr w:rsidR="00953C2E" w:rsidRPr="00953C2E" w:rsidSect="0022509E">
      <w:type w:val="continuous"/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FA5"/>
    <w:rsid w:val="00003CAE"/>
    <w:rsid w:val="00053740"/>
    <w:rsid w:val="00063408"/>
    <w:rsid w:val="00066FA9"/>
    <w:rsid w:val="00090A42"/>
    <w:rsid w:val="00090D2F"/>
    <w:rsid w:val="00127671"/>
    <w:rsid w:val="0022509E"/>
    <w:rsid w:val="00285813"/>
    <w:rsid w:val="00293D52"/>
    <w:rsid w:val="00294868"/>
    <w:rsid w:val="003C4D25"/>
    <w:rsid w:val="003C65F6"/>
    <w:rsid w:val="0046338B"/>
    <w:rsid w:val="00485F5C"/>
    <w:rsid w:val="005128E8"/>
    <w:rsid w:val="00553115"/>
    <w:rsid w:val="00586D89"/>
    <w:rsid w:val="005A18C4"/>
    <w:rsid w:val="006B40CB"/>
    <w:rsid w:val="006F53E6"/>
    <w:rsid w:val="00745687"/>
    <w:rsid w:val="00770843"/>
    <w:rsid w:val="007962E8"/>
    <w:rsid w:val="00836954"/>
    <w:rsid w:val="00853E79"/>
    <w:rsid w:val="00866B6A"/>
    <w:rsid w:val="00866FA5"/>
    <w:rsid w:val="008A6236"/>
    <w:rsid w:val="008F6843"/>
    <w:rsid w:val="00953C2E"/>
    <w:rsid w:val="00A20D24"/>
    <w:rsid w:val="00A27C9A"/>
    <w:rsid w:val="00A27D79"/>
    <w:rsid w:val="00A8552E"/>
    <w:rsid w:val="00A95E5E"/>
    <w:rsid w:val="00AF17A7"/>
    <w:rsid w:val="00AF35C1"/>
    <w:rsid w:val="00B34227"/>
    <w:rsid w:val="00B52292"/>
    <w:rsid w:val="00B53EFC"/>
    <w:rsid w:val="00BE7F64"/>
    <w:rsid w:val="00C00A56"/>
    <w:rsid w:val="00C20955"/>
    <w:rsid w:val="00CA2E76"/>
    <w:rsid w:val="00CD1F2F"/>
    <w:rsid w:val="00D21883"/>
    <w:rsid w:val="00D33042"/>
    <w:rsid w:val="00D454D3"/>
    <w:rsid w:val="00DA07ED"/>
    <w:rsid w:val="00E010F8"/>
    <w:rsid w:val="00E15651"/>
    <w:rsid w:val="00E20B60"/>
    <w:rsid w:val="00E50220"/>
    <w:rsid w:val="00E727FF"/>
    <w:rsid w:val="00ED5642"/>
    <w:rsid w:val="00EF08D7"/>
    <w:rsid w:val="00F06DE4"/>
    <w:rsid w:val="00F9339D"/>
    <w:rsid w:val="00FD0CAD"/>
    <w:rsid w:val="00FD3E2A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ccecff,white,black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  <w14:docId w14:val="4232D272"/>
  <w15:docId w15:val="{6935F89A-39B5-4615-934E-46DEF7E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ind w:right="11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eanpng.com/png-blue-ribbon-award-clip-art-black-award-cliparts-1106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9205-A621-443E-B248-EE8FC752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Ladder Promotion Certificate Template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Risk Human Trafficking Training Certification Completion Template</dc:title>
  <dc:creator>Tanisha D Lee</dc:creator>
  <cp:keywords/>
  <cp:lastModifiedBy>VanDyke, Misty N</cp:lastModifiedBy>
  <cp:revision>4</cp:revision>
  <dcterms:created xsi:type="dcterms:W3CDTF">2023-01-27T14:30:00Z</dcterms:created>
  <dcterms:modified xsi:type="dcterms:W3CDTF">2025-05-05T17:35:00Z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</Properties>
</file>