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A3" w:rsidRDefault="00043BA3" w:rsidP="005F36BD">
      <w:pPr>
        <w:pStyle w:val="Header"/>
        <w:tabs>
          <w:tab w:val="clear" w:pos="4680"/>
          <w:tab w:val="clear" w:pos="9360"/>
          <w:tab w:val="left" w:pos="3435"/>
        </w:tabs>
        <w:jc w:val="center"/>
        <w:rPr>
          <w:b/>
        </w:rPr>
      </w:pPr>
      <w:bookmarkStart w:id="0" w:name="_GoBack"/>
      <w:bookmarkEnd w:id="0"/>
    </w:p>
    <w:p w:rsidR="005F36BD" w:rsidRDefault="005F36BD" w:rsidP="005F36BD">
      <w:pPr>
        <w:pStyle w:val="Header"/>
        <w:tabs>
          <w:tab w:val="clear" w:pos="4680"/>
          <w:tab w:val="clear" w:pos="9360"/>
          <w:tab w:val="left" w:pos="3435"/>
        </w:tabs>
        <w:jc w:val="center"/>
        <w:rPr>
          <w:b/>
        </w:rPr>
      </w:pPr>
      <w:r>
        <w:rPr>
          <w:b/>
        </w:rPr>
        <w:t>PRE-BIRTH ASSESSMENT QUESTIONS</w:t>
      </w:r>
    </w:p>
    <w:p w:rsidR="005F36BD" w:rsidRPr="00043BA3" w:rsidRDefault="005F36BD" w:rsidP="00043BA3">
      <w:pPr>
        <w:pStyle w:val="Header"/>
        <w:tabs>
          <w:tab w:val="clear" w:pos="4680"/>
          <w:tab w:val="clear" w:pos="9360"/>
          <w:tab w:val="left" w:pos="3435"/>
        </w:tabs>
        <w:jc w:val="center"/>
        <w:rPr>
          <w:b/>
        </w:rPr>
      </w:pPr>
      <w:r>
        <w:rPr>
          <w:b/>
        </w:rPr>
        <w:t>(INCLUDE IN FFA-ONGOING OR PROGRESS UPDATE)</w:t>
      </w:r>
    </w:p>
    <w:p w:rsidR="005F36BD" w:rsidRDefault="005F36BD" w:rsidP="00C54623">
      <w:pPr>
        <w:keepNext/>
        <w:spacing w:before="0"/>
        <w:rPr>
          <w:rFonts w:cs="Arial"/>
          <w:b/>
        </w:rPr>
      </w:pPr>
    </w:p>
    <w:p w:rsidR="00C54623" w:rsidRPr="005F36BD" w:rsidRDefault="00C54623" w:rsidP="005F36BD">
      <w:pPr>
        <w:pStyle w:val="BodyText"/>
        <w:keepNext/>
        <w:numPr>
          <w:ilvl w:val="0"/>
          <w:numId w:val="7"/>
        </w:numPr>
        <w:tabs>
          <w:tab w:val="left" w:pos="-90"/>
          <w:tab w:val="left" w:pos="990"/>
          <w:tab w:val="left" w:pos="1800"/>
        </w:tabs>
        <w:spacing w:before="0"/>
        <w:rPr>
          <w:rFonts w:cs="Arial"/>
          <w:lang w:val="en-US"/>
        </w:rPr>
      </w:pPr>
      <w:r w:rsidRPr="005F36BD">
        <w:rPr>
          <w:rFonts w:cs="Arial"/>
          <w:b/>
          <w:lang w:val="en-US"/>
        </w:rPr>
        <w:t>Child Functioning</w:t>
      </w:r>
      <w:r w:rsidRPr="005F36BD">
        <w:rPr>
          <w:rFonts w:cs="Arial"/>
          <w:lang w:val="en-US"/>
        </w:rPr>
        <w:t xml:space="preserve"> </w:t>
      </w:r>
    </w:p>
    <w:p w:rsidR="00C54623" w:rsidRDefault="00C54623" w:rsidP="00C54623">
      <w:pPr>
        <w:pStyle w:val="BodyText"/>
        <w:keepNext/>
        <w:numPr>
          <w:ilvl w:val="1"/>
          <w:numId w:val="7"/>
        </w:numPr>
        <w:tabs>
          <w:tab w:val="left" w:pos="-90"/>
          <w:tab w:val="left" w:pos="990"/>
          <w:tab w:val="left" w:pos="1800"/>
        </w:tabs>
        <w:spacing w:before="0"/>
        <w:rPr>
          <w:rFonts w:cs="Arial"/>
          <w:lang w:val="en-US"/>
        </w:rPr>
      </w:pPr>
      <w:r w:rsidRPr="00655D5C">
        <w:rPr>
          <w:rFonts w:cs="Arial"/>
        </w:rPr>
        <w:t xml:space="preserve">As age appropriate, </w:t>
      </w:r>
      <w:r w:rsidRPr="00655D5C">
        <w:rPr>
          <w:rFonts w:cs="Arial"/>
          <w:lang w:val="en-US"/>
        </w:rPr>
        <w:t xml:space="preserve">what are </w:t>
      </w:r>
      <w:r w:rsidRPr="00655D5C">
        <w:rPr>
          <w:rFonts w:cs="Arial"/>
        </w:rPr>
        <w:t>the feelings expressed by the child</w:t>
      </w:r>
      <w:r w:rsidRPr="00655D5C">
        <w:rPr>
          <w:rFonts w:cs="Arial"/>
          <w:lang w:val="en-US"/>
        </w:rPr>
        <w:t>(</w:t>
      </w:r>
      <w:proofErr w:type="spellStart"/>
      <w:r w:rsidRPr="00655D5C">
        <w:rPr>
          <w:rFonts w:cs="Arial"/>
          <w:lang w:val="en-US"/>
        </w:rPr>
        <w:t>ren</w:t>
      </w:r>
      <w:proofErr w:type="spellEnd"/>
      <w:r w:rsidRPr="00655D5C">
        <w:rPr>
          <w:rFonts w:cs="Arial"/>
          <w:lang w:val="en-US"/>
        </w:rPr>
        <w:t>)</w:t>
      </w:r>
      <w:r w:rsidRPr="00655D5C">
        <w:rPr>
          <w:rFonts w:cs="Arial"/>
        </w:rPr>
        <w:t xml:space="preserve"> about having a new </w:t>
      </w:r>
      <w:r w:rsidRPr="00655D5C">
        <w:rPr>
          <w:rFonts w:cs="Arial"/>
          <w:lang w:val="en-US"/>
        </w:rPr>
        <w:t>baby in the home?</w:t>
      </w:r>
    </w:p>
    <w:p w:rsidR="00C54623" w:rsidRPr="00C54623" w:rsidRDefault="00C54623" w:rsidP="00C54623">
      <w:pPr>
        <w:pStyle w:val="BodyText"/>
        <w:keepNext/>
        <w:tabs>
          <w:tab w:val="left" w:pos="-90"/>
          <w:tab w:val="left" w:pos="990"/>
          <w:tab w:val="left" w:pos="1800"/>
        </w:tabs>
        <w:spacing w:before="0"/>
        <w:ind w:left="1440"/>
        <w:rPr>
          <w:rFonts w:cs="Arial"/>
          <w:lang w:val="en-US"/>
        </w:rPr>
      </w:pPr>
    </w:p>
    <w:p w:rsidR="00C54623" w:rsidRPr="00C54623" w:rsidRDefault="00C54623" w:rsidP="00C54623">
      <w:pPr>
        <w:pStyle w:val="BodyText"/>
        <w:keepNext/>
        <w:numPr>
          <w:ilvl w:val="0"/>
          <w:numId w:val="7"/>
        </w:numPr>
        <w:tabs>
          <w:tab w:val="left" w:pos="-90"/>
          <w:tab w:val="left" w:pos="990"/>
          <w:tab w:val="left" w:pos="1800"/>
        </w:tabs>
        <w:spacing w:before="0"/>
        <w:rPr>
          <w:rFonts w:cs="Arial"/>
          <w:lang w:val="en-US"/>
        </w:rPr>
      </w:pPr>
      <w:r>
        <w:rPr>
          <w:rFonts w:cs="Arial"/>
          <w:b/>
          <w:lang w:val="en-US"/>
        </w:rPr>
        <w:t>Adult Functioning</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Who are the new child’s parents? Do they reside together?</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Was this a planned pregnancy? If not, how does each parent feel about the pregnancy? What are the parent(s) concerns, if any?</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What is the plan for the mother’s pre-natal care? Are there any barriers to accessing pre-natal care?</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If mother had prior births, did she experience post-partum depression?</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If parents do not reside together, how much time will the new child spend in the focus household?</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How is the care of the new baby expected to affect daily household routines and responsibilities of significant caregivers in the home?</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 xml:space="preserve">Will adults be able to provide or access necessary housing and resources to care for the new child? </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Does the parent/significant caregiver have any history that is of concern regarding the safety of the mother or the new child? Is there any history of family violence? If yes, are there any current indicators of family violence or a perpetrator’s pattern of coercive control?</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 xml:space="preserve">Does the parent/caregiver have a current or past history of mental illness or substance use disorder? </w:t>
      </w:r>
    </w:p>
    <w:p w:rsidR="00C54623" w:rsidRPr="00C54623" w:rsidRDefault="00C54623" w:rsidP="00C54623">
      <w:pPr>
        <w:pStyle w:val="BodyText"/>
        <w:keepNext/>
        <w:numPr>
          <w:ilvl w:val="2"/>
          <w:numId w:val="7"/>
        </w:numPr>
        <w:tabs>
          <w:tab w:val="left" w:pos="-90"/>
          <w:tab w:val="left" w:pos="990"/>
          <w:tab w:val="left" w:pos="1800"/>
        </w:tabs>
        <w:spacing w:before="0"/>
        <w:rPr>
          <w:rFonts w:cs="Arial"/>
          <w:lang w:val="en-US"/>
        </w:rPr>
      </w:pPr>
      <w:r w:rsidRPr="00C54623">
        <w:rPr>
          <w:rFonts w:cs="Arial"/>
        </w:rPr>
        <w:t>Is she/he currently in substance abuse treatment?</w:t>
      </w:r>
    </w:p>
    <w:p w:rsidR="00C54623" w:rsidRPr="00C54623" w:rsidRDefault="00C54623" w:rsidP="00C54623">
      <w:pPr>
        <w:pStyle w:val="BodyText"/>
        <w:keepNext/>
        <w:numPr>
          <w:ilvl w:val="2"/>
          <w:numId w:val="7"/>
        </w:numPr>
        <w:tabs>
          <w:tab w:val="left" w:pos="-90"/>
          <w:tab w:val="left" w:pos="990"/>
          <w:tab w:val="left" w:pos="1800"/>
        </w:tabs>
        <w:spacing w:before="0"/>
        <w:rPr>
          <w:rFonts w:cs="Arial"/>
          <w:lang w:val="en-US"/>
        </w:rPr>
      </w:pPr>
      <w:r w:rsidRPr="00C54623">
        <w:rPr>
          <w:rFonts w:cs="Arial"/>
        </w:rPr>
        <w:t>Is she/he being drug-tested by a substance abuse treatment provider?</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Is either parent/caregiver taking prescribed medications for a substance use disorder or other mental health disorder? If the parent who is pregnant is taking prescribed medications, the following must be ascertained:</w:t>
      </w:r>
    </w:p>
    <w:p w:rsidR="00C54623" w:rsidRPr="00C54623" w:rsidRDefault="00C54623" w:rsidP="00C54623">
      <w:pPr>
        <w:pStyle w:val="BodyText"/>
        <w:keepNext/>
        <w:numPr>
          <w:ilvl w:val="2"/>
          <w:numId w:val="7"/>
        </w:numPr>
        <w:tabs>
          <w:tab w:val="left" w:pos="-90"/>
          <w:tab w:val="left" w:pos="990"/>
          <w:tab w:val="left" w:pos="1800"/>
        </w:tabs>
        <w:spacing w:before="0"/>
        <w:rPr>
          <w:rFonts w:cs="Arial"/>
          <w:lang w:val="en-US"/>
        </w:rPr>
      </w:pPr>
      <w:r w:rsidRPr="00C54623">
        <w:rPr>
          <w:rFonts w:cs="Arial"/>
        </w:rPr>
        <w:t xml:space="preserve">What is prescribing physician’s recommendation for taking the medication during pregnancy? </w:t>
      </w:r>
    </w:p>
    <w:p w:rsidR="00C54623" w:rsidRPr="00C54623" w:rsidRDefault="00C54623" w:rsidP="00C54623">
      <w:pPr>
        <w:pStyle w:val="BodyText"/>
        <w:keepNext/>
        <w:numPr>
          <w:ilvl w:val="2"/>
          <w:numId w:val="7"/>
        </w:numPr>
        <w:tabs>
          <w:tab w:val="left" w:pos="-90"/>
          <w:tab w:val="left" w:pos="990"/>
          <w:tab w:val="left" w:pos="1800"/>
        </w:tabs>
        <w:spacing w:before="0"/>
        <w:rPr>
          <w:rFonts w:cs="Arial"/>
          <w:lang w:val="en-US"/>
        </w:rPr>
      </w:pPr>
      <w:r>
        <w:t>If it is not safe to continue with current medications, what needs to happen to stabilize mother’s mental health while pregnant?</w:t>
      </w:r>
    </w:p>
    <w:p w:rsidR="00C54623" w:rsidRDefault="00C54623" w:rsidP="00C54623">
      <w:pPr>
        <w:pStyle w:val="BodyText"/>
        <w:keepNext/>
        <w:numPr>
          <w:ilvl w:val="2"/>
          <w:numId w:val="7"/>
        </w:numPr>
        <w:tabs>
          <w:tab w:val="left" w:pos="-90"/>
          <w:tab w:val="left" w:pos="990"/>
          <w:tab w:val="left" w:pos="1800"/>
        </w:tabs>
        <w:spacing w:before="0"/>
        <w:rPr>
          <w:rFonts w:cs="Arial"/>
          <w:lang w:val="en-US"/>
        </w:rPr>
      </w:pPr>
      <w:r w:rsidRPr="00C54623">
        <w:rPr>
          <w:rFonts w:cs="Arial"/>
        </w:rPr>
        <w:t xml:space="preserve">Is it possible that the new child will be born substance-exposed?  </w:t>
      </w:r>
    </w:p>
    <w:p w:rsidR="00C54623" w:rsidRPr="00C54623" w:rsidRDefault="00C54623" w:rsidP="00C54623">
      <w:pPr>
        <w:pStyle w:val="BodyText"/>
        <w:keepNext/>
        <w:tabs>
          <w:tab w:val="left" w:pos="-90"/>
          <w:tab w:val="left" w:pos="990"/>
          <w:tab w:val="left" w:pos="1800"/>
        </w:tabs>
        <w:spacing w:before="0"/>
        <w:ind w:left="2160"/>
        <w:rPr>
          <w:rFonts w:cs="Arial"/>
          <w:lang w:val="en-US"/>
        </w:rPr>
      </w:pPr>
    </w:p>
    <w:p w:rsidR="00C54623" w:rsidRPr="00C54623" w:rsidRDefault="00C54623" w:rsidP="00C54623">
      <w:pPr>
        <w:pStyle w:val="BodyText"/>
        <w:keepNext/>
        <w:numPr>
          <w:ilvl w:val="0"/>
          <w:numId w:val="7"/>
        </w:numPr>
        <w:tabs>
          <w:tab w:val="left" w:pos="-90"/>
          <w:tab w:val="left" w:pos="990"/>
          <w:tab w:val="left" w:pos="1800"/>
        </w:tabs>
        <w:spacing w:before="0"/>
        <w:rPr>
          <w:rFonts w:cs="Arial"/>
          <w:lang w:val="en-US"/>
        </w:rPr>
      </w:pPr>
      <w:r>
        <w:rPr>
          <w:rFonts w:cs="Arial"/>
          <w:b/>
          <w:lang w:val="en-US"/>
        </w:rPr>
        <w:t>Parenting/Behavior Management</w:t>
      </w:r>
    </w:p>
    <w:p w:rsidR="005F36BD" w:rsidRPr="005F36BD" w:rsidRDefault="00C54623" w:rsidP="005F36BD">
      <w:pPr>
        <w:pStyle w:val="BodyText"/>
        <w:keepNext/>
        <w:numPr>
          <w:ilvl w:val="1"/>
          <w:numId w:val="7"/>
        </w:numPr>
        <w:tabs>
          <w:tab w:val="left" w:pos="-90"/>
          <w:tab w:val="left" w:pos="990"/>
          <w:tab w:val="left" w:pos="1800"/>
        </w:tabs>
        <w:spacing w:before="0"/>
        <w:rPr>
          <w:rFonts w:cs="Arial"/>
          <w:lang w:val="en-US"/>
        </w:rPr>
      </w:pPr>
      <w:r w:rsidRPr="00C54623">
        <w:rPr>
          <w:rFonts w:cs="Arial"/>
        </w:rPr>
        <w:t xml:space="preserve">What are the expectations of each parent/significant caregiver, if any, for the shared care and financial support of the new child? </w:t>
      </w:r>
    </w:p>
    <w:p w:rsidR="005F36BD" w:rsidRPr="005F36BD" w:rsidRDefault="00C54623" w:rsidP="005F36BD">
      <w:pPr>
        <w:pStyle w:val="BodyText"/>
        <w:keepNext/>
        <w:numPr>
          <w:ilvl w:val="2"/>
          <w:numId w:val="7"/>
        </w:numPr>
        <w:tabs>
          <w:tab w:val="left" w:pos="-90"/>
          <w:tab w:val="left" w:pos="990"/>
          <w:tab w:val="left" w:pos="1800"/>
        </w:tabs>
        <w:spacing w:before="0"/>
        <w:rPr>
          <w:rFonts w:cs="Arial"/>
          <w:lang w:val="en-US"/>
        </w:rPr>
      </w:pPr>
      <w:r w:rsidRPr="005F36BD">
        <w:rPr>
          <w:rFonts w:cs="Arial"/>
        </w:rPr>
        <w:t>If a parent is facing incarceration or for other reasons will not be able to care for the newborn, who will care for the child?</w:t>
      </w:r>
    </w:p>
    <w:p w:rsidR="00C54623" w:rsidRPr="005F36BD" w:rsidRDefault="005F36BD" w:rsidP="005F36BD">
      <w:pPr>
        <w:pStyle w:val="BodyText"/>
        <w:keepNext/>
        <w:numPr>
          <w:ilvl w:val="2"/>
          <w:numId w:val="7"/>
        </w:numPr>
        <w:tabs>
          <w:tab w:val="left" w:pos="-90"/>
          <w:tab w:val="left" w:pos="990"/>
          <w:tab w:val="left" w:pos="1800"/>
        </w:tabs>
        <w:spacing w:before="0"/>
        <w:rPr>
          <w:rFonts w:cs="Arial"/>
          <w:lang w:val="en-US"/>
        </w:rPr>
      </w:pPr>
      <w:r w:rsidRPr="005F36BD">
        <w:rPr>
          <w:rFonts w:cs="Arial"/>
        </w:rPr>
        <w:t>If a non-maltreating parent is going to care for the newborn, when will the child welfare professional complete an Other Parent Home Assessment?</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Are there others residing in the household who will have significant responsibilities for the care of the new child? Is there shared agreement and understanding among all household members as to how the new child will be cared for and what, if any, supports will be needed?</w:t>
      </w:r>
    </w:p>
    <w:p w:rsidR="00C54623" w:rsidRPr="00C54623" w:rsidRDefault="00C54623" w:rsidP="00C54623">
      <w:pPr>
        <w:pStyle w:val="BodyText"/>
        <w:keepNext/>
        <w:numPr>
          <w:ilvl w:val="1"/>
          <w:numId w:val="7"/>
        </w:numPr>
        <w:tabs>
          <w:tab w:val="left" w:pos="-90"/>
          <w:tab w:val="left" w:pos="990"/>
          <w:tab w:val="left" w:pos="1800"/>
        </w:tabs>
        <w:spacing w:before="0"/>
        <w:rPr>
          <w:rFonts w:cs="Arial"/>
          <w:lang w:val="en-US"/>
        </w:rPr>
      </w:pPr>
      <w:r w:rsidRPr="00C54623">
        <w:rPr>
          <w:rFonts w:cs="Arial"/>
        </w:rPr>
        <w:t>How might care of the new child affect the current family conditions that resulted in the investigation or the need for ongoing services?</w:t>
      </w:r>
    </w:p>
    <w:p w:rsidR="00C54623" w:rsidRDefault="00C54623" w:rsidP="00C54623">
      <w:pPr>
        <w:pStyle w:val="BodyText"/>
        <w:keepNext/>
        <w:tabs>
          <w:tab w:val="left" w:pos="-90"/>
          <w:tab w:val="left" w:pos="990"/>
          <w:tab w:val="left" w:pos="1800"/>
        </w:tabs>
        <w:spacing w:before="0"/>
        <w:ind w:left="0"/>
        <w:rPr>
          <w:rFonts w:cs="Arial"/>
          <w:lang w:val="en-US"/>
        </w:rPr>
      </w:pPr>
    </w:p>
    <w:p w:rsidR="005F36BD" w:rsidRDefault="005F36BD">
      <w:pPr>
        <w:spacing w:before="0" w:after="160" w:line="259" w:lineRule="auto"/>
        <w:rPr>
          <w:rFonts w:eastAsia="Arial" w:cs="Arial"/>
          <w:szCs w:val="22"/>
          <w:lang w:eastAsia="x-none"/>
        </w:rPr>
      </w:pPr>
      <w:r>
        <w:rPr>
          <w:rFonts w:cs="Arial"/>
        </w:rPr>
        <w:br w:type="page"/>
      </w:r>
    </w:p>
    <w:p w:rsidR="00043BA3" w:rsidRDefault="00043BA3" w:rsidP="005F36BD">
      <w:pPr>
        <w:pStyle w:val="Header"/>
        <w:tabs>
          <w:tab w:val="clear" w:pos="4680"/>
          <w:tab w:val="clear" w:pos="9360"/>
          <w:tab w:val="left" w:pos="3435"/>
        </w:tabs>
        <w:jc w:val="center"/>
        <w:rPr>
          <w:b/>
        </w:rPr>
      </w:pPr>
    </w:p>
    <w:p w:rsidR="005F36BD" w:rsidRDefault="005F36BD" w:rsidP="005F36BD">
      <w:pPr>
        <w:pStyle w:val="Header"/>
        <w:tabs>
          <w:tab w:val="clear" w:pos="4680"/>
          <w:tab w:val="clear" w:pos="9360"/>
          <w:tab w:val="left" w:pos="3435"/>
        </w:tabs>
        <w:jc w:val="center"/>
        <w:rPr>
          <w:b/>
        </w:rPr>
      </w:pPr>
      <w:r>
        <w:rPr>
          <w:b/>
        </w:rPr>
        <w:t>POST-BIRTH</w:t>
      </w:r>
      <w:r w:rsidR="00043BA3">
        <w:rPr>
          <w:b/>
        </w:rPr>
        <w:t>/NEW CHILD ADDED TO HOME</w:t>
      </w:r>
      <w:r>
        <w:rPr>
          <w:b/>
        </w:rPr>
        <w:t xml:space="preserve"> ASSESSMENT QUESTIONS</w:t>
      </w:r>
    </w:p>
    <w:p w:rsidR="00C54623" w:rsidRDefault="005F36BD" w:rsidP="005F36BD">
      <w:pPr>
        <w:pStyle w:val="Header"/>
        <w:tabs>
          <w:tab w:val="clear" w:pos="4680"/>
          <w:tab w:val="clear" w:pos="9360"/>
          <w:tab w:val="left" w:pos="3435"/>
        </w:tabs>
        <w:jc w:val="center"/>
        <w:rPr>
          <w:b/>
        </w:rPr>
      </w:pPr>
      <w:r>
        <w:rPr>
          <w:b/>
        </w:rPr>
        <w:t>(INCLUDE IN FFA-ONGOING OR PROGRESS UPDATE)</w:t>
      </w:r>
    </w:p>
    <w:p w:rsidR="005F36BD" w:rsidRDefault="005F36BD" w:rsidP="005F36BD">
      <w:pPr>
        <w:pStyle w:val="Header"/>
        <w:tabs>
          <w:tab w:val="clear" w:pos="4680"/>
          <w:tab w:val="clear" w:pos="9360"/>
          <w:tab w:val="left" w:pos="3435"/>
        </w:tabs>
      </w:pPr>
    </w:p>
    <w:p w:rsidR="005F36BD" w:rsidRDefault="005F36BD" w:rsidP="005F36BD">
      <w:pPr>
        <w:pStyle w:val="Header"/>
        <w:numPr>
          <w:ilvl w:val="0"/>
          <w:numId w:val="17"/>
        </w:numPr>
        <w:tabs>
          <w:tab w:val="clear" w:pos="4680"/>
          <w:tab w:val="clear" w:pos="9360"/>
          <w:tab w:val="left" w:pos="3435"/>
        </w:tabs>
        <w:rPr>
          <w:b/>
        </w:rPr>
      </w:pPr>
      <w:r>
        <w:rPr>
          <w:b/>
        </w:rPr>
        <w:t>Child Functioning</w:t>
      </w:r>
    </w:p>
    <w:p w:rsidR="005F36BD" w:rsidRPr="005F36BD" w:rsidRDefault="005F36BD" w:rsidP="005F36BD">
      <w:pPr>
        <w:pStyle w:val="Header"/>
        <w:numPr>
          <w:ilvl w:val="1"/>
          <w:numId w:val="17"/>
        </w:numPr>
        <w:tabs>
          <w:tab w:val="clear" w:pos="4680"/>
          <w:tab w:val="clear" w:pos="9360"/>
          <w:tab w:val="left" w:pos="3435"/>
        </w:tabs>
        <w:rPr>
          <w:b/>
        </w:rPr>
      </w:pPr>
      <w:r w:rsidRPr="005F36BD">
        <w:rPr>
          <w:rFonts w:cs="Arial"/>
        </w:rPr>
        <w:t>The case manager will provide the following information when the new child is a newborn.</w:t>
      </w:r>
    </w:p>
    <w:p w:rsidR="005F36BD" w:rsidRPr="005F36BD" w:rsidRDefault="005F36BD" w:rsidP="005F36BD">
      <w:pPr>
        <w:pStyle w:val="Header"/>
        <w:numPr>
          <w:ilvl w:val="2"/>
          <w:numId w:val="17"/>
        </w:numPr>
        <w:tabs>
          <w:tab w:val="clear" w:pos="4680"/>
          <w:tab w:val="clear" w:pos="9360"/>
          <w:tab w:val="left" w:pos="3435"/>
        </w:tabs>
        <w:rPr>
          <w:b/>
        </w:rPr>
      </w:pPr>
      <w:r w:rsidRPr="005F36BD">
        <w:rPr>
          <w:rFonts w:cs="Arial"/>
        </w:rPr>
        <w:t>Was the child born full-term?</w:t>
      </w:r>
    </w:p>
    <w:p w:rsidR="005F36BD" w:rsidRPr="005F36BD" w:rsidRDefault="005F36BD" w:rsidP="005F36BD">
      <w:pPr>
        <w:pStyle w:val="Header"/>
        <w:numPr>
          <w:ilvl w:val="2"/>
          <w:numId w:val="17"/>
        </w:numPr>
        <w:tabs>
          <w:tab w:val="clear" w:pos="4680"/>
          <w:tab w:val="clear" w:pos="9360"/>
          <w:tab w:val="left" w:pos="3435"/>
        </w:tabs>
        <w:rPr>
          <w:b/>
        </w:rPr>
      </w:pPr>
      <w:r w:rsidRPr="005F36BD">
        <w:rPr>
          <w:rFonts w:cs="Arial"/>
        </w:rPr>
        <w:t>Was the newborn within a healthy weight range?</w:t>
      </w:r>
    </w:p>
    <w:p w:rsidR="00043BA3" w:rsidRPr="00043BA3" w:rsidRDefault="005F36BD" w:rsidP="00043BA3">
      <w:pPr>
        <w:pStyle w:val="Header"/>
        <w:numPr>
          <w:ilvl w:val="2"/>
          <w:numId w:val="17"/>
        </w:numPr>
        <w:tabs>
          <w:tab w:val="clear" w:pos="4680"/>
          <w:tab w:val="clear" w:pos="9360"/>
          <w:tab w:val="left" w:pos="3435"/>
        </w:tabs>
        <w:rPr>
          <w:b/>
        </w:rPr>
      </w:pPr>
      <w:r w:rsidRPr="005F36BD">
        <w:rPr>
          <w:rFonts w:cs="Arial"/>
        </w:rPr>
        <w:t>Was the child substance-exposed at birth? If so, what were the effects?</w:t>
      </w:r>
    </w:p>
    <w:p w:rsidR="005F36BD" w:rsidRPr="00043BA3" w:rsidRDefault="00043BA3" w:rsidP="00043BA3">
      <w:pPr>
        <w:pStyle w:val="Header"/>
        <w:numPr>
          <w:ilvl w:val="2"/>
          <w:numId w:val="17"/>
        </w:numPr>
        <w:tabs>
          <w:tab w:val="clear" w:pos="4680"/>
          <w:tab w:val="clear" w:pos="9360"/>
          <w:tab w:val="left" w:pos="3435"/>
        </w:tabs>
        <w:rPr>
          <w:b/>
        </w:rPr>
      </w:pPr>
      <w:r w:rsidRPr="00043BA3">
        <w:rPr>
          <w:rFonts w:cs="Arial"/>
        </w:rPr>
        <w:t>What are the ongoing possible effects that the newborn’s parent(s) or caregivers should monitor?</w:t>
      </w:r>
    </w:p>
    <w:p w:rsidR="00043BA3" w:rsidRPr="00043BA3" w:rsidRDefault="005F36BD" w:rsidP="00043BA3">
      <w:pPr>
        <w:pStyle w:val="Header"/>
        <w:numPr>
          <w:ilvl w:val="1"/>
          <w:numId w:val="17"/>
        </w:numPr>
        <w:tabs>
          <w:tab w:val="clear" w:pos="4680"/>
          <w:tab w:val="clear" w:pos="9360"/>
          <w:tab w:val="left" w:pos="3435"/>
        </w:tabs>
        <w:rPr>
          <w:b/>
        </w:rPr>
      </w:pPr>
      <w:r w:rsidRPr="005F36BD">
        <w:rPr>
          <w:rFonts w:cs="Arial"/>
        </w:rPr>
        <w:t>The case manager will provide the following information for any new child.</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Who are the new child’s parents? Why is the new child in the home? How much time is the new child spending in the focus household?</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rPr>
        <w:t>Has the new child been diagnosed with any special needs or conditions that require special care and/or ongoing medical monitoring?</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rPr>
        <w:t>Does the child have any behaviors that require a Child Placement Agreement per CFOP 170-11, Chapter 4?</w:t>
      </w:r>
    </w:p>
    <w:p w:rsidR="005F36BD" w:rsidRPr="005F36BD" w:rsidRDefault="005F36BD" w:rsidP="00043BA3">
      <w:pPr>
        <w:pStyle w:val="Header"/>
        <w:tabs>
          <w:tab w:val="clear" w:pos="4680"/>
          <w:tab w:val="clear" w:pos="9360"/>
          <w:tab w:val="left" w:pos="3435"/>
        </w:tabs>
        <w:ind w:left="2160"/>
        <w:rPr>
          <w:b/>
        </w:rPr>
      </w:pPr>
    </w:p>
    <w:p w:rsidR="00043BA3" w:rsidRPr="00043BA3" w:rsidRDefault="005F36BD" w:rsidP="00043BA3">
      <w:pPr>
        <w:pStyle w:val="Header"/>
        <w:numPr>
          <w:ilvl w:val="0"/>
          <w:numId w:val="17"/>
        </w:numPr>
        <w:tabs>
          <w:tab w:val="clear" w:pos="4680"/>
          <w:tab w:val="clear" w:pos="9360"/>
          <w:tab w:val="left" w:pos="3435"/>
        </w:tabs>
        <w:rPr>
          <w:b/>
        </w:rPr>
      </w:pPr>
      <w:r>
        <w:rPr>
          <w:b/>
        </w:rPr>
        <w:t>Adult Functioning</w:t>
      </w:r>
      <w:r w:rsidR="00043BA3" w:rsidRPr="00043BA3">
        <w:rPr>
          <w:rFonts w:cs="Arial"/>
        </w:rPr>
        <w:t xml:space="preserve"> </w:t>
      </w:r>
      <w:r w:rsidR="00043BA3">
        <w:rPr>
          <w:rFonts w:cs="Arial"/>
        </w:rPr>
        <w:t>(</w:t>
      </w:r>
      <w:r w:rsidR="00043BA3" w:rsidRPr="0011487F">
        <w:rPr>
          <w:rFonts w:cs="Arial"/>
        </w:rPr>
        <w:t xml:space="preserve">The child welfare professional will provide the following information unless it has already been provided in the previous </w:t>
      </w:r>
      <w:r w:rsidR="00043BA3">
        <w:rPr>
          <w:rFonts w:cs="Arial"/>
        </w:rPr>
        <w:t>FFA-Ongoing</w:t>
      </w:r>
      <w:r w:rsidR="00043BA3" w:rsidRPr="0011487F">
        <w:rPr>
          <w:rFonts w:cs="Arial"/>
        </w:rPr>
        <w:t xml:space="preserve"> or a Progress Update as the result of a pre-birth assessment</w:t>
      </w:r>
      <w:r w:rsidR="00043BA3">
        <w:rPr>
          <w:rFonts w:cs="Arial"/>
        </w:rPr>
        <w:t>.)</w:t>
      </w:r>
    </w:p>
    <w:p w:rsidR="00043BA3" w:rsidRPr="00043BA3" w:rsidRDefault="00043BA3" w:rsidP="00043BA3">
      <w:pPr>
        <w:pStyle w:val="Header"/>
        <w:numPr>
          <w:ilvl w:val="1"/>
          <w:numId w:val="17"/>
        </w:numPr>
        <w:tabs>
          <w:tab w:val="clear" w:pos="4680"/>
          <w:tab w:val="clear" w:pos="9360"/>
          <w:tab w:val="left" w:pos="3435"/>
        </w:tabs>
        <w:rPr>
          <w:b/>
        </w:rPr>
      </w:pPr>
      <w:r w:rsidRPr="00043BA3">
        <w:rPr>
          <w:rFonts w:cs="Arial"/>
          <w:szCs w:val="22"/>
        </w:rPr>
        <w:t>The case manager will provide the following information when the child is a newborn.</w:t>
      </w:r>
    </w:p>
    <w:p w:rsidR="00043BA3" w:rsidRPr="00043BA3" w:rsidRDefault="00043BA3" w:rsidP="00043BA3">
      <w:pPr>
        <w:pStyle w:val="Header"/>
        <w:numPr>
          <w:ilvl w:val="2"/>
          <w:numId w:val="17"/>
        </w:numPr>
        <w:tabs>
          <w:tab w:val="clear" w:pos="4680"/>
          <w:tab w:val="clear" w:pos="9360"/>
          <w:tab w:val="left" w:pos="3435"/>
        </w:tabs>
        <w:rPr>
          <w:b/>
        </w:rPr>
      </w:pPr>
      <w:r w:rsidRPr="0011487F">
        <w:rPr>
          <w:rFonts w:cs="Arial"/>
          <w:szCs w:val="22"/>
        </w:rPr>
        <w:t>What are the parent(s)’ current concerns, if any?</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What is the plan for the mother’s post-natal care? Are there any barriers to accessing post-natal care?</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Does mother have any symptoms of “baby blues” or post-partum depression?</w:t>
      </w:r>
    </w:p>
    <w:p w:rsidR="00043BA3" w:rsidRPr="00043BA3" w:rsidRDefault="00043BA3" w:rsidP="00043BA3">
      <w:pPr>
        <w:pStyle w:val="Header"/>
        <w:numPr>
          <w:ilvl w:val="1"/>
          <w:numId w:val="17"/>
        </w:numPr>
        <w:tabs>
          <w:tab w:val="clear" w:pos="4680"/>
          <w:tab w:val="clear" w:pos="9360"/>
          <w:tab w:val="left" w:pos="3435"/>
        </w:tabs>
        <w:rPr>
          <w:b/>
        </w:rPr>
      </w:pPr>
      <w:r w:rsidRPr="0011487F">
        <w:rPr>
          <w:rFonts w:cs="Arial"/>
          <w:szCs w:val="22"/>
        </w:rPr>
        <w:t>The case manager will provide the following information for any new child.</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How has the care of the new child affected daily household routines and responsibilities of significant caregivers in the home?</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 xml:space="preserve">Are adults able to provide or access necessary housing and resources to care for the new child? </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Do the parent/significant caregiver have any history that is of concern regarding the safety of the mother or the new child? Is there any history of family violence? If yes, are there any current indicators of family violence or a perpetrator’s pattern of coercive control?</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 xml:space="preserve">Does the parent/caregiver have a current or past history of mental illness or substance use disorder? </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Is either parent/caregiver taking prescribed medications for a substance use disorder or other mental health disorder? If yes, who prescribes the medication?</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Is a parent with a prior substance abuse history currently prescribed with pain medication (e.g. mother prescribed Oxycodone because</w:t>
      </w:r>
      <w:r>
        <w:rPr>
          <w:rFonts w:cs="Arial"/>
          <w:szCs w:val="22"/>
        </w:rPr>
        <w:t xml:space="preserve"> of a C-s</w:t>
      </w:r>
      <w:r w:rsidRPr="00043BA3">
        <w:rPr>
          <w:rFonts w:cs="Arial"/>
          <w:szCs w:val="22"/>
        </w:rPr>
        <w:t>ection)</w:t>
      </w:r>
      <w:proofErr w:type="gramStart"/>
      <w:r w:rsidRPr="00043BA3">
        <w:rPr>
          <w:rFonts w:cs="Arial"/>
          <w:szCs w:val="22"/>
        </w:rPr>
        <w:t>.</w:t>
      </w:r>
      <w:proofErr w:type="gramEnd"/>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Is parent currently receiving mental health or substance abuse treatment?</w:t>
      </w:r>
    </w:p>
    <w:p w:rsidR="00043BA3" w:rsidRPr="00043BA3" w:rsidRDefault="00043BA3" w:rsidP="00043BA3">
      <w:pPr>
        <w:pStyle w:val="Header"/>
        <w:numPr>
          <w:ilvl w:val="2"/>
          <w:numId w:val="17"/>
        </w:numPr>
        <w:tabs>
          <w:tab w:val="clear" w:pos="4680"/>
          <w:tab w:val="clear" w:pos="9360"/>
          <w:tab w:val="left" w:pos="3435"/>
        </w:tabs>
        <w:rPr>
          <w:b/>
        </w:rPr>
      </w:pPr>
      <w:r w:rsidRPr="00043BA3">
        <w:rPr>
          <w:rFonts w:cs="Arial"/>
          <w:szCs w:val="22"/>
        </w:rPr>
        <w:t>Is parent being drug-tested by a substance abuse treatment provider?</w:t>
      </w:r>
    </w:p>
    <w:p w:rsidR="00043BA3" w:rsidRDefault="00043BA3" w:rsidP="00043BA3">
      <w:pPr>
        <w:pStyle w:val="Header"/>
        <w:tabs>
          <w:tab w:val="clear" w:pos="4680"/>
          <w:tab w:val="clear" w:pos="9360"/>
          <w:tab w:val="left" w:pos="3435"/>
        </w:tabs>
        <w:ind w:left="2160"/>
        <w:rPr>
          <w:b/>
        </w:rPr>
      </w:pPr>
    </w:p>
    <w:p w:rsidR="00043BA3" w:rsidRDefault="00043BA3" w:rsidP="00043BA3">
      <w:pPr>
        <w:pStyle w:val="Header"/>
        <w:tabs>
          <w:tab w:val="clear" w:pos="4680"/>
          <w:tab w:val="clear" w:pos="9360"/>
          <w:tab w:val="left" w:pos="3435"/>
        </w:tabs>
        <w:ind w:left="2160"/>
        <w:rPr>
          <w:b/>
        </w:rPr>
      </w:pPr>
    </w:p>
    <w:p w:rsidR="00043BA3" w:rsidRDefault="00043BA3" w:rsidP="00043BA3">
      <w:pPr>
        <w:pStyle w:val="Header"/>
        <w:tabs>
          <w:tab w:val="clear" w:pos="4680"/>
          <w:tab w:val="clear" w:pos="9360"/>
          <w:tab w:val="left" w:pos="3435"/>
        </w:tabs>
        <w:ind w:left="2160"/>
        <w:rPr>
          <w:b/>
        </w:rPr>
      </w:pPr>
    </w:p>
    <w:p w:rsidR="00043BA3" w:rsidRDefault="00043BA3" w:rsidP="00043BA3">
      <w:pPr>
        <w:pStyle w:val="Header"/>
        <w:tabs>
          <w:tab w:val="clear" w:pos="4680"/>
          <w:tab w:val="clear" w:pos="9360"/>
          <w:tab w:val="left" w:pos="3435"/>
        </w:tabs>
        <w:ind w:left="2160"/>
        <w:rPr>
          <w:b/>
        </w:rPr>
      </w:pPr>
    </w:p>
    <w:p w:rsidR="00043BA3" w:rsidRDefault="00043BA3" w:rsidP="00043BA3">
      <w:pPr>
        <w:pStyle w:val="Header"/>
        <w:tabs>
          <w:tab w:val="clear" w:pos="4680"/>
          <w:tab w:val="clear" w:pos="9360"/>
          <w:tab w:val="left" w:pos="3435"/>
        </w:tabs>
        <w:ind w:left="720"/>
        <w:rPr>
          <w:b/>
        </w:rPr>
      </w:pPr>
    </w:p>
    <w:p w:rsidR="00043BA3" w:rsidRDefault="005F36BD" w:rsidP="00043BA3">
      <w:pPr>
        <w:pStyle w:val="Header"/>
        <w:numPr>
          <w:ilvl w:val="0"/>
          <w:numId w:val="17"/>
        </w:numPr>
        <w:tabs>
          <w:tab w:val="clear" w:pos="4680"/>
          <w:tab w:val="clear" w:pos="9360"/>
          <w:tab w:val="left" w:pos="3435"/>
        </w:tabs>
        <w:rPr>
          <w:b/>
        </w:rPr>
      </w:pPr>
      <w:r>
        <w:rPr>
          <w:b/>
        </w:rPr>
        <w:t>Parenting/</w:t>
      </w:r>
      <w:r w:rsidR="00043BA3">
        <w:rPr>
          <w:b/>
        </w:rPr>
        <w:t>Behavi</w:t>
      </w:r>
      <w:r>
        <w:rPr>
          <w:b/>
        </w:rPr>
        <w:t>or Management</w:t>
      </w:r>
    </w:p>
    <w:p w:rsidR="00043BA3" w:rsidRPr="00043BA3" w:rsidRDefault="00043BA3" w:rsidP="00043BA3">
      <w:pPr>
        <w:pStyle w:val="Header"/>
        <w:numPr>
          <w:ilvl w:val="1"/>
          <w:numId w:val="17"/>
        </w:numPr>
        <w:tabs>
          <w:tab w:val="clear" w:pos="4680"/>
          <w:tab w:val="clear" w:pos="9360"/>
          <w:tab w:val="left" w:pos="3435"/>
        </w:tabs>
        <w:rPr>
          <w:b/>
        </w:rPr>
      </w:pPr>
      <w:r w:rsidRPr="00043BA3">
        <w:rPr>
          <w:rFonts w:cs="Arial"/>
        </w:rPr>
        <w:t>If the child is a newborn, were there any concerns raised by hospital staff about the infant and mother-child interactions? Were any concerns raised about siblings or other persons visiting?</w:t>
      </w:r>
    </w:p>
    <w:p w:rsidR="00043BA3" w:rsidRPr="00043BA3" w:rsidRDefault="00043BA3" w:rsidP="00043BA3">
      <w:pPr>
        <w:pStyle w:val="Header"/>
        <w:numPr>
          <w:ilvl w:val="1"/>
          <w:numId w:val="17"/>
        </w:numPr>
        <w:tabs>
          <w:tab w:val="clear" w:pos="4680"/>
          <w:tab w:val="clear" w:pos="9360"/>
          <w:tab w:val="left" w:pos="3435"/>
        </w:tabs>
        <w:rPr>
          <w:b/>
        </w:rPr>
      </w:pPr>
      <w:r w:rsidRPr="00043BA3">
        <w:rPr>
          <w:rFonts w:cs="Arial"/>
        </w:rPr>
        <w:t>Is there shared agreement among all household members as to how to care for the new child?</w:t>
      </w:r>
    </w:p>
    <w:p w:rsidR="00043BA3" w:rsidRPr="00043BA3" w:rsidRDefault="00043BA3" w:rsidP="00043BA3">
      <w:pPr>
        <w:pStyle w:val="Header"/>
        <w:numPr>
          <w:ilvl w:val="1"/>
          <w:numId w:val="17"/>
        </w:numPr>
        <w:tabs>
          <w:tab w:val="clear" w:pos="4680"/>
          <w:tab w:val="clear" w:pos="9360"/>
          <w:tab w:val="left" w:pos="3435"/>
        </w:tabs>
        <w:rPr>
          <w:b/>
        </w:rPr>
      </w:pPr>
      <w:r w:rsidRPr="0011487F">
        <w:rPr>
          <w:rFonts w:cs="Arial"/>
        </w:rPr>
        <w:t>If there is a parent in a separate household, what are the visitation or shared custody arrangements? If the parent is a non-maltreating parent, has a home study been completed and approved?</w:t>
      </w:r>
    </w:p>
    <w:p w:rsidR="00043BA3" w:rsidRPr="00043BA3" w:rsidRDefault="00043BA3" w:rsidP="00043BA3">
      <w:pPr>
        <w:pStyle w:val="Header"/>
        <w:numPr>
          <w:ilvl w:val="1"/>
          <w:numId w:val="17"/>
        </w:numPr>
        <w:tabs>
          <w:tab w:val="clear" w:pos="4680"/>
          <w:tab w:val="clear" w:pos="9360"/>
          <w:tab w:val="left" w:pos="3435"/>
        </w:tabs>
        <w:rPr>
          <w:b/>
        </w:rPr>
      </w:pPr>
      <w:r w:rsidRPr="0011487F">
        <w:rPr>
          <w:rFonts w:cs="Arial"/>
        </w:rPr>
        <w:t>How has the care of the new child affected the care and supervision of other children in the home?</w:t>
      </w:r>
    </w:p>
    <w:p w:rsidR="00043BA3" w:rsidRPr="00043BA3" w:rsidRDefault="00043BA3" w:rsidP="00043BA3">
      <w:pPr>
        <w:pStyle w:val="Header"/>
        <w:numPr>
          <w:ilvl w:val="1"/>
          <w:numId w:val="17"/>
        </w:numPr>
        <w:tabs>
          <w:tab w:val="clear" w:pos="4680"/>
          <w:tab w:val="clear" w:pos="9360"/>
          <w:tab w:val="left" w:pos="3435"/>
        </w:tabs>
        <w:rPr>
          <w:b/>
        </w:rPr>
      </w:pPr>
      <w:r w:rsidRPr="0011487F">
        <w:rPr>
          <w:rFonts w:cs="Arial"/>
        </w:rPr>
        <w:t>If the new child has special needs, is the parent/caregiver able to address those needs?</w:t>
      </w:r>
    </w:p>
    <w:p w:rsidR="00043BA3" w:rsidRPr="00043BA3" w:rsidRDefault="00043BA3" w:rsidP="00043BA3">
      <w:pPr>
        <w:pStyle w:val="Header"/>
        <w:numPr>
          <w:ilvl w:val="1"/>
          <w:numId w:val="17"/>
        </w:numPr>
        <w:tabs>
          <w:tab w:val="clear" w:pos="4680"/>
          <w:tab w:val="clear" w:pos="9360"/>
          <w:tab w:val="left" w:pos="3435"/>
        </w:tabs>
        <w:rPr>
          <w:b/>
        </w:rPr>
      </w:pPr>
      <w:r w:rsidRPr="0011487F">
        <w:rPr>
          <w:rFonts w:cs="Arial"/>
        </w:rPr>
        <w:t>How has care of the new child affected family dynamics or conditions?</w:t>
      </w:r>
    </w:p>
    <w:p w:rsidR="00043BA3" w:rsidRPr="005F36BD" w:rsidRDefault="00043BA3" w:rsidP="00043BA3">
      <w:pPr>
        <w:pStyle w:val="Header"/>
        <w:numPr>
          <w:ilvl w:val="1"/>
          <w:numId w:val="17"/>
        </w:numPr>
        <w:tabs>
          <w:tab w:val="clear" w:pos="4680"/>
          <w:tab w:val="clear" w:pos="9360"/>
          <w:tab w:val="left" w:pos="3435"/>
        </w:tabs>
        <w:rPr>
          <w:b/>
        </w:rPr>
      </w:pPr>
      <w:r w:rsidRPr="0011487F">
        <w:rPr>
          <w:rFonts w:cs="Arial"/>
        </w:rPr>
        <w:t>Do the caregivers need additional services or supports?</w:t>
      </w:r>
    </w:p>
    <w:p w:rsidR="005F36BD" w:rsidRDefault="005F36BD" w:rsidP="005F36BD">
      <w:pPr>
        <w:pStyle w:val="Header"/>
        <w:tabs>
          <w:tab w:val="clear" w:pos="4680"/>
          <w:tab w:val="clear" w:pos="9360"/>
          <w:tab w:val="left" w:pos="3435"/>
        </w:tabs>
      </w:pPr>
    </w:p>
    <w:sectPr w:rsidR="005F36BD" w:rsidSect="00AD035D">
      <w:headerReference w:type="default" r:id="rId7"/>
      <w:headerReference w:type="first" r:id="rId8"/>
      <w:pgSz w:w="12240" w:h="15840"/>
      <w:pgMar w:top="1440" w:right="1440" w:bottom="81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6BD" w:rsidRDefault="005F36BD" w:rsidP="005F36BD">
      <w:pPr>
        <w:spacing w:before="0"/>
      </w:pPr>
      <w:r>
        <w:separator/>
      </w:r>
    </w:p>
  </w:endnote>
  <w:endnote w:type="continuationSeparator" w:id="0">
    <w:p w:rsidR="005F36BD" w:rsidRDefault="005F36BD" w:rsidP="005F36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6BD" w:rsidRDefault="005F36BD" w:rsidP="005F36BD">
      <w:pPr>
        <w:spacing w:before="0"/>
      </w:pPr>
      <w:r>
        <w:separator/>
      </w:r>
    </w:p>
  </w:footnote>
  <w:footnote w:type="continuationSeparator" w:id="0">
    <w:p w:rsidR="005F36BD" w:rsidRDefault="005F36BD" w:rsidP="005F36B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BD" w:rsidRPr="005F36BD" w:rsidRDefault="005F36BD" w:rsidP="00AD035D">
    <w:pPr>
      <w:pStyle w:val="Header"/>
      <w:tabs>
        <w:tab w:val="clear" w:pos="4680"/>
        <w:tab w:val="clear" w:pos="9360"/>
        <w:tab w:val="left" w:pos="3435"/>
      </w:tabs>
      <w:jc w:val="right"/>
      <w:rPr>
        <w:b/>
      </w:rPr>
    </w:pPr>
    <w:r>
      <w:rPr>
        <w:rFonts w:ascii="Segoe UI" w:hAnsi="Segoe UI" w:cs="Segoe UI"/>
        <w:b/>
        <w:bCs/>
        <w:noProof/>
        <w:color w:val="008080"/>
        <w:sz w:val="16"/>
        <w:szCs w:val="16"/>
      </w:rPr>
      <w:drawing>
        <wp:inline distT="0" distB="0" distL="0" distR="0" wp14:anchorId="27B1D1D4" wp14:editId="6BCB74C6">
          <wp:extent cx="1638300" cy="809625"/>
          <wp:effectExtent l="0" t="0" r="0" b="9525"/>
          <wp:docPr id="12" name="Picture 12" descr="cid:image003.jpg@01D11BB9.E70F1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1BB9.E70F1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300" cy="809625"/>
                  </a:xfrm>
                  <a:prstGeom prst="rect">
                    <a:avLst/>
                  </a:prstGeom>
                  <a:noFill/>
                  <a:ln>
                    <a:noFill/>
                  </a:ln>
                </pic:spPr>
              </pic:pic>
            </a:graphicData>
          </a:graphic>
        </wp:inline>
      </w:drawing>
    </w:r>
    <w:r>
      <w:rPr>
        <w:b/>
      </w:rPr>
      <w:t xml:space="preserve">         </w:t>
    </w:r>
    <w:r w:rsidR="00AD035D">
      <w:rPr>
        <w:b/>
      </w:rPr>
      <w:tab/>
    </w:r>
    <w:r w:rsidR="00AD035D">
      <w:rPr>
        <w:b/>
      </w:rPr>
      <w:tab/>
    </w:r>
    <w:r w:rsidR="00AD035D">
      <w:rPr>
        <w:b/>
      </w:rPr>
      <w:tab/>
    </w:r>
    <w:r w:rsidR="00AD035D">
      <w:rPr>
        <w:b/>
      </w:rPr>
      <w:tab/>
    </w:r>
    <w:r w:rsidR="00AD035D">
      <w:rPr>
        <w:b/>
      </w:rPr>
      <w:tab/>
    </w:r>
    <w:r w:rsidR="00AD035D">
      <w:rPr>
        <w:b/>
      </w:rPr>
      <w:tab/>
    </w:r>
    <w:r w:rsidR="00AD035D">
      <w:rPr>
        <w:b/>
      </w:rPr>
      <w:tab/>
      <w:t>ADDENDUM B</w:t>
    </w:r>
    <w:r w:rsidR="00AD035D">
      <w:rPr>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5D" w:rsidRDefault="00AD035D">
    <w:pPr>
      <w:pStyle w:val="Header"/>
    </w:pPr>
    <w:r>
      <w:rPr>
        <w:rFonts w:ascii="Segoe UI" w:hAnsi="Segoe UI" w:cs="Segoe UI"/>
        <w:b/>
        <w:bCs/>
        <w:noProof/>
        <w:color w:val="008080"/>
        <w:sz w:val="16"/>
        <w:szCs w:val="16"/>
      </w:rPr>
      <w:drawing>
        <wp:inline distT="0" distB="0" distL="0" distR="0" wp14:anchorId="76791D36" wp14:editId="1F628F83">
          <wp:extent cx="1638300" cy="809625"/>
          <wp:effectExtent l="0" t="0" r="0" b="9525"/>
          <wp:docPr id="1" name="Picture 1" descr="cid:image003.jpg@01D11BB9.E70F1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1BB9.E70F1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300" cy="809625"/>
                  </a:xfrm>
                  <a:prstGeom prst="rect">
                    <a:avLst/>
                  </a:prstGeom>
                  <a:noFill/>
                  <a:ln>
                    <a:noFill/>
                  </a:ln>
                </pic:spPr>
              </pic:pic>
            </a:graphicData>
          </a:graphic>
        </wp:inline>
      </w:drawing>
    </w:r>
    <w:r>
      <w:tab/>
    </w:r>
    <w:r>
      <w:tab/>
    </w:r>
    <w:r w:rsidRPr="00AD035D">
      <w:rPr>
        <w:b/>
      </w:rPr>
      <w:t>ADDENDUM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1B9"/>
    <w:multiLevelType w:val="hybridMultilevel"/>
    <w:tmpl w:val="B812FB22"/>
    <w:lvl w:ilvl="0" w:tplc="F72E62C4">
      <w:start w:val="1"/>
      <w:numFmt w:val="lowerLetter"/>
      <w:lvlText w:val="(%1)"/>
      <w:lvlJc w:val="left"/>
      <w:pPr>
        <w:ind w:left="720" w:hanging="360"/>
      </w:pPr>
      <w:rPr>
        <w:rFonts w:hint="default"/>
      </w:rPr>
    </w:lvl>
    <w:lvl w:ilvl="1" w:tplc="E2A8C4C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E17"/>
    <w:multiLevelType w:val="hybridMultilevel"/>
    <w:tmpl w:val="E8BC3332"/>
    <w:lvl w:ilvl="0" w:tplc="65C257E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D5638"/>
    <w:multiLevelType w:val="hybridMultilevel"/>
    <w:tmpl w:val="BE6A6F6A"/>
    <w:lvl w:ilvl="0" w:tplc="F72E62C4">
      <w:start w:val="1"/>
      <w:numFmt w:val="lowerLetter"/>
      <w:lvlText w:val="(%1)"/>
      <w:lvlJc w:val="left"/>
      <w:pPr>
        <w:ind w:left="720" w:hanging="360"/>
      </w:pPr>
      <w:rPr>
        <w:rFonts w:hint="default"/>
        <w:b w:val="0"/>
        <w:i w:val="0"/>
        <w:color w:val="201D1E"/>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60C0C"/>
    <w:multiLevelType w:val="hybridMultilevel"/>
    <w:tmpl w:val="61AA1280"/>
    <w:lvl w:ilvl="0" w:tplc="0409000F">
      <w:start w:val="1"/>
      <w:numFmt w:val="decimal"/>
      <w:lvlText w:val="%1."/>
      <w:lvlJc w:val="left"/>
      <w:pPr>
        <w:ind w:left="720" w:hanging="360"/>
      </w:pPr>
      <w:rPr>
        <w:rFonts w:hint="default"/>
      </w:rPr>
    </w:lvl>
    <w:lvl w:ilvl="1" w:tplc="8A9AACFA">
      <w:start w:val="1"/>
      <w:numFmt w:val="lowerLetter"/>
      <w:lvlText w:val="%2."/>
      <w:lvlJc w:val="left"/>
      <w:pPr>
        <w:ind w:left="1440" w:hanging="360"/>
      </w:pPr>
      <w:rPr>
        <w:b w:val="0"/>
      </w:rPr>
    </w:lvl>
    <w:lvl w:ilvl="2" w:tplc="12662C9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92E42"/>
    <w:multiLevelType w:val="hybridMultilevel"/>
    <w:tmpl w:val="C32E3C8E"/>
    <w:lvl w:ilvl="0" w:tplc="731EBBF2">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40A08"/>
    <w:multiLevelType w:val="hybridMultilevel"/>
    <w:tmpl w:val="CB7C0E14"/>
    <w:lvl w:ilvl="0" w:tplc="5A9A2CEE">
      <w:start w:val="1"/>
      <w:numFmt w:val="decimal"/>
      <w:lvlText w:val="%1."/>
      <w:lvlJc w:val="left"/>
      <w:pPr>
        <w:ind w:left="720" w:hanging="360"/>
      </w:pPr>
      <w:rPr>
        <w:rFonts w:ascii="Arial" w:eastAsia="Times New Roman" w:hAnsi="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60B09"/>
    <w:multiLevelType w:val="hybridMultilevel"/>
    <w:tmpl w:val="97204D14"/>
    <w:lvl w:ilvl="0" w:tplc="F72E62C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B4B57"/>
    <w:multiLevelType w:val="hybridMultilevel"/>
    <w:tmpl w:val="DDBAE15A"/>
    <w:lvl w:ilvl="0" w:tplc="C55C1410">
      <w:start w:val="1"/>
      <w:numFmt w:val="decimal"/>
      <w:lvlText w:val="(%1)"/>
      <w:lvlJc w:val="left"/>
      <w:pPr>
        <w:ind w:left="3870" w:hanging="360"/>
      </w:pPr>
      <w:rPr>
        <w:rFonts w:hint="default"/>
        <w:b w:val="0"/>
        <w:i w:val="0"/>
        <w:color w:val="auto"/>
        <w:sz w:val="22"/>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56362"/>
    <w:multiLevelType w:val="hybridMultilevel"/>
    <w:tmpl w:val="8DBCFCA4"/>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C4D72"/>
    <w:multiLevelType w:val="hybridMultilevel"/>
    <w:tmpl w:val="99D85910"/>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13D5B"/>
    <w:multiLevelType w:val="hybridMultilevel"/>
    <w:tmpl w:val="F9A6F416"/>
    <w:lvl w:ilvl="0" w:tplc="9800C95A">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36A1E"/>
    <w:multiLevelType w:val="hybridMultilevel"/>
    <w:tmpl w:val="CB5657F0"/>
    <w:lvl w:ilvl="0" w:tplc="29CA8414">
      <w:start w:val="1"/>
      <w:numFmt w:val="lowerLetter"/>
      <w:lvlText w:val="(%1)"/>
      <w:lvlJc w:val="left"/>
      <w:pPr>
        <w:ind w:left="720" w:hanging="360"/>
      </w:pPr>
      <w:rPr>
        <w:rFonts w:hint="default"/>
        <w:b w:val="0"/>
        <w:i w:val="0"/>
        <w:strike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F3458"/>
    <w:multiLevelType w:val="hybridMultilevel"/>
    <w:tmpl w:val="58C01CCA"/>
    <w:lvl w:ilvl="0" w:tplc="B6DA765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66353"/>
    <w:multiLevelType w:val="hybridMultilevel"/>
    <w:tmpl w:val="0DAE46AA"/>
    <w:lvl w:ilvl="0" w:tplc="F72E62C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7B7BF4"/>
    <w:multiLevelType w:val="hybridMultilevel"/>
    <w:tmpl w:val="43D4A82C"/>
    <w:lvl w:ilvl="0" w:tplc="293C5F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B47FD"/>
    <w:multiLevelType w:val="hybridMultilevel"/>
    <w:tmpl w:val="5972D6C2"/>
    <w:lvl w:ilvl="0" w:tplc="293C5F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782300"/>
    <w:multiLevelType w:val="hybridMultilevel"/>
    <w:tmpl w:val="1652BBB6"/>
    <w:lvl w:ilvl="0" w:tplc="77F8C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1"/>
  </w:num>
  <w:num w:numId="3">
    <w:abstractNumId w:val="0"/>
  </w:num>
  <w:num w:numId="4">
    <w:abstractNumId w:val="12"/>
  </w:num>
  <w:num w:numId="5">
    <w:abstractNumId w:val="10"/>
  </w:num>
  <w:num w:numId="6">
    <w:abstractNumId w:val="1"/>
  </w:num>
  <w:num w:numId="7">
    <w:abstractNumId w:val="15"/>
  </w:num>
  <w:num w:numId="8">
    <w:abstractNumId w:val="14"/>
  </w:num>
  <w:num w:numId="9">
    <w:abstractNumId w:val="7"/>
  </w:num>
  <w:num w:numId="10">
    <w:abstractNumId w:val="9"/>
  </w:num>
  <w:num w:numId="11">
    <w:abstractNumId w:val="6"/>
  </w:num>
  <w:num w:numId="12">
    <w:abstractNumId w:val="2"/>
  </w:num>
  <w:num w:numId="13">
    <w:abstractNumId w:val="4"/>
  </w:num>
  <w:num w:numId="14">
    <w:abstractNumId w:val="13"/>
  </w:num>
  <w:num w:numId="15">
    <w:abstractNumId w:val="8"/>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23"/>
    <w:rsid w:val="00043BA3"/>
    <w:rsid w:val="0025201E"/>
    <w:rsid w:val="005F36BD"/>
    <w:rsid w:val="00755BD1"/>
    <w:rsid w:val="00AD035D"/>
    <w:rsid w:val="00BF791C"/>
    <w:rsid w:val="00C5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2F48663-2F90-486E-BCAD-0DBBEB5F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4623"/>
    <w:pPr>
      <w:spacing w:before="240"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4623"/>
    <w:pPr>
      <w:ind w:left="720"/>
    </w:pPr>
  </w:style>
  <w:style w:type="paragraph" w:styleId="BodyText">
    <w:name w:val="Body Text"/>
    <w:basedOn w:val="Normal"/>
    <w:link w:val="BodyTextChar"/>
    <w:uiPriority w:val="1"/>
    <w:qFormat/>
    <w:rsid w:val="00C54623"/>
    <w:pPr>
      <w:ind w:left="1220"/>
    </w:pPr>
    <w:rPr>
      <w:rFonts w:eastAsia="Arial"/>
      <w:szCs w:val="22"/>
      <w:lang w:val="x-none" w:eastAsia="x-none"/>
    </w:rPr>
  </w:style>
  <w:style w:type="character" w:customStyle="1" w:styleId="BodyTextChar">
    <w:name w:val="Body Text Char"/>
    <w:basedOn w:val="DefaultParagraphFont"/>
    <w:link w:val="BodyText"/>
    <w:uiPriority w:val="1"/>
    <w:rsid w:val="00C54623"/>
    <w:rPr>
      <w:rFonts w:ascii="Arial" w:eastAsia="Arial" w:hAnsi="Arial" w:cs="Times New Roman"/>
      <w:lang w:val="x-none" w:eastAsia="x-none"/>
    </w:rPr>
  </w:style>
  <w:style w:type="character" w:customStyle="1" w:styleId="ListParagraphChar">
    <w:name w:val="List Paragraph Char"/>
    <w:link w:val="ListParagraph"/>
    <w:uiPriority w:val="34"/>
    <w:rsid w:val="00C54623"/>
    <w:rPr>
      <w:rFonts w:ascii="Arial" w:eastAsia="Times New Roman" w:hAnsi="Arial" w:cs="Times New Roman"/>
      <w:szCs w:val="20"/>
    </w:rPr>
  </w:style>
  <w:style w:type="paragraph" w:styleId="Header">
    <w:name w:val="header"/>
    <w:basedOn w:val="Normal"/>
    <w:link w:val="HeaderChar"/>
    <w:uiPriority w:val="99"/>
    <w:unhideWhenUsed/>
    <w:rsid w:val="005F36BD"/>
    <w:pPr>
      <w:tabs>
        <w:tab w:val="center" w:pos="4680"/>
        <w:tab w:val="right" w:pos="9360"/>
      </w:tabs>
      <w:spacing w:before="0"/>
    </w:pPr>
  </w:style>
  <w:style w:type="character" w:customStyle="1" w:styleId="HeaderChar">
    <w:name w:val="Header Char"/>
    <w:basedOn w:val="DefaultParagraphFont"/>
    <w:link w:val="Header"/>
    <w:uiPriority w:val="99"/>
    <w:rsid w:val="005F36BD"/>
    <w:rPr>
      <w:rFonts w:ascii="Arial" w:eastAsia="Times New Roman" w:hAnsi="Arial" w:cs="Times New Roman"/>
      <w:szCs w:val="20"/>
    </w:rPr>
  </w:style>
  <w:style w:type="paragraph" w:styleId="Footer">
    <w:name w:val="footer"/>
    <w:basedOn w:val="Normal"/>
    <w:link w:val="FooterChar"/>
    <w:uiPriority w:val="99"/>
    <w:unhideWhenUsed/>
    <w:rsid w:val="005F36BD"/>
    <w:pPr>
      <w:tabs>
        <w:tab w:val="center" w:pos="4680"/>
        <w:tab w:val="right" w:pos="9360"/>
      </w:tabs>
      <w:spacing w:before="0"/>
    </w:pPr>
  </w:style>
  <w:style w:type="character" w:customStyle="1" w:styleId="FooterChar">
    <w:name w:val="Footer Char"/>
    <w:basedOn w:val="DefaultParagraphFont"/>
    <w:link w:val="Footer"/>
    <w:uiPriority w:val="99"/>
    <w:rsid w:val="005F36B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18FEA.6786EC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18FEA.6786EC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 Coquyt</dc:creator>
  <cp:keywords/>
  <dc:description/>
  <cp:lastModifiedBy>Thomas, Cassandra</cp:lastModifiedBy>
  <cp:revision>2</cp:revision>
  <dcterms:created xsi:type="dcterms:W3CDTF">2019-04-30T18:38:00Z</dcterms:created>
  <dcterms:modified xsi:type="dcterms:W3CDTF">2019-04-30T18:38:00Z</dcterms:modified>
</cp:coreProperties>
</file>